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CB40A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апрель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756FC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1C1C0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</w:t>
      </w:r>
      <w:r w:rsidR="00BD10C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3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</w:t>
      </w:r>
      <w:r w:rsidR="00BD10C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CB40A0">
        <w:rPr>
          <w:color w:val="000000" w:themeColor="text1"/>
          <w:sz w:val="32"/>
          <w:szCs w:val="32"/>
        </w:rPr>
        <w:t>12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CB40A0">
        <w:rPr>
          <w:color w:val="000000" w:themeColor="text1"/>
          <w:sz w:val="32"/>
          <w:szCs w:val="32"/>
        </w:rPr>
        <w:t>7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BD10CD">
        <w:rPr>
          <w:color w:val="000000" w:themeColor="text1"/>
          <w:sz w:val="32"/>
          <w:szCs w:val="32"/>
        </w:rPr>
        <w:t>4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BD10CD" w:rsidRPr="00BD10CD">
        <w:rPr>
          <w:sz w:val="32"/>
          <w:szCs w:val="32"/>
        </w:rPr>
        <w:t>земельных отношений, повышения цены на продовольственную продукци</w:t>
      </w:r>
      <w:r w:rsidR="00BD10CD">
        <w:rPr>
          <w:sz w:val="32"/>
          <w:szCs w:val="32"/>
        </w:rPr>
        <w:t xml:space="preserve">ю, </w:t>
      </w:r>
      <w:r w:rsidR="00F0742B">
        <w:rPr>
          <w:sz w:val="32"/>
          <w:szCs w:val="32"/>
        </w:rPr>
        <w:t xml:space="preserve">оказания государственной поддержки сельскохозяйственным товаропроизводителям, </w:t>
      </w:r>
      <w:r w:rsidR="00BD10CD" w:rsidRPr="00BD10CD">
        <w:rPr>
          <w:sz w:val="32"/>
          <w:szCs w:val="32"/>
        </w:rPr>
        <w:t>обеспечения    поливной      водой      сельскохозяйственных товаропроизводителей</w:t>
      </w:r>
      <w:r w:rsidR="00BD10CD">
        <w:rPr>
          <w:sz w:val="32"/>
          <w:szCs w:val="32"/>
        </w:rPr>
        <w:t xml:space="preserve">, </w:t>
      </w:r>
      <w:r w:rsidR="001C1C0A">
        <w:rPr>
          <w:sz w:val="32"/>
          <w:szCs w:val="32"/>
        </w:rPr>
        <w:t>проблемы</w:t>
      </w:r>
      <w:r w:rsidR="001C1C0A" w:rsidRPr="001C1C0A">
        <w:rPr>
          <w:sz w:val="32"/>
          <w:szCs w:val="32"/>
        </w:rPr>
        <w:t xml:space="preserve"> сбыта сельскохозяйственной проду</w:t>
      </w:r>
      <w:r w:rsidR="00BD10CD">
        <w:rPr>
          <w:sz w:val="32"/>
          <w:szCs w:val="32"/>
        </w:rPr>
        <w:t xml:space="preserve">кции, </w:t>
      </w:r>
      <w:bookmarkStart w:id="0" w:name="_GoBack"/>
      <w:bookmarkEnd w:id="0"/>
      <w:r w:rsidR="004E76ED">
        <w:rPr>
          <w:sz w:val="32"/>
          <w:szCs w:val="32"/>
        </w:rPr>
        <w:t>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5663E6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452EB6"/>
    <w:rsid w:val="0045582C"/>
    <w:rsid w:val="004E76ED"/>
    <w:rsid w:val="00533024"/>
    <w:rsid w:val="005663E6"/>
    <w:rsid w:val="006556A0"/>
    <w:rsid w:val="00735E32"/>
    <w:rsid w:val="007361A1"/>
    <w:rsid w:val="00750B60"/>
    <w:rsid w:val="00756FC2"/>
    <w:rsid w:val="007B38B1"/>
    <w:rsid w:val="0087572E"/>
    <w:rsid w:val="009A7FF4"/>
    <w:rsid w:val="00AD2FFC"/>
    <w:rsid w:val="00AE70FD"/>
    <w:rsid w:val="00B551F0"/>
    <w:rsid w:val="00BD10CD"/>
    <w:rsid w:val="00CB40A0"/>
    <w:rsid w:val="00CD4122"/>
    <w:rsid w:val="00D03E44"/>
    <w:rsid w:val="00D50074"/>
    <w:rsid w:val="00EA76C1"/>
    <w:rsid w:val="00F0742B"/>
    <w:rsid w:val="00F34CB6"/>
    <w:rsid w:val="00F42DF1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F2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2025-10-20T08:22:00Z</dcterms:created>
  <dcterms:modified xsi:type="dcterms:W3CDTF">2025-10-20T08:22:00Z</dcterms:modified>
</cp:coreProperties>
</file>