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r w:rsidR="00EA38D3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январь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</w:t>
      </w:r>
      <w:r w:rsidR="00EA38D3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6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да в Минсельхозпрод </w:t>
      </w:r>
      <w:r w:rsidR="00AE70F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Республики Дагестан 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поступило </w:t>
      </w:r>
      <w:r w:rsidR="0026747F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20</w:t>
      </w:r>
      <w:r w:rsidR="00735E3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обращени</w:t>
      </w:r>
      <w:r w:rsidR="0026747F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й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из них:</w:t>
      </w:r>
    </w:p>
    <w:p w:rsidR="009A7FF4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26747F">
        <w:rPr>
          <w:color w:val="000000" w:themeColor="text1"/>
          <w:sz w:val="32"/>
          <w:szCs w:val="32"/>
        </w:rPr>
        <w:t>5</w:t>
      </w:r>
      <w:r w:rsidRPr="003656AA">
        <w:rPr>
          <w:color w:val="000000" w:themeColor="text1"/>
          <w:sz w:val="32"/>
          <w:szCs w:val="32"/>
        </w:rPr>
        <w:t xml:space="preserve"> – из Администрации Главы и Правительства Республики Дагестан,</w:t>
      </w:r>
    </w:p>
    <w:p w:rsidR="00A3021D" w:rsidRPr="003656AA" w:rsidRDefault="00EC406D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- </w:t>
      </w:r>
      <w:r w:rsidR="0026747F">
        <w:rPr>
          <w:color w:val="000000" w:themeColor="text1"/>
          <w:sz w:val="32"/>
          <w:szCs w:val="32"/>
        </w:rPr>
        <w:t>4</w:t>
      </w:r>
      <w:r w:rsidR="006903A1">
        <w:rPr>
          <w:color w:val="000000" w:themeColor="text1"/>
          <w:sz w:val="32"/>
          <w:szCs w:val="32"/>
        </w:rPr>
        <w:t xml:space="preserve"> </w:t>
      </w:r>
      <w:r w:rsidR="006903A1" w:rsidRPr="006903A1">
        <w:rPr>
          <w:color w:val="000000" w:themeColor="text1"/>
          <w:sz w:val="32"/>
          <w:szCs w:val="32"/>
        </w:rPr>
        <w:t>–</w:t>
      </w:r>
      <w:r w:rsidR="006903A1">
        <w:rPr>
          <w:color w:val="000000" w:themeColor="text1"/>
          <w:sz w:val="32"/>
          <w:szCs w:val="32"/>
        </w:rPr>
        <w:t xml:space="preserve"> </w:t>
      </w:r>
      <w:r w:rsidR="006903A1" w:rsidRPr="003656AA">
        <w:rPr>
          <w:color w:val="000000" w:themeColor="text1"/>
          <w:sz w:val="32"/>
          <w:szCs w:val="32"/>
        </w:rPr>
        <w:t>от граждан, непосредственно обратившихся в Министерство,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proofErr w:type="gramStart"/>
      <w:r w:rsidR="0026747F">
        <w:rPr>
          <w:color w:val="000000" w:themeColor="text1"/>
          <w:sz w:val="32"/>
          <w:szCs w:val="32"/>
        </w:rPr>
        <w:t>11</w:t>
      </w:r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–</w:t>
      </w:r>
      <w:proofErr w:type="gramEnd"/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 w:rsidR="00D50074">
        <w:rPr>
          <w:color w:val="000000" w:themeColor="text1"/>
          <w:sz w:val="32"/>
          <w:szCs w:val="32"/>
        </w:rPr>
        <w:t>обращени</w:t>
      </w:r>
      <w:r w:rsidR="00D03E44">
        <w:rPr>
          <w:color w:val="000000" w:themeColor="text1"/>
          <w:sz w:val="32"/>
          <w:szCs w:val="32"/>
        </w:rPr>
        <w:t>я</w:t>
      </w:r>
      <w:r w:rsidRPr="003656AA">
        <w:rPr>
          <w:color w:val="000000" w:themeColor="text1"/>
          <w:sz w:val="32"/>
          <w:szCs w:val="32"/>
        </w:rPr>
        <w:t>, оставленн</w:t>
      </w:r>
      <w:r w:rsidR="00D03E44">
        <w:rPr>
          <w:color w:val="000000" w:themeColor="text1"/>
          <w:sz w:val="32"/>
          <w:szCs w:val="32"/>
        </w:rPr>
        <w:t>ы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26747F" w:rsidRPr="0026747F" w:rsidRDefault="009A7FF4" w:rsidP="0026747F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26747F">
        <w:rPr>
          <w:sz w:val="32"/>
          <w:szCs w:val="32"/>
        </w:rPr>
        <w:t>Основные вопросы, отраженные в обращениях граждан:</w:t>
      </w:r>
      <w:r w:rsidR="00B1695D" w:rsidRPr="0026747F">
        <w:rPr>
          <w:sz w:val="32"/>
          <w:szCs w:val="32"/>
        </w:rPr>
        <w:t xml:space="preserve"> </w:t>
      </w:r>
      <w:r w:rsidR="0026747F" w:rsidRPr="0026747F">
        <w:rPr>
          <w:sz w:val="32"/>
          <w:szCs w:val="32"/>
        </w:rPr>
        <w:t xml:space="preserve">земельных отношений, </w:t>
      </w:r>
      <w:r w:rsidR="0026747F" w:rsidRPr="0026747F">
        <w:rPr>
          <w:color w:val="000000" w:themeColor="text1"/>
          <w:sz w:val="32"/>
          <w:szCs w:val="32"/>
        </w:rPr>
        <w:t>предоставления социальных выплат на улучшение жилищных условий в рамках подпрограммы «Устойчивое</w:t>
      </w:r>
      <w:r w:rsidR="0026747F" w:rsidRPr="0026747F">
        <w:rPr>
          <w:color w:val="000000" w:themeColor="text1"/>
          <w:sz w:val="32"/>
          <w:szCs w:val="32"/>
        </w:rPr>
        <w:t xml:space="preserve"> развитие сельских территорий», </w:t>
      </w:r>
      <w:r w:rsidR="00FE58D9" w:rsidRPr="0026747F">
        <w:rPr>
          <w:sz w:val="32"/>
          <w:szCs w:val="32"/>
        </w:rPr>
        <w:t>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</w:t>
      </w:r>
      <w:bookmarkStart w:id="0" w:name="_GoBack"/>
      <w:bookmarkEnd w:id="0"/>
      <w:r w:rsidR="00FE58D9" w:rsidRPr="0026747F">
        <w:rPr>
          <w:sz w:val="32"/>
          <w:szCs w:val="32"/>
        </w:rPr>
        <w:t xml:space="preserve">роительство школ, газопроводов, водопроводов, спортивных площадок, </w:t>
      </w:r>
      <w:proofErr w:type="spellStart"/>
      <w:r w:rsidR="00FE58D9" w:rsidRPr="0026747F">
        <w:rPr>
          <w:sz w:val="32"/>
          <w:szCs w:val="32"/>
        </w:rPr>
        <w:t>ФАПов</w:t>
      </w:r>
      <w:proofErr w:type="spellEnd"/>
      <w:r w:rsidR="00FE58D9" w:rsidRPr="0026747F">
        <w:rPr>
          <w:sz w:val="32"/>
          <w:szCs w:val="32"/>
        </w:rPr>
        <w:t xml:space="preserve"> и сельских дорог), </w:t>
      </w:r>
      <w:r w:rsidR="0026747F" w:rsidRPr="0026747F">
        <w:rPr>
          <w:color w:val="000000" w:themeColor="text1"/>
          <w:sz w:val="32"/>
          <w:szCs w:val="32"/>
        </w:rPr>
        <w:t>проведения Республиканского конкурса «Лучший обрезчик сада Дагестана - 2026</w:t>
      </w:r>
      <w:r w:rsidR="0026747F" w:rsidRPr="0026747F">
        <w:rPr>
          <w:color w:val="000000" w:themeColor="text1"/>
          <w:sz w:val="32"/>
          <w:szCs w:val="32"/>
        </w:rPr>
        <w:t xml:space="preserve">», </w:t>
      </w:r>
      <w:r w:rsidR="0026747F" w:rsidRPr="0026747F">
        <w:rPr>
          <w:color w:val="000000" w:themeColor="text1"/>
          <w:sz w:val="32"/>
          <w:szCs w:val="32"/>
        </w:rPr>
        <w:t xml:space="preserve">участия в 26 -й Российской выставке </w:t>
      </w:r>
      <w:r w:rsidR="0026747F">
        <w:rPr>
          <w:color w:val="000000" w:themeColor="text1"/>
          <w:sz w:val="32"/>
          <w:szCs w:val="32"/>
        </w:rPr>
        <w:t xml:space="preserve">племенных овец и коз, </w:t>
      </w:r>
      <w:r w:rsidR="00B1695D" w:rsidRPr="0026747F">
        <w:rPr>
          <w:sz w:val="32"/>
          <w:szCs w:val="32"/>
        </w:rPr>
        <w:t>оказания государственной поддержки сельскохозяйственным товаропроизводителям</w:t>
      </w:r>
      <w:r w:rsidR="001C4B27" w:rsidRPr="0026747F">
        <w:rPr>
          <w:sz w:val="32"/>
          <w:szCs w:val="32"/>
        </w:rPr>
        <w:t>и</w:t>
      </w:r>
      <w:r w:rsidR="0026747F" w:rsidRPr="0026747F">
        <w:rPr>
          <w:sz w:val="32"/>
          <w:szCs w:val="32"/>
        </w:rPr>
        <w:t>.</w:t>
      </w:r>
      <w:r w:rsidR="0026747F">
        <w:rPr>
          <w:sz w:val="32"/>
          <w:szCs w:val="32"/>
        </w:rPr>
        <w:t xml:space="preserve"> </w:t>
      </w:r>
    </w:p>
    <w:p w:rsidR="009A7FF4" w:rsidRPr="0026747F" w:rsidRDefault="009A7FF4" w:rsidP="0026747F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26747F">
        <w:rPr>
          <w:color w:val="000000" w:themeColor="text1"/>
          <w:sz w:val="32"/>
          <w:szCs w:val="32"/>
        </w:rPr>
        <w:t>Обращения рассмотрены, взяты на контроль и направлены на исполнение по компетенции в структурные подразделения.</w:t>
      </w:r>
    </w:p>
    <w:p w:rsidR="005201CC" w:rsidRPr="00EA38D3" w:rsidRDefault="0026747F" w:rsidP="0026747F">
      <w:pPr>
        <w:ind w:firstLine="567"/>
        <w:rPr>
          <w:rFonts w:ascii="Times New Roman" w:hAnsi="Times New Roman" w:cs="Times New Roman"/>
        </w:rPr>
      </w:pPr>
    </w:p>
    <w:sectPr w:rsidR="005201CC" w:rsidRPr="00EA3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51B04"/>
    <w:multiLevelType w:val="hybridMultilevel"/>
    <w:tmpl w:val="3EFE15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0401E7"/>
    <w:rsid w:val="00054851"/>
    <w:rsid w:val="000803F7"/>
    <w:rsid w:val="001700B4"/>
    <w:rsid w:val="0019650D"/>
    <w:rsid w:val="001C1C0A"/>
    <w:rsid w:val="001C4839"/>
    <w:rsid w:val="001C4B27"/>
    <w:rsid w:val="00201843"/>
    <w:rsid w:val="0020295E"/>
    <w:rsid w:val="0026747F"/>
    <w:rsid w:val="0036690B"/>
    <w:rsid w:val="00452EB6"/>
    <w:rsid w:val="0045582C"/>
    <w:rsid w:val="004B46F3"/>
    <w:rsid w:val="004E76ED"/>
    <w:rsid w:val="00533024"/>
    <w:rsid w:val="005663E6"/>
    <w:rsid w:val="0058354D"/>
    <w:rsid w:val="006556A0"/>
    <w:rsid w:val="006903A1"/>
    <w:rsid w:val="00735E32"/>
    <w:rsid w:val="007361A1"/>
    <w:rsid w:val="00750B60"/>
    <w:rsid w:val="00756FC2"/>
    <w:rsid w:val="007B38B1"/>
    <w:rsid w:val="0087572E"/>
    <w:rsid w:val="00966A2C"/>
    <w:rsid w:val="009A7FF4"/>
    <w:rsid w:val="00A3021D"/>
    <w:rsid w:val="00A8199D"/>
    <w:rsid w:val="00AC2481"/>
    <w:rsid w:val="00AD2FFC"/>
    <w:rsid w:val="00AE70FD"/>
    <w:rsid w:val="00B1695D"/>
    <w:rsid w:val="00B551F0"/>
    <w:rsid w:val="00B573AA"/>
    <w:rsid w:val="00BD10CD"/>
    <w:rsid w:val="00BD4A2C"/>
    <w:rsid w:val="00CB40A0"/>
    <w:rsid w:val="00CD4122"/>
    <w:rsid w:val="00D03E44"/>
    <w:rsid w:val="00D50074"/>
    <w:rsid w:val="00EA38D3"/>
    <w:rsid w:val="00EA76C1"/>
    <w:rsid w:val="00EC406D"/>
    <w:rsid w:val="00F0742B"/>
    <w:rsid w:val="00F34CB6"/>
    <w:rsid w:val="00F42DF1"/>
    <w:rsid w:val="00FD13F5"/>
    <w:rsid w:val="00FE2A2A"/>
    <w:rsid w:val="00FE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F978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2026-03-11T09:10:00Z</dcterms:created>
  <dcterms:modified xsi:type="dcterms:W3CDTF">2026-03-11T09:10:00Z</dcterms:modified>
</cp:coreProperties>
</file>