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F65FC" w14:textId="77777777" w:rsidR="004170E8" w:rsidRDefault="004170E8" w:rsidP="00E20CB4">
      <w:pPr>
        <w:jc w:val="center"/>
        <w:rPr>
          <w:b/>
          <w:szCs w:val="28"/>
        </w:rPr>
      </w:pPr>
    </w:p>
    <w:p w14:paraId="37ADB71D" w14:textId="77777777" w:rsidR="004170E8" w:rsidRDefault="004170E8" w:rsidP="00E20CB4">
      <w:pPr>
        <w:jc w:val="center"/>
        <w:rPr>
          <w:b/>
          <w:szCs w:val="28"/>
        </w:rPr>
      </w:pPr>
    </w:p>
    <w:p w14:paraId="7F264375" w14:textId="77777777" w:rsidR="004170E8" w:rsidRDefault="004170E8" w:rsidP="00E20CB4">
      <w:pPr>
        <w:jc w:val="center"/>
        <w:rPr>
          <w:b/>
          <w:szCs w:val="28"/>
        </w:rPr>
      </w:pPr>
    </w:p>
    <w:p w14:paraId="0CB20E5F" w14:textId="77777777" w:rsidR="004170E8" w:rsidRDefault="004170E8" w:rsidP="00E20CB4">
      <w:pPr>
        <w:jc w:val="center"/>
        <w:rPr>
          <w:b/>
          <w:szCs w:val="28"/>
        </w:rPr>
      </w:pPr>
    </w:p>
    <w:p w14:paraId="4F9EA358" w14:textId="77777777" w:rsidR="004170E8" w:rsidRDefault="004170E8" w:rsidP="00E20CB4">
      <w:pPr>
        <w:jc w:val="center"/>
        <w:rPr>
          <w:b/>
          <w:szCs w:val="28"/>
        </w:rPr>
      </w:pPr>
    </w:p>
    <w:p w14:paraId="0F40DDDC" w14:textId="77777777" w:rsidR="004170E8" w:rsidRDefault="004170E8" w:rsidP="00E20CB4">
      <w:pPr>
        <w:jc w:val="center"/>
        <w:rPr>
          <w:b/>
          <w:szCs w:val="28"/>
        </w:rPr>
      </w:pPr>
    </w:p>
    <w:p w14:paraId="00F54CB3" w14:textId="77777777" w:rsidR="004170E8" w:rsidRDefault="004170E8" w:rsidP="00E20CB4">
      <w:pPr>
        <w:jc w:val="center"/>
        <w:rPr>
          <w:b/>
          <w:szCs w:val="28"/>
        </w:rPr>
      </w:pPr>
    </w:p>
    <w:p w14:paraId="61B8DBB1" w14:textId="77777777" w:rsidR="004170E8" w:rsidRDefault="004170E8" w:rsidP="00E20CB4">
      <w:pPr>
        <w:jc w:val="center"/>
        <w:rPr>
          <w:b/>
          <w:szCs w:val="28"/>
        </w:rPr>
      </w:pPr>
    </w:p>
    <w:p w14:paraId="6E4FB1C0" w14:textId="77777777" w:rsidR="004170E8" w:rsidRDefault="004170E8" w:rsidP="00E20CB4">
      <w:pPr>
        <w:jc w:val="center"/>
        <w:rPr>
          <w:b/>
          <w:szCs w:val="28"/>
        </w:rPr>
      </w:pPr>
    </w:p>
    <w:p w14:paraId="2AD5AF41" w14:textId="77777777" w:rsidR="004170E8" w:rsidRDefault="004170E8" w:rsidP="00E20CB4">
      <w:pPr>
        <w:jc w:val="center"/>
        <w:rPr>
          <w:b/>
          <w:szCs w:val="28"/>
        </w:rPr>
      </w:pPr>
    </w:p>
    <w:p w14:paraId="3D63DE9B" w14:textId="77777777" w:rsidR="004170E8" w:rsidRDefault="004170E8" w:rsidP="00E20CB4">
      <w:pPr>
        <w:jc w:val="center"/>
        <w:rPr>
          <w:b/>
          <w:szCs w:val="28"/>
        </w:rPr>
      </w:pPr>
    </w:p>
    <w:p w14:paraId="3E401F18" w14:textId="62B10D9B" w:rsidR="00E20CB4" w:rsidRPr="00A86878" w:rsidRDefault="00E20CB4" w:rsidP="00E20CB4">
      <w:pPr>
        <w:jc w:val="center"/>
        <w:rPr>
          <w:b/>
          <w:szCs w:val="28"/>
        </w:rPr>
      </w:pPr>
      <w:r w:rsidRPr="00A86878">
        <w:rPr>
          <w:b/>
          <w:szCs w:val="28"/>
        </w:rPr>
        <w:t>ПРИКАЗ</w:t>
      </w:r>
    </w:p>
    <w:p w14:paraId="3CF5BC4D" w14:textId="77777777" w:rsidR="00E20CB4" w:rsidRPr="00A86878" w:rsidRDefault="00E20CB4" w:rsidP="00E20CB4">
      <w:pPr>
        <w:rPr>
          <w:szCs w:val="28"/>
        </w:rPr>
      </w:pPr>
    </w:p>
    <w:p w14:paraId="23E1D4F2" w14:textId="77777777" w:rsidR="004170E8" w:rsidRDefault="00E20CB4" w:rsidP="004170E8">
      <w:pPr>
        <w:tabs>
          <w:tab w:val="left" w:pos="567"/>
        </w:tabs>
        <w:jc w:val="center"/>
        <w:rPr>
          <w:b/>
          <w:szCs w:val="28"/>
        </w:rPr>
      </w:pPr>
      <w:bookmarkStart w:id="0" w:name="_Hlk168923402"/>
      <w:r>
        <w:rPr>
          <w:b/>
          <w:szCs w:val="28"/>
        </w:rPr>
        <w:t xml:space="preserve">О внесении изменений в приказ </w:t>
      </w:r>
      <w:r w:rsidRPr="00E20CB4">
        <w:rPr>
          <w:b/>
          <w:szCs w:val="28"/>
        </w:rPr>
        <w:t xml:space="preserve">Министерства сельского хозяйства </w:t>
      </w:r>
    </w:p>
    <w:p w14:paraId="76E5C8A7" w14:textId="784FAE62" w:rsidR="00E20CB4" w:rsidRDefault="00E20CB4" w:rsidP="004170E8">
      <w:pPr>
        <w:tabs>
          <w:tab w:val="left" w:pos="567"/>
        </w:tabs>
        <w:jc w:val="center"/>
        <w:rPr>
          <w:b/>
          <w:szCs w:val="28"/>
        </w:rPr>
      </w:pPr>
      <w:r w:rsidRPr="00E20CB4">
        <w:rPr>
          <w:b/>
          <w:szCs w:val="28"/>
        </w:rPr>
        <w:t>и продовольствия Республики Дагестан</w:t>
      </w:r>
      <w:r>
        <w:rPr>
          <w:b/>
          <w:szCs w:val="28"/>
        </w:rPr>
        <w:t xml:space="preserve"> от 06.06.2024 г. № 60</w:t>
      </w:r>
    </w:p>
    <w:bookmarkEnd w:id="0"/>
    <w:p w14:paraId="4FEF610E" w14:textId="77777777" w:rsidR="00E20CB4" w:rsidRDefault="00E20CB4" w:rsidP="00E20CB4">
      <w:pPr>
        <w:tabs>
          <w:tab w:val="left" w:pos="567"/>
        </w:tabs>
        <w:jc w:val="center"/>
        <w:rPr>
          <w:b/>
          <w:szCs w:val="28"/>
        </w:rPr>
      </w:pPr>
    </w:p>
    <w:p w14:paraId="7143B1B0" w14:textId="77777777" w:rsidR="00E20CB4" w:rsidRDefault="00E20CB4" w:rsidP="00E20CB4">
      <w:pPr>
        <w:tabs>
          <w:tab w:val="left" w:pos="567"/>
        </w:tabs>
        <w:jc w:val="center"/>
        <w:rPr>
          <w:b/>
          <w:szCs w:val="28"/>
        </w:rPr>
      </w:pPr>
    </w:p>
    <w:p w14:paraId="778406F1" w14:textId="0BDB2F5B" w:rsidR="004170E8" w:rsidRDefault="004170E8" w:rsidP="004170E8">
      <w:pPr>
        <w:tabs>
          <w:tab w:val="left" w:pos="567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Pr="00FF3BE1">
        <w:rPr>
          <w:bCs/>
          <w:szCs w:val="28"/>
        </w:rPr>
        <w:t xml:space="preserve">В </w:t>
      </w:r>
      <w:r w:rsidR="00FF3BE1" w:rsidRPr="00FF3BE1">
        <w:rPr>
          <w:bCs/>
          <w:szCs w:val="28"/>
        </w:rPr>
        <w:t xml:space="preserve">целях реализации постановления </w:t>
      </w:r>
      <w:r w:rsidRPr="00FF3BE1">
        <w:rPr>
          <w:bCs/>
          <w:szCs w:val="28"/>
        </w:rPr>
        <w:t>Правительства Республики Дагестан                    от 4 июня 2024 г. № 150 «О предоставлении мер госуда</w:t>
      </w:r>
      <w:bookmarkStart w:id="1" w:name="_GoBack"/>
      <w:bookmarkEnd w:id="1"/>
      <w:r w:rsidRPr="00FF3BE1">
        <w:rPr>
          <w:bCs/>
          <w:szCs w:val="28"/>
        </w:rPr>
        <w:t xml:space="preserve">рственной поддержки на создание системы поддержки фермеров и развитие сельской кооперации» (интернет-портал правовой информации Республики Дагестан (www.pravo.e-dag.ru), 2024, 6 июня, № 05002013510), </w:t>
      </w:r>
      <w:r w:rsidRPr="00FF3BE1">
        <w:rPr>
          <w:b/>
          <w:szCs w:val="28"/>
        </w:rPr>
        <w:t>прик</w:t>
      </w:r>
      <w:r w:rsidR="001E5508">
        <w:rPr>
          <w:b/>
          <w:szCs w:val="28"/>
        </w:rPr>
        <w:t>азываю</w:t>
      </w:r>
      <w:r w:rsidRPr="00FF3BE1">
        <w:rPr>
          <w:b/>
          <w:szCs w:val="28"/>
        </w:rPr>
        <w:t>:</w:t>
      </w:r>
    </w:p>
    <w:p w14:paraId="7832395C" w14:textId="6941C727" w:rsidR="004170E8" w:rsidRDefault="004170E8" w:rsidP="004170E8">
      <w:pPr>
        <w:tabs>
          <w:tab w:val="left" w:pos="567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r w:rsidR="00E20CB4" w:rsidRPr="004170E8">
        <w:rPr>
          <w:bCs/>
          <w:szCs w:val="28"/>
        </w:rPr>
        <w:t xml:space="preserve">Внести </w:t>
      </w:r>
      <w:r w:rsidR="00FF3BE1">
        <w:rPr>
          <w:bCs/>
          <w:szCs w:val="28"/>
        </w:rPr>
        <w:t>изменение в</w:t>
      </w:r>
      <w:r w:rsidR="00E20CB4" w:rsidRPr="004170E8">
        <w:rPr>
          <w:bCs/>
          <w:szCs w:val="28"/>
        </w:rPr>
        <w:t xml:space="preserve"> приказ Министерства сельского хозяйства и продовольствия Республики Дагестан от 06.06.2024 г. № 60 «О мерах по реализации постановления Правительства Республики Дагестан от 4 июня 2024 № 150 «О предоставлении мер государственной поддержки на создание системы поддержки фермеров и развитие сельской кооперации» (интернет-портал правовой информации Республики Дагестан (</w:t>
      </w:r>
      <w:hyperlink r:id="rId7" w:history="1">
        <w:r w:rsidR="00E20CB4" w:rsidRPr="004170E8">
          <w:rPr>
            <w:rStyle w:val="a4"/>
            <w:bCs/>
            <w:szCs w:val="28"/>
          </w:rPr>
          <w:t>www.pravo.e-dag.ru</w:t>
        </w:r>
      </w:hyperlink>
      <w:r w:rsidR="00E20CB4" w:rsidRPr="004170E8">
        <w:rPr>
          <w:bCs/>
          <w:szCs w:val="28"/>
        </w:rPr>
        <w:t xml:space="preserve">) 2024, </w:t>
      </w:r>
      <w:r w:rsidR="000C2B74" w:rsidRPr="004170E8">
        <w:rPr>
          <w:bCs/>
          <w:szCs w:val="28"/>
        </w:rPr>
        <w:t>7 июня</w:t>
      </w:r>
      <w:r w:rsidR="00E20CB4" w:rsidRPr="004170E8">
        <w:rPr>
          <w:bCs/>
          <w:szCs w:val="28"/>
        </w:rPr>
        <w:t>, № 0502301</w:t>
      </w:r>
      <w:r w:rsidR="000C2B74" w:rsidRPr="004170E8">
        <w:rPr>
          <w:bCs/>
          <w:szCs w:val="28"/>
        </w:rPr>
        <w:t>3542</w:t>
      </w:r>
      <w:r w:rsidR="00E20CB4" w:rsidRPr="004170E8">
        <w:rPr>
          <w:bCs/>
          <w:szCs w:val="28"/>
        </w:rPr>
        <w:t xml:space="preserve"> (зарегистрирован в Министерстве юстиции Республики </w:t>
      </w:r>
      <w:r w:rsidR="00E20CB4" w:rsidRPr="006177ED">
        <w:rPr>
          <w:bCs/>
          <w:szCs w:val="28"/>
        </w:rPr>
        <w:t xml:space="preserve">Дагестан </w:t>
      </w:r>
      <w:r w:rsidR="006177ED" w:rsidRPr="006177ED">
        <w:rPr>
          <w:bCs/>
          <w:szCs w:val="28"/>
        </w:rPr>
        <w:t>7</w:t>
      </w:r>
      <w:r w:rsidR="00FF3BE1" w:rsidRPr="006177ED">
        <w:rPr>
          <w:bCs/>
          <w:szCs w:val="28"/>
        </w:rPr>
        <w:t xml:space="preserve"> июня 2024 года № 712</w:t>
      </w:r>
      <w:r w:rsidR="006177ED" w:rsidRPr="006177ED">
        <w:rPr>
          <w:bCs/>
          <w:szCs w:val="28"/>
        </w:rPr>
        <w:t>8</w:t>
      </w:r>
      <w:r w:rsidR="00E20CB4" w:rsidRPr="006177ED">
        <w:rPr>
          <w:bCs/>
          <w:szCs w:val="28"/>
        </w:rPr>
        <w:t>)</w:t>
      </w:r>
      <w:r w:rsidR="00506F12" w:rsidRPr="006177ED">
        <w:rPr>
          <w:bCs/>
          <w:szCs w:val="28"/>
        </w:rPr>
        <w:t>, изложив</w:t>
      </w:r>
      <w:r w:rsidR="00FF3BE1">
        <w:rPr>
          <w:bCs/>
          <w:szCs w:val="28"/>
        </w:rPr>
        <w:t xml:space="preserve"> Приложение № 6 в новой редакции</w:t>
      </w:r>
      <w:r w:rsidR="00506F12" w:rsidRPr="004170E8">
        <w:rPr>
          <w:bCs/>
          <w:szCs w:val="28"/>
        </w:rPr>
        <w:t xml:space="preserve"> </w:t>
      </w:r>
      <w:r w:rsidR="00E20CB4" w:rsidRPr="004170E8">
        <w:rPr>
          <w:bCs/>
          <w:szCs w:val="28"/>
        </w:rPr>
        <w:t xml:space="preserve">согласно </w:t>
      </w:r>
      <w:r w:rsidR="00506F12" w:rsidRPr="004170E8">
        <w:rPr>
          <w:bCs/>
          <w:szCs w:val="28"/>
        </w:rPr>
        <w:t>п</w:t>
      </w:r>
      <w:r w:rsidR="00E20CB4" w:rsidRPr="004170E8">
        <w:rPr>
          <w:bCs/>
          <w:szCs w:val="28"/>
        </w:rPr>
        <w:t>риложению  к настоящему приказу.</w:t>
      </w:r>
    </w:p>
    <w:p w14:paraId="743763E4" w14:textId="7A96D08D" w:rsidR="004170E8" w:rsidRDefault="004170E8" w:rsidP="004170E8">
      <w:pPr>
        <w:tabs>
          <w:tab w:val="left" w:pos="567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2. </w:t>
      </w:r>
      <w:r w:rsidR="00E20CB4" w:rsidRPr="004170E8">
        <w:rPr>
          <w:bCs/>
          <w:szCs w:val="28"/>
        </w:rPr>
        <w:t xml:space="preserve">Разместить настоящий приказ в информационно-телекоммуникационной сети </w:t>
      </w:r>
      <w:r w:rsidR="006D13A7" w:rsidRPr="004170E8">
        <w:rPr>
          <w:bCs/>
          <w:szCs w:val="28"/>
        </w:rPr>
        <w:t>«</w:t>
      </w:r>
      <w:r w:rsidR="00E20CB4" w:rsidRPr="004170E8">
        <w:rPr>
          <w:bCs/>
          <w:szCs w:val="28"/>
        </w:rPr>
        <w:t>Интернет</w:t>
      </w:r>
      <w:r w:rsidR="006D13A7" w:rsidRPr="004170E8">
        <w:rPr>
          <w:bCs/>
          <w:szCs w:val="28"/>
        </w:rPr>
        <w:t>»</w:t>
      </w:r>
      <w:r w:rsidR="00E20CB4" w:rsidRPr="004170E8">
        <w:rPr>
          <w:bCs/>
          <w:szCs w:val="28"/>
        </w:rPr>
        <w:t xml:space="preserve"> на официальном сайте Министерства сельского хозяйства и продовольствия Республики Дагестан (</w:t>
      </w:r>
      <w:hyperlink r:id="rId8" w:history="1">
        <w:r w:rsidR="00E20CB4" w:rsidRPr="004170E8">
          <w:rPr>
            <w:rStyle w:val="a4"/>
            <w:bCs/>
            <w:szCs w:val="28"/>
          </w:rPr>
          <w:t>www.mcx.ru</w:t>
        </w:r>
      </w:hyperlink>
      <w:r w:rsidR="00E20CB4" w:rsidRPr="004170E8">
        <w:rPr>
          <w:bCs/>
          <w:szCs w:val="28"/>
        </w:rPr>
        <w:t>).</w:t>
      </w:r>
    </w:p>
    <w:p w14:paraId="25F5D9D9" w14:textId="77777777" w:rsidR="004170E8" w:rsidRDefault="004170E8" w:rsidP="004170E8">
      <w:pPr>
        <w:tabs>
          <w:tab w:val="left" w:pos="567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3. </w:t>
      </w:r>
      <w:r w:rsidR="00E20CB4" w:rsidRPr="004170E8">
        <w:rPr>
          <w:bCs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198D06E6" w14:textId="1582B8AC" w:rsidR="00E20CB4" w:rsidRPr="004170E8" w:rsidRDefault="004170E8" w:rsidP="004170E8">
      <w:pPr>
        <w:tabs>
          <w:tab w:val="left" w:pos="567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4. </w:t>
      </w:r>
      <w:r w:rsidR="00E20CB4" w:rsidRPr="004170E8">
        <w:rPr>
          <w:bCs/>
          <w:szCs w:val="28"/>
        </w:rPr>
        <w:t>Контроль за исполнением настоящего приказа возложить на заместителя министра согласно распределению обязанностей.</w:t>
      </w:r>
    </w:p>
    <w:p w14:paraId="0DB03A0E" w14:textId="649D05C0" w:rsidR="004170E8" w:rsidRDefault="004170E8" w:rsidP="00E20CB4">
      <w:pPr>
        <w:tabs>
          <w:tab w:val="left" w:pos="567"/>
        </w:tabs>
        <w:jc w:val="center"/>
        <w:rPr>
          <w:b/>
          <w:szCs w:val="28"/>
        </w:rPr>
      </w:pPr>
    </w:p>
    <w:p w14:paraId="76F27F59" w14:textId="77777777" w:rsidR="00FF3BE1" w:rsidRDefault="00FF3BE1" w:rsidP="00E20CB4">
      <w:pPr>
        <w:tabs>
          <w:tab w:val="left" w:pos="567"/>
        </w:tabs>
        <w:jc w:val="center"/>
        <w:rPr>
          <w:b/>
          <w:szCs w:val="28"/>
        </w:rPr>
      </w:pPr>
    </w:p>
    <w:p w14:paraId="3A45B4FB" w14:textId="34E0EE46" w:rsidR="00E20CB4" w:rsidRDefault="004170E8" w:rsidP="004170E8">
      <w:pPr>
        <w:tabs>
          <w:tab w:val="left" w:pos="567"/>
        </w:tabs>
        <w:jc w:val="center"/>
        <w:rPr>
          <w:b/>
          <w:szCs w:val="28"/>
        </w:rPr>
      </w:pPr>
      <w:r>
        <w:rPr>
          <w:b/>
          <w:szCs w:val="28"/>
        </w:rPr>
        <w:t xml:space="preserve">Министр                                                                                  М. </w:t>
      </w:r>
      <w:proofErr w:type="spellStart"/>
      <w:r>
        <w:rPr>
          <w:b/>
          <w:szCs w:val="28"/>
        </w:rPr>
        <w:t>Аджеков</w:t>
      </w:r>
      <w:proofErr w:type="spellEnd"/>
    </w:p>
    <w:p w14:paraId="7D3E0204" w14:textId="4EE043B2" w:rsidR="00E20CB4" w:rsidRDefault="00E20CB4" w:rsidP="00E20CB4">
      <w:pPr>
        <w:tabs>
          <w:tab w:val="left" w:pos="567"/>
        </w:tabs>
        <w:rPr>
          <w:b/>
          <w:szCs w:val="28"/>
        </w:rPr>
      </w:pPr>
    </w:p>
    <w:p w14:paraId="0726EAF9" w14:textId="77777777" w:rsidR="00FF3BE1" w:rsidRDefault="00FF3BE1" w:rsidP="004170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BD22473" w14:textId="500C690D" w:rsidR="00FF3BE1" w:rsidRDefault="00FF3BE1" w:rsidP="004170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Hlk168924589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02AE182" w14:textId="07CD28A5" w:rsidR="004170E8" w:rsidRPr="00FF3BE1" w:rsidRDefault="00FF3BE1" w:rsidP="00FF3BE1">
      <w:pPr>
        <w:pStyle w:val="ConsPlusNormal"/>
        <w:jc w:val="right"/>
        <w:outlineLvl w:val="0"/>
        <w:rPr>
          <w:b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170E8" w:rsidRPr="004170E8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170E8" w:rsidRPr="004170E8">
        <w:rPr>
          <w:rFonts w:ascii="Times New Roman" w:hAnsi="Times New Roman" w:cs="Times New Roman"/>
          <w:sz w:val="24"/>
          <w:szCs w:val="24"/>
        </w:rPr>
        <w:t xml:space="preserve"> Министерства сельского</w:t>
      </w:r>
    </w:p>
    <w:p w14:paraId="7819FAC3" w14:textId="77777777" w:rsidR="004170E8" w:rsidRPr="004170E8" w:rsidRDefault="004170E8" w:rsidP="004170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70E8">
        <w:rPr>
          <w:rFonts w:ascii="Times New Roman" w:hAnsi="Times New Roman" w:cs="Times New Roman"/>
          <w:sz w:val="24"/>
          <w:szCs w:val="24"/>
        </w:rPr>
        <w:t>хозяйства и продовольствия</w:t>
      </w:r>
    </w:p>
    <w:p w14:paraId="17B5F012" w14:textId="77777777" w:rsidR="004170E8" w:rsidRPr="004170E8" w:rsidRDefault="004170E8" w:rsidP="004170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70E8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60782DC1" w14:textId="1C9AB6E0" w:rsidR="004170E8" w:rsidRDefault="004170E8" w:rsidP="004170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70E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70E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170E8">
        <w:rPr>
          <w:rFonts w:ascii="Times New Roman" w:hAnsi="Times New Roman" w:cs="Times New Roman"/>
          <w:sz w:val="24"/>
          <w:szCs w:val="24"/>
        </w:rPr>
        <w:t xml:space="preserve"> 2024 г.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bookmarkEnd w:id="2"/>
    <w:p w14:paraId="37EB1FE8" w14:textId="77777777" w:rsidR="004170E8" w:rsidRDefault="004170E8" w:rsidP="00E20CB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3D5A97" w14:textId="77777777" w:rsidR="004170E8" w:rsidRDefault="004170E8" w:rsidP="00E20CB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24FAC1C" w14:textId="1DA59B23" w:rsidR="00E20CB4" w:rsidRPr="00F671F0" w:rsidRDefault="00E20CB4" w:rsidP="00E20CB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71F0">
        <w:rPr>
          <w:rFonts w:ascii="Times New Roman" w:hAnsi="Times New Roman" w:cs="Times New Roman"/>
          <w:sz w:val="24"/>
          <w:szCs w:val="24"/>
        </w:rPr>
        <w:t>Приложение № 6</w:t>
      </w:r>
    </w:p>
    <w:p w14:paraId="358A7C9F" w14:textId="77777777" w:rsidR="00E20CB4" w:rsidRPr="00F671F0" w:rsidRDefault="00E20CB4" w:rsidP="00E20C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71F0">
        <w:rPr>
          <w:rFonts w:ascii="Times New Roman" w:hAnsi="Times New Roman" w:cs="Times New Roman"/>
          <w:sz w:val="24"/>
          <w:szCs w:val="24"/>
        </w:rPr>
        <w:t>к приказу Министерства сельского</w:t>
      </w:r>
    </w:p>
    <w:p w14:paraId="1CDBC06C" w14:textId="77777777" w:rsidR="00E20CB4" w:rsidRPr="00F671F0" w:rsidRDefault="00E20CB4" w:rsidP="00E20C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71F0">
        <w:rPr>
          <w:rFonts w:ascii="Times New Roman" w:hAnsi="Times New Roman" w:cs="Times New Roman"/>
          <w:sz w:val="24"/>
          <w:szCs w:val="24"/>
        </w:rPr>
        <w:t>хозяйства и продовольствия</w:t>
      </w:r>
    </w:p>
    <w:p w14:paraId="3571AED9" w14:textId="77777777" w:rsidR="00E20CB4" w:rsidRPr="00F671F0" w:rsidRDefault="00E20CB4" w:rsidP="00E20C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71F0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654D9CD6" w14:textId="0A87B610" w:rsidR="00E20CB4" w:rsidRPr="00F671F0" w:rsidRDefault="00E20CB4" w:rsidP="00E20C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71F0">
        <w:rPr>
          <w:rFonts w:ascii="Times New Roman" w:hAnsi="Times New Roman" w:cs="Times New Roman"/>
          <w:sz w:val="24"/>
          <w:szCs w:val="24"/>
        </w:rPr>
        <w:t>от «</w:t>
      </w:r>
      <w:r w:rsidR="004170E8">
        <w:rPr>
          <w:rFonts w:ascii="Times New Roman" w:hAnsi="Times New Roman" w:cs="Times New Roman"/>
          <w:sz w:val="24"/>
          <w:szCs w:val="24"/>
        </w:rPr>
        <w:t>06</w:t>
      </w:r>
      <w:r w:rsidRPr="00F671F0">
        <w:rPr>
          <w:rFonts w:ascii="Times New Roman" w:hAnsi="Times New Roman" w:cs="Times New Roman"/>
          <w:sz w:val="24"/>
          <w:szCs w:val="24"/>
        </w:rPr>
        <w:t>»</w:t>
      </w:r>
      <w:r w:rsidR="004170E8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F671F0">
        <w:rPr>
          <w:rFonts w:ascii="Times New Roman" w:hAnsi="Times New Roman" w:cs="Times New Roman"/>
          <w:sz w:val="24"/>
          <w:szCs w:val="24"/>
        </w:rPr>
        <w:t xml:space="preserve"> 2024 г. № </w:t>
      </w:r>
      <w:r w:rsidR="004170E8">
        <w:rPr>
          <w:rFonts w:ascii="Times New Roman" w:hAnsi="Times New Roman" w:cs="Times New Roman"/>
          <w:sz w:val="24"/>
          <w:szCs w:val="24"/>
        </w:rPr>
        <w:t>60</w:t>
      </w:r>
    </w:p>
    <w:p w14:paraId="6D86AE0F" w14:textId="7B10FE5D" w:rsidR="00E20CB4" w:rsidRDefault="00E20CB4" w:rsidP="00E20C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5FB208F" w14:textId="77777777" w:rsidR="00FF3BE1" w:rsidRPr="00F671F0" w:rsidRDefault="00FF3BE1" w:rsidP="00E20C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2D05A00" w14:textId="77777777" w:rsidR="00E20CB4" w:rsidRPr="00F671F0" w:rsidRDefault="00E20CB4" w:rsidP="00E20C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71F0">
        <w:rPr>
          <w:rFonts w:ascii="Times New Roman" w:hAnsi="Times New Roman" w:cs="Times New Roman"/>
          <w:sz w:val="24"/>
          <w:szCs w:val="24"/>
        </w:rPr>
        <w:t>Форма</w:t>
      </w:r>
    </w:p>
    <w:p w14:paraId="6E19A935" w14:textId="03AA885C" w:rsidR="00E20CB4" w:rsidRPr="005A11FB" w:rsidRDefault="00F775A2" w:rsidP="00F775A2">
      <w:pPr>
        <w:pStyle w:val="ConsPlusNormal"/>
        <w:tabs>
          <w:tab w:val="left" w:pos="13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97D5614" w14:textId="77777777" w:rsidR="00E20CB4" w:rsidRDefault="00E20CB4" w:rsidP="00E20C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82D22">
        <w:rPr>
          <w:rFonts w:ascii="Times New Roman" w:hAnsi="Times New Roman" w:cs="Times New Roman"/>
          <w:sz w:val="18"/>
          <w:szCs w:val="18"/>
        </w:rPr>
        <w:t xml:space="preserve">В региональную конкурсную Комиссию по проведению </w:t>
      </w:r>
    </w:p>
    <w:p w14:paraId="085C38FA" w14:textId="77777777" w:rsidR="00E20CB4" w:rsidRDefault="00E20CB4" w:rsidP="00E20C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82D22">
        <w:rPr>
          <w:rFonts w:ascii="Times New Roman" w:hAnsi="Times New Roman" w:cs="Times New Roman"/>
          <w:sz w:val="18"/>
          <w:szCs w:val="18"/>
        </w:rPr>
        <w:t>отбора заявок для определения получателей гранта «Агростартап»</w:t>
      </w:r>
    </w:p>
    <w:p w14:paraId="55027E06" w14:textId="77777777" w:rsidR="00E20CB4" w:rsidRPr="00C61424" w:rsidRDefault="00E20CB4" w:rsidP="00E20CB4">
      <w:pPr>
        <w:pStyle w:val="ConsPlusNonformat"/>
        <w:jc w:val="both"/>
        <w:rPr>
          <w:rFonts w:ascii="Times New Roman" w:hAnsi="Times New Roman" w:cs="Times New Roman"/>
          <w:highlight w:val="green"/>
        </w:rPr>
      </w:pPr>
    </w:p>
    <w:p w14:paraId="5BA996A7" w14:textId="77777777" w:rsidR="00E20CB4" w:rsidRPr="007965DB" w:rsidRDefault="00E20CB4" w:rsidP="00E20CB4">
      <w:pPr>
        <w:pStyle w:val="ConsPlusNonformat"/>
        <w:jc w:val="both"/>
        <w:rPr>
          <w:highlight w:val="green"/>
        </w:rPr>
      </w:pPr>
    </w:p>
    <w:p w14:paraId="140562C8" w14:textId="77777777" w:rsidR="00E20CB4" w:rsidRPr="007965DB" w:rsidRDefault="00E20CB4" w:rsidP="00E20CB4">
      <w:pPr>
        <w:pStyle w:val="ConsPlusNonformat"/>
        <w:jc w:val="both"/>
        <w:rPr>
          <w:highlight w:val="green"/>
        </w:rPr>
      </w:pPr>
      <w:bookmarkStart w:id="3" w:name="P628"/>
      <w:bookmarkEnd w:id="3"/>
      <w:r w:rsidRPr="007965DB">
        <w:rPr>
          <w:highlight w:val="green"/>
        </w:rPr>
        <w:t xml:space="preserve">                                  </w:t>
      </w:r>
    </w:p>
    <w:p w14:paraId="2DAB4B87" w14:textId="77777777" w:rsidR="00E20CB4" w:rsidRPr="00287F3E" w:rsidRDefault="00E20CB4" w:rsidP="00E20C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7F3E">
        <w:rPr>
          <w:rFonts w:ascii="Times New Roman" w:hAnsi="Times New Roman" w:cs="Times New Roman"/>
          <w:sz w:val="24"/>
          <w:szCs w:val="24"/>
        </w:rPr>
        <w:t>Анкета</w:t>
      </w:r>
    </w:p>
    <w:p w14:paraId="1F7D4EB7" w14:textId="77777777" w:rsidR="00E20CB4" w:rsidRPr="00287F3E" w:rsidRDefault="00E20CB4" w:rsidP="00E20C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7F3E">
        <w:rPr>
          <w:rFonts w:ascii="Times New Roman" w:hAnsi="Times New Roman" w:cs="Times New Roman"/>
          <w:sz w:val="24"/>
          <w:szCs w:val="24"/>
        </w:rPr>
        <w:t>участника отбора</w:t>
      </w:r>
    </w:p>
    <w:p w14:paraId="25417FB3" w14:textId="0AB5555B" w:rsidR="00E20CB4" w:rsidRPr="00287F3E" w:rsidRDefault="00E20CB4" w:rsidP="00E20CB4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287F3E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287F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5CCCB8DD" w14:textId="77777777" w:rsidR="00E20CB4" w:rsidRPr="00287F3E" w:rsidRDefault="00E20CB4" w:rsidP="00E20CB4">
      <w:pPr>
        <w:pStyle w:val="ConsPlusNonformat"/>
        <w:jc w:val="center"/>
        <w:rPr>
          <w:rFonts w:ascii="Times New Roman" w:hAnsi="Times New Roman" w:cs="Times New Roman"/>
        </w:rPr>
      </w:pPr>
      <w:r w:rsidRPr="00287F3E">
        <w:rPr>
          <w:rFonts w:ascii="Times New Roman" w:hAnsi="Times New Roman" w:cs="Times New Roman"/>
        </w:rPr>
        <w:t>(Ф.И.О. заявителя полностью, форма хозяйствования)</w:t>
      </w:r>
    </w:p>
    <w:p w14:paraId="34DCD106" w14:textId="048D97AF" w:rsidR="00E20CB4" w:rsidRPr="00287F3E" w:rsidRDefault="00E20CB4" w:rsidP="00E20C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7F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64BABBF" w14:textId="77777777" w:rsidR="00E20CB4" w:rsidRPr="00287F3E" w:rsidRDefault="00E20CB4" w:rsidP="00E20CB4">
      <w:pPr>
        <w:pStyle w:val="ConsPlusNonformat"/>
        <w:jc w:val="center"/>
        <w:rPr>
          <w:rFonts w:ascii="Times New Roman" w:hAnsi="Times New Roman" w:cs="Times New Roman"/>
        </w:rPr>
      </w:pPr>
      <w:r w:rsidRPr="00287F3E">
        <w:rPr>
          <w:rFonts w:ascii="Times New Roman" w:hAnsi="Times New Roman" w:cs="Times New Roman"/>
        </w:rPr>
        <w:t>(адрес ведения хозяйственной деятельности)</w:t>
      </w:r>
    </w:p>
    <w:p w14:paraId="70088CAF" w14:textId="77777777" w:rsidR="00E20CB4" w:rsidRPr="00287F3E" w:rsidRDefault="00E20CB4" w:rsidP="00E20CB4">
      <w:pPr>
        <w:pStyle w:val="ConsPlusNonformat"/>
        <w:jc w:val="center"/>
        <w:rPr>
          <w:rFonts w:ascii="Times New Roman" w:hAnsi="Times New Roman" w:cs="Times New Roman"/>
        </w:rPr>
      </w:pPr>
    </w:p>
    <w:p w14:paraId="130A0EA9" w14:textId="3A111079" w:rsidR="00E20CB4" w:rsidRPr="00287F3E" w:rsidRDefault="00E20CB4" w:rsidP="006D1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7F3E">
        <w:rPr>
          <w:rFonts w:ascii="Times New Roman" w:hAnsi="Times New Roman" w:cs="Times New Roman"/>
          <w:sz w:val="24"/>
          <w:szCs w:val="24"/>
        </w:rPr>
        <w:t xml:space="preserve">направляю настоящую анкету в </w:t>
      </w:r>
      <w:r w:rsidR="006D13A7" w:rsidRPr="00287F3E">
        <w:rPr>
          <w:rFonts w:ascii="Times New Roman" w:hAnsi="Times New Roman" w:cs="Times New Roman"/>
          <w:sz w:val="24"/>
          <w:szCs w:val="24"/>
        </w:rPr>
        <w:t>составе документов для участия</w:t>
      </w:r>
      <w:r w:rsidRPr="00287F3E">
        <w:rPr>
          <w:rFonts w:ascii="Times New Roman" w:hAnsi="Times New Roman" w:cs="Times New Roman"/>
          <w:sz w:val="24"/>
          <w:szCs w:val="24"/>
        </w:rPr>
        <w:t xml:space="preserve"> в конкурсном отборе по представлению гранта «Агростартап» </w:t>
      </w:r>
    </w:p>
    <w:p w14:paraId="03E13141" w14:textId="77777777" w:rsidR="00E20CB4" w:rsidRPr="00287F3E" w:rsidRDefault="00E20CB4" w:rsidP="00E20C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12B4581" w14:textId="77777777" w:rsidR="00E20CB4" w:rsidRPr="00287F3E" w:rsidRDefault="00E20CB4" w:rsidP="00E20C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7F3E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05"/>
        <w:gridCol w:w="509"/>
        <w:gridCol w:w="360"/>
        <w:gridCol w:w="1075"/>
        <w:gridCol w:w="840"/>
        <w:gridCol w:w="2098"/>
        <w:gridCol w:w="600"/>
        <w:gridCol w:w="1964"/>
      </w:tblGrid>
      <w:tr w:rsidR="00E20CB4" w:rsidRPr="004170E8" w14:paraId="5C024DFE" w14:textId="77777777" w:rsidTr="005C17AD">
        <w:tc>
          <w:tcPr>
            <w:tcW w:w="567" w:type="dxa"/>
            <w:vMerge w:val="restart"/>
          </w:tcPr>
          <w:p w14:paraId="24165D3A" w14:textId="77777777" w:rsidR="00E20CB4" w:rsidRPr="004170E8" w:rsidRDefault="00E20CB4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643"/>
            <w:bookmarkEnd w:id="4"/>
            <w:r w:rsidRPr="004170E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351" w:type="dxa"/>
            <w:gridSpan w:val="8"/>
          </w:tcPr>
          <w:p w14:paraId="09033B30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Данные заявителя</w:t>
            </w:r>
          </w:p>
        </w:tc>
      </w:tr>
      <w:tr w:rsidR="00E20CB4" w:rsidRPr="004170E8" w14:paraId="049B80AA" w14:textId="77777777" w:rsidTr="005C17AD">
        <w:tc>
          <w:tcPr>
            <w:tcW w:w="567" w:type="dxa"/>
            <w:vMerge/>
          </w:tcPr>
          <w:p w14:paraId="5F76F3E5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7177843C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6937" w:type="dxa"/>
            <w:gridSpan w:val="6"/>
          </w:tcPr>
          <w:p w14:paraId="1118EF28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469EE7EE" w14:textId="77777777" w:rsidTr="005C17AD">
        <w:tc>
          <w:tcPr>
            <w:tcW w:w="567" w:type="dxa"/>
            <w:vMerge/>
          </w:tcPr>
          <w:p w14:paraId="5CA3B6E6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0FAC77CA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Адрес регистрации по месту жительства</w:t>
            </w:r>
          </w:p>
        </w:tc>
        <w:tc>
          <w:tcPr>
            <w:tcW w:w="6937" w:type="dxa"/>
            <w:gridSpan w:val="6"/>
          </w:tcPr>
          <w:p w14:paraId="667C38E0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02B90A69" w14:textId="77777777" w:rsidTr="005C17AD">
        <w:tc>
          <w:tcPr>
            <w:tcW w:w="567" w:type="dxa"/>
            <w:vMerge/>
          </w:tcPr>
          <w:p w14:paraId="59346748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4A6B1C7B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6937" w:type="dxa"/>
            <w:gridSpan w:val="6"/>
          </w:tcPr>
          <w:p w14:paraId="0A308709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78FB433E" w14:textId="77777777" w:rsidTr="005C17AD">
        <w:tc>
          <w:tcPr>
            <w:tcW w:w="567" w:type="dxa"/>
            <w:vMerge/>
          </w:tcPr>
          <w:p w14:paraId="0FD12315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653B944D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СНИЛС</w:t>
            </w:r>
          </w:p>
        </w:tc>
        <w:tc>
          <w:tcPr>
            <w:tcW w:w="6937" w:type="dxa"/>
            <w:gridSpan w:val="6"/>
          </w:tcPr>
          <w:p w14:paraId="39B53D3E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0333B9B4" w14:textId="77777777" w:rsidTr="005C17AD">
        <w:tc>
          <w:tcPr>
            <w:tcW w:w="567" w:type="dxa"/>
          </w:tcPr>
          <w:p w14:paraId="5A4FABEA" w14:textId="77777777" w:rsidR="00E20CB4" w:rsidRPr="004170E8" w:rsidRDefault="00E20CB4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849" w:type="dxa"/>
            <w:gridSpan w:val="4"/>
          </w:tcPr>
          <w:p w14:paraId="3D831CBB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ЕГРЮЛ/ЕГРИП</w:t>
            </w:r>
          </w:p>
        </w:tc>
        <w:tc>
          <w:tcPr>
            <w:tcW w:w="5502" w:type="dxa"/>
            <w:gridSpan w:val="4"/>
          </w:tcPr>
          <w:p w14:paraId="69F1FAE9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5B3BEDA8" w14:textId="77777777" w:rsidTr="005C17AD">
        <w:tc>
          <w:tcPr>
            <w:tcW w:w="567" w:type="dxa"/>
          </w:tcPr>
          <w:p w14:paraId="7267E7EF" w14:textId="30962F41" w:rsidR="00E20CB4" w:rsidRPr="004170E8" w:rsidRDefault="006D13A7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3</w:t>
            </w:r>
            <w:r w:rsidR="00E20CB4"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849" w:type="dxa"/>
            <w:gridSpan w:val="4"/>
          </w:tcPr>
          <w:p w14:paraId="1739A8DA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Дата, место и орган регистрации юридического лига, регистрации физического лица в качестве индивидуального предпринимателя (на основании Свидетельства о государственной регистрации)</w:t>
            </w:r>
          </w:p>
        </w:tc>
        <w:tc>
          <w:tcPr>
            <w:tcW w:w="5502" w:type="dxa"/>
            <w:gridSpan w:val="4"/>
          </w:tcPr>
          <w:p w14:paraId="1A0F6254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644589B7" w14:textId="77777777" w:rsidTr="005C17AD">
        <w:tc>
          <w:tcPr>
            <w:tcW w:w="567" w:type="dxa"/>
            <w:vMerge w:val="restart"/>
          </w:tcPr>
          <w:p w14:paraId="25192844" w14:textId="6304E533" w:rsidR="00E20CB4" w:rsidRPr="004170E8" w:rsidRDefault="006D13A7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4</w:t>
            </w:r>
            <w:r w:rsidR="00E20CB4"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351" w:type="dxa"/>
            <w:gridSpan w:val="8"/>
          </w:tcPr>
          <w:p w14:paraId="512A7133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Адрес ведения хозяйственной деятельности</w:t>
            </w:r>
          </w:p>
        </w:tc>
      </w:tr>
      <w:tr w:rsidR="004170E8" w:rsidRPr="004170E8" w14:paraId="1E557FFA" w14:textId="0C14480C" w:rsidTr="004170E8">
        <w:tc>
          <w:tcPr>
            <w:tcW w:w="567" w:type="dxa"/>
            <w:vMerge/>
          </w:tcPr>
          <w:p w14:paraId="5AC129AA" w14:textId="77777777" w:rsidR="004170E8" w:rsidRPr="004170E8" w:rsidRDefault="004170E8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3F684616" w14:textId="77777777" w:rsidR="004170E8" w:rsidRPr="004170E8" w:rsidRDefault="004170E8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Индекс Район</w:t>
            </w:r>
          </w:p>
        </w:tc>
        <w:tc>
          <w:tcPr>
            <w:tcW w:w="7446" w:type="dxa"/>
            <w:gridSpan w:val="7"/>
          </w:tcPr>
          <w:p w14:paraId="011CB9E6" w14:textId="77777777" w:rsidR="004170E8" w:rsidRPr="004170E8" w:rsidRDefault="004170E8" w:rsidP="004170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70E8" w:rsidRPr="004170E8" w14:paraId="33E78107" w14:textId="69F2C3D8" w:rsidTr="004170E8">
        <w:tc>
          <w:tcPr>
            <w:tcW w:w="567" w:type="dxa"/>
            <w:vMerge/>
          </w:tcPr>
          <w:p w14:paraId="511B6652" w14:textId="77777777" w:rsidR="004170E8" w:rsidRPr="004170E8" w:rsidRDefault="004170E8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23314317" w14:textId="77777777" w:rsidR="004170E8" w:rsidRPr="004170E8" w:rsidRDefault="004170E8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Населенный пункт</w:t>
            </w:r>
          </w:p>
        </w:tc>
        <w:tc>
          <w:tcPr>
            <w:tcW w:w="7446" w:type="dxa"/>
            <w:gridSpan w:val="7"/>
          </w:tcPr>
          <w:p w14:paraId="21502065" w14:textId="77777777" w:rsidR="004170E8" w:rsidRPr="004170E8" w:rsidRDefault="004170E8" w:rsidP="004170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4B799F1D" w14:textId="77777777" w:rsidTr="005C17AD">
        <w:tc>
          <w:tcPr>
            <w:tcW w:w="567" w:type="dxa"/>
            <w:vMerge w:val="restart"/>
          </w:tcPr>
          <w:p w14:paraId="534DC1CF" w14:textId="3798E7BD" w:rsidR="00E20CB4" w:rsidRPr="004170E8" w:rsidRDefault="006D13A7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5</w:t>
            </w:r>
            <w:r w:rsidR="00E20CB4"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351" w:type="dxa"/>
            <w:gridSpan w:val="8"/>
          </w:tcPr>
          <w:p w14:paraId="6910FAFD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Банковские реквизиты хозяйства</w:t>
            </w:r>
          </w:p>
        </w:tc>
      </w:tr>
      <w:tr w:rsidR="00E20CB4" w:rsidRPr="004170E8" w14:paraId="7E60F992" w14:textId="77777777" w:rsidTr="005C17AD">
        <w:tc>
          <w:tcPr>
            <w:tcW w:w="567" w:type="dxa"/>
            <w:vMerge/>
          </w:tcPr>
          <w:p w14:paraId="13DA0842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2E7B94F5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Наименование банка</w:t>
            </w:r>
          </w:p>
        </w:tc>
        <w:tc>
          <w:tcPr>
            <w:tcW w:w="6937" w:type="dxa"/>
            <w:gridSpan w:val="6"/>
          </w:tcPr>
          <w:p w14:paraId="560E51B2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1F3E90CC" w14:textId="77777777" w:rsidTr="005C17AD">
        <w:tc>
          <w:tcPr>
            <w:tcW w:w="567" w:type="dxa"/>
            <w:vMerge/>
          </w:tcPr>
          <w:p w14:paraId="6953430F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3A407B61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р/с</w:t>
            </w:r>
          </w:p>
        </w:tc>
        <w:tc>
          <w:tcPr>
            <w:tcW w:w="6937" w:type="dxa"/>
            <w:gridSpan w:val="6"/>
          </w:tcPr>
          <w:p w14:paraId="56CA056A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2DCB3655" w14:textId="77777777" w:rsidTr="005C17AD">
        <w:tc>
          <w:tcPr>
            <w:tcW w:w="567" w:type="dxa"/>
            <w:vMerge/>
          </w:tcPr>
          <w:p w14:paraId="3E459B0E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0F5A43BA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к/с</w:t>
            </w:r>
          </w:p>
        </w:tc>
        <w:tc>
          <w:tcPr>
            <w:tcW w:w="6937" w:type="dxa"/>
            <w:gridSpan w:val="6"/>
          </w:tcPr>
          <w:p w14:paraId="14E4EFAB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27470C19" w14:textId="77777777" w:rsidTr="005C17AD">
        <w:tc>
          <w:tcPr>
            <w:tcW w:w="567" w:type="dxa"/>
            <w:vMerge/>
          </w:tcPr>
          <w:p w14:paraId="67F03218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04BEAD0C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6937" w:type="dxa"/>
            <w:gridSpan w:val="6"/>
          </w:tcPr>
          <w:p w14:paraId="22014F2C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11C78411" w14:textId="77777777" w:rsidTr="005C17AD">
        <w:tc>
          <w:tcPr>
            <w:tcW w:w="567" w:type="dxa"/>
            <w:vMerge/>
          </w:tcPr>
          <w:p w14:paraId="6BA7EF00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2488BDA0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БИК</w:t>
            </w:r>
          </w:p>
        </w:tc>
        <w:tc>
          <w:tcPr>
            <w:tcW w:w="6937" w:type="dxa"/>
            <w:gridSpan w:val="6"/>
          </w:tcPr>
          <w:p w14:paraId="2CDF68E2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63DBFED2" w14:textId="77777777" w:rsidTr="005C17AD">
        <w:tc>
          <w:tcPr>
            <w:tcW w:w="567" w:type="dxa"/>
            <w:vMerge/>
          </w:tcPr>
          <w:p w14:paraId="2E222B1C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6FDCAE15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6937" w:type="dxa"/>
            <w:gridSpan w:val="6"/>
          </w:tcPr>
          <w:p w14:paraId="000F3E77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42E41157" w14:textId="77777777" w:rsidTr="005C17AD">
        <w:tc>
          <w:tcPr>
            <w:tcW w:w="567" w:type="dxa"/>
            <w:vMerge w:val="restart"/>
          </w:tcPr>
          <w:p w14:paraId="09CBA2D9" w14:textId="75A8D887" w:rsidR="00E20CB4" w:rsidRPr="004170E8" w:rsidRDefault="006D13A7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6</w:t>
            </w:r>
            <w:r w:rsidR="00E20CB4"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387" w:type="dxa"/>
            <w:gridSpan w:val="7"/>
          </w:tcPr>
          <w:p w14:paraId="643316CD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 xml:space="preserve">На момент подачи заявки, количество наемных работников </w:t>
            </w:r>
            <w:hyperlink w:anchor="P721" w:tooltip="    &lt;*&gt; Подтверждается соответствующими документами.">
              <w:r w:rsidRPr="004170E8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  <w:r w:rsidRPr="004170E8">
              <w:rPr>
                <w:rFonts w:ascii="Times New Roman" w:hAnsi="Times New Roman" w:cs="Times New Roman"/>
                <w:sz w:val="20"/>
              </w:rPr>
              <w:t xml:space="preserve"> составляет, (человек)</w:t>
            </w:r>
          </w:p>
        </w:tc>
        <w:tc>
          <w:tcPr>
            <w:tcW w:w="1964" w:type="dxa"/>
          </w:tcPr>
          <w:p w14:paraId="16FEAA9D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43980B3A" w14:textId="77777777" w:rsidTr="005C17AD">
        <w:tc>
          <w:tcPr>
            <w:tcW w:w="567" w:type="dxa"/>
            <w:vMerge/>
          </w:tcPr>
          <w:p w14:paraId="427A1B4F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61768455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Ф.И.О. наемного работника ИНН / СНИЛС</w:t>
            </w:r>
          </w:p>
        </w:tc>
        <w:tc>
          <w:tcPr>
            <w:tcW w:w="6937" w:type="dxa"/>
            <w:gridSpan w:val="6"/>
          </w:tcPr>
          <w:p w14:paraId="1ABF9A88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77E7A69B" w14:textId="77777777" w:rsidTr="005C17AD">
        <w:tc>
          <w:tcPr>
            <w:tcW w:w="567" w:type="dxa"/>
            <w:vMerge/>
          </w:tcPr>
          <w:p w14:paraId="3AF39646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14:paraId="2DD8CBFB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Ф.И.О. наемного работника ИНН / СНИЛС</w:t>
            </w:r>
          </w:p>
        </w:tc>
        <w:tc>
          <w:tcPr>
            <w:tcW w:w="6937" w:type="dxa"/>
            <w:gridSpan w:val="6"/>
          </w:tcPr>
          <w:p w14:paraId="711619C6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6FA692EC" w14:textId="77777777" w:rsidTr="005C17AD">
        <w:tc>
          <w:tcPr>
            <w:tcW w:w="567" w:type="dxa"/>
          </w:tcPr>
          <w:p w14:paraId="0CEF74E2" w14:textId="125C7305" w:rsidR="00E20CB4" w:rsidRPr="004170E8" w:rsidRDefault="006D13A7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7</w:t>
            </w:r>
            <w:r w:rsidR="00E20CB4"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387" w:type="dxa"/>
            <w:gridSpan w:val="7"/>
          </w:tcPr>
          <w:p w14:paraId="5963BD38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На момент подачи заявки в моей собственности находится земельный участок (земельные участки) из земель сельскохозяйственного назначения для ведения хозяйственной деятельности номер кадастрового учета, площадь земельного участка (га)</w:t>
            </w:r>
          </w:p>
        </w:tc>
        <w:tc>
          <w:tcPr>
            <w:tcW w:w="1964" w:type="dxa"/>
          </w:tcPr>
          <w:p w14:paraId="625EF33F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16CD673D" w14:textId="77777777" w:rsidTr="005C17AD">
        <w:tc>
          <w:tcPr>
            <w:tcW w:w="567" w:type="dxa"/>
          </w:tcPr>
          <w:p w14:paraId="645F5C2C" w14:textId="69AC1CD5" w:rsidR="00E20CB4" w:rsidRPr="004170E8" w:rsidRDefault="006D13A7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8</w:t>
            </w:r>
            <w:r w:rsidR="00E20CB4"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387" w:type="dxa"/>
            <w:gridSpan w:val="7"/>
          </w:tcPr>
          <w:p w14:paraId="395FE850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На момент подачи заявки в аренде у меня находится земельный участок (земельные участки) из земель сельскохозяйственного назначения для ведения хозяйственной деятельности (номер кадастрового учета, площадь земельного участка (га)</w:t>
            </w:r>
          </w:p>
        </w:tc>
        <w:tc>
          <w:tcPr>
            <w:tcW w:w="1964" w:type="dxa"/>
          </w:tcPr>
          <w:p w14:paraId="2F602738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5C633779" w14:textId="77777777" w:rsidTr="005C17AD">
        <w:tc>
          <w:tcPr>
            <w:tcW w:w="567" w:type="dxa"/>
          </w:tcPr>
          <w:p w14:paraId="60FE451B" w14:textId="6C2E34C4" w:rsidR="00E20CB4" w:rsidRPr="004170E8" w:rsidRDefault="006D13A7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9</w:t>
            </w:r>
            <w:r w:rsidR="00E20CB4"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387" w:type="dxa"/>
            <w:gridSpan w:val="7"/>
          </w:tcPr>
          <w:p w14:paraId="15AE149F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 xml:space="preserve">Поголовье скота и птицы в хозяйстве на момент подачи заявки в пересчете на условные головы </w:t>
            </w:r>
            <w:hyperlink w:anchor="P722" w:tooltip="    &lt;**&gt;  Поголовье  сельскохозяйственных  животных  учитывается в условных">
              <w:r w:rsidRPr="004170E8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1964" w:type="dxa"/>
          </w:tcPr>
          <w:p w14:paraId="5259DC3F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5EE13C3D" w14:textId="77777777" w:rsidTr="005C17AD">
        <w:tc>
          <w:tcPr>
            <w:tcW w:w="567" w:type="dxa"/>
          </w:tcPr>
          <w:p w14:paraId="65540DF2" w14:textId="1B17EC2F" w:rsidR="00E20CB4" w:rsidRPr="004170E8" w:rsidRDefault="00E20CB4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1</w:t>
            </w:r>
            <w:r w:rsidR="006D13A7" w:rsidRPr="004170E8">
              <w:rPr>
                <w:rFonts w:ascii="Times New Roman" w:hAnsi="Times New Roman" w:cs="Times New Roman"/>
                <w:sz w:val="20"/>
              </w:rPr>
              <w:t>0</w:t>
            </w:r>
            <w:r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689" w:type="dxa"/>
            <w:gridSpan w:val="5"/>
          </w:tcPr>
          <w:p w14:paraId="64A7F9D1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Основное направление деятельности в соответствии с проектом грантополучателя</w:t>
            </w:r>
          </w:p>
        </w:tc>
        <w:tc>
          <w:tcPr>
            <w:tcW w:w="4662" w:type="dxa"/>
            <w:gridSpan w:val="3"/>
          </w:tcPr>
          <w:p w14:paraId="1B27BF43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3EE83062" w14:textId="77777777" w:rsidTr="005C17AD">
        <w:tc>
          <w:tcPr>
            <w:tcW w:w="567" w:type="dxa"/>
          </w:tcPr>
          <w:p w14:paraId="01D0D445" w14:textId="5C6CD9B8" w:rsidR="00E20CB4" w:rsidRPr="004170E8" w:rsidRDefault="006D13A7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11</w:t>
            </w:r>
            <w:r w:rsidR="00E20CB4"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689" w:type="dxa"/>
            <w:gridSpan w:val="5"/>
          </w:tcPr>
          <w:p w14:paraId="436C01F4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На момент подачи заявки на моем расчетном счете находятся денежные средства в сумме, рублей</w:t>
            </w:r>
          </w:p>
        </w:tc>
        <w:tc>
          <w:tcPr>
            <w:tcW w:w="4662" w:type="dxa"/>
            <w:gridSpan w:val="3"/>
          </w:tcPr>
          <w:p w14:paraId="2193D1E6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0CB24FE6" w14:textId="77777777" w:rsidTr="005C17AD">
        <w:tc>
          <w:tcPr>
            <w:tcW w:w="567" w:type="dxa"/>
          </w:tcPr>
          <w:p w14:paraId="6C94F28B" w14:textId="4CD1B086" w:rsidR="00E20CB4" w:rsidRPr="004170E8" w:rsidRDefault="00E20CB4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1</w:t>
            </w:r>
            <w:r w:rsidR="006D13A7" w:rsidRPr="004170E8">
              <w:rPr>
                <w:rFonts w:ascii="Times New Roman" w:hAnsi="Times New Roman" w:cs="Times New Roman"/>
                <w:sz w:val="20"/>
              </w:rPr>
              <w:t>2</w:t>
            </w:r>
            <w:r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787" w:type="dxa"/>
            <w:gridSpan w:val="6"/>
          </w:tcPr>
          <w:p w14:paraId="2929C19F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 xml:space="preserve">Членство в сельскохозяйственных потребительских кооперативах (с указанием наименования и юридического адреса </w:t>
            </w:r>
            <w:proofErr w:type="spellStart"/>
            <w:r w:rsidRPr="004170E8">
              <w:rPr>
                <w:rFonts w:ascii="Times New Roman" w:hAnsi="Times New Roman" w:cs="Times New Roman"/>
                <w:sz w:val="20"/>
              </w:rPr>
              <w:t>СПоК</w:t>
            </w:r>
            <w:proofErr w:type="spellEnd"/>
            <w:r w:rsidRPr="004170E8">
              <w:rPr>
                <w:rFonts w:ascii="Times New Roman" w:hAnsi="Times New Roman" w:cs="Times New Roman"/>
                <w:sz w:val="20"/>
              </w:rPr>
              <w:t xml:space="preserve">) (ДА </w:t>
            </w:r>
            <w:hyperlink w:anchor="P721" w:tooltip="    &lt;*&gt; Подтверждается соответствующими документами.">
              <w:r w:rsidRPr="004170E8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  <w:r w:rsidRPr="004170E8">
              <w:rPr>
                <w:rFonts w:ascii="Times New Roman" w:hAnsi="Times New Roman" w:cs="Times New Roman"/>
                <w:sz w:val="20"/>
              </w:rPr>
              <w:t xml:space="preserve"> / НЕТ)</w:t>
            </w:r>
          </w:p>
        </w:tc>
        <w:tc>
          <w:tcPr>
            <w:tcW w:w="2564" w:type="dxa"/>
            <w:gridSpan w:val="2"/>
          </w:tcPr>
          <w:p w14:paraId="41F5C5CE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23CCE391" w14:textId="77777777" w:rsidTr="005C17AD">
        <w:tc>
          <w:tcPr>
            <w:tcW w:w="567" w:type="dxa"/>
          </w:tcPr>
          <w:p w14:paraId="2FAFD8C9" w14:textId="48352F0A" w:rsidR="00E20CB4" w:rsidRPr="004170E8" w:rsidRDefault="00E20CB4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1</w:t>
            </w:r>
            <w:r w:rsidR="006D13A7" w:rsidRPr="004170E8">
              <w:rPr>
                <w:rFonts w:ascii="Times New Roman" w:hAnsi="Times New Roman" w:cs="Times New Roman"/>
                <w:sz w:val="20"/>
              </w:rPr>
              <w:t>3</w:t>
            </w:r>
            <w:r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787" w:type="dxa"/>
            <w:gridSpan w:val="6"/>
          </w:tcPr>
          <w:p w14:paraId="081C73A2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Наличие собственных баз (объектов) по переработке животноводческой продукции (ДА &lt;*&gt; /НЕТ)</w:t>
            </w:r>
          </w:p>
        </w:tc>
        <w:tc>
          <w:tcPr>
            <w:tcW w:w="2564" w:type="dxa"/>
            <w:gridSpan w:val="2"/>
          </w:tcPr>
          <w:p w14:paraId="468CD4CF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4E989372" w14:textId="77777777" w:rsidTr="005C17AD">
        <w:tc>
          <w:tcPr>
            <w:tcW w:w="567" w:type="dxa"/>
            <w:vMerge w:val="restart"/>
          </w:tcPr>
          <w:p w14:paraId="0642E767" w14:textId="32D530B3" w:rsidR="00E20CB4" w:rsidRPr="004170E8" w:rsidRDefault="00E20CB4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1</w:t>
            </w:r>
            <w:r w:rsidR="006D13A7" w:rsidRPr="004170E8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6787" w:type="dxa"/>
            <w:gridSpan w:val="6"/>
          </w:tcPr>
          <w:p w14:paraId="4FB416F6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Наличие производственных фондов, необходимых для реализации бизнес-плана:</w:t>
            </w:r>
          </w:p>
        </w:tc>
        <w:tc>
          <w:tcPr>
            <w:tcW w:w="2564" w:type="dxa"/>
            <w:gridSpan w:val="2"/>
          </w:tcPr>
          <w:p w14:paraId="4AE1AC37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207A4660" w14:textId="77777777" w:rsidTr="005C17AD">
        <w:tc>
          <w:tcPr>
            <w:tcW w:w="567" w:type="dxa"/>
            <w:vMerge/>
          </w:tcPr>
          <w:p w14:paraId="4E5D519B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7" w:type="dxa"/>
            <w:gridSpan w:val="6"/>
          </w:tcPr>
          <w:p w14:paraId="6D10954D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сельскохозяйственной техники и оборудования, ед. (с указанием вида) &lt;*&gt;;</w:t>
            </w:r>
          </w:p>
        </w:tc>
        <w:tc>
          <w:tcPr>
            <w:tcW w:w="2564" w:type="dxa"/>
            <w:gridSpan w:val="2"/>
          </w:tcPr>
          <w:p w14:paraId="303C9DB0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778B45DF" w14:textId="77777777" w:rsidTr="005C17AD">
        <w:tc>
          <w:tcPr>
            <w:tcW w:w="567" w:type="dxa"/>
            <w:vMerge/>
          </w:tcPr>
          <w:p w14:paraId="0DEA97C3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7" w:type="dxa"/>
            <w:gridSpan w:val="6"/>
          </w:tcPr>
          <w:p w14:paraId="7BCCC0DE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помещений для содержания скота или птицы (кол-во ед., площадь, кв. м) &lt;*&gt;</w:t>
            </w:r>
          </w:p>
        </w:tc>
        <w:tc>
          <w:tcPr>
            <w:tcW w:w="2564" w:type="dxa"/>
            <w:gridSpan w:val="2"/>
          </w:tcPr>
          <w:p w14:paraId="79100B37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56737BF7" w14:textId="77777777" w:rsidTr="005C17AD">
        <w:tc>
          <w:tcPr>
            <w:tcW w:w="567" w:type="dxa"/>
          </w:tcPr>
          <w:p w14:paraId="350476D2" w14:textId="79400A56" w:rsidR="00E20CB4" w:rsidRPr="004170E8" w:rsidRDefault="00E20CB4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1</w:t>
            </w:r>
            <w:r w:rsidR="006D13A7" w:rsidRPr="004170E8">
              <w:rPr>
                <w:rFonts w:ascii="Times New Roman" w:hAnsi="Times New Roman" w:cs="Times New Roman"/>
                <w:sz w:val="20"/>
              </w:rPr>
              <w:t>5</w:t>
            </w:r>
            <w:r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74" w:type="dxa"/>
            <w:gridSpan w:val="3"/>
          </w:tcPr>
          <w:p w14:paraId="074F250B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6577" w:type="dxa"/>
            <w:gridSpan w:val="5"/>
          </w:tcPr>
          <w:p w14:paraId="024CC6CE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0CB4" w:rsidRPr="004170E8" w14:paraId="1D40710B" w14:textId="77777777" w:rsidTr="005C17AD">
        <w:tc>
          <w:tcPr>
            <w:tcW w:w="567" w:type="dxa"/>
          </w:tcPr>
          <w:p w14:paraId="2767963D" w14:textId="39DBCF71" w:rsidR="00E20CB4" w:rsidRPr="004170E8" w:rsidRDefault="00E20CB4" w:rsidP="005C1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715"/>
            <w:bookmarkEnd w:id="5"/>
            <w:r w:rsidRPr="004170E8">
              <w:rPr>
                <w:rFonts w:ascii="Times New Roman" w:hAnsi="Times New Roman" w:cs="Times New Roman"/>
                <w:sz w:val="20"/>
              </w:rPr>
              <w:t>1</w:t>
            </w:r>
            <w:r w:rsidR="006D13A7" w:rsidRPr="004170E8">
              <w:rPr>
                <w:rFonts w:ascii="Times New Roman" w:hAnsi="Times New Roman" w:cs="Times New Roman"/>
                <w:sz w:val="20"/>
              </w:rPr>
              <w:t>6</w:t>
            </w:r>
            <w:r w:rsidRPr="004170E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74" w:type="dxa"/>
            <w:gridSpan w:val="3"/>
          </w:tcPr>
          <w:p w14:paraId="4BFB7508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  <w:r w:rsidRPr="004170E8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6577" w:type="dxa"/>
            <w:gridSpan w:val="5"/>
          </w:tcPr>
          <w:p w14:paraId="08C589B4" w14:textId="77777777" w:rsidR="00E20CB4" w:rsidRPr="004170E8" w:rsidRDefault="00E20CB4" w:rsidP="005C17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C3D84BE" w14:textId="77777777" w:rsidR="00E20CB4" w:rsidRPr="00287F3E" w:rsidRDefault="00E20CB4" w:rsidP="00C76978">
      <w:pPr>
        <w:pStyle w:val="ConsPlusNonformat"/>
        <w:jc w:val="both"/>
        <w:rPr>
          <w:rFonts w:ascii="Times New Roman" w:hAnsi="Times New Roman" w:cs="Times New Roman"/>
        </w:rPr>
      </w:pPr>
      <w:bookmarkStart w:id="6" w:name="P721"/>
      <w:bookmarkEnd w:id="6"/>
      <w:r w:rsidRPr="00287F3E">
        <w:rPr>
          <w:rFonts w:ascii="Times New Roman" w:hAnsi="Times New Roman" w:cs="Times New Roman"/>
        </w:rPr>
        <w:t xml:space="preserve">  </w:t>
      </w:r>
    </w:p>
    <w:p w14:paraId="6F1A4D61" w14:textId="77777777" w:rsidR="00E20CB4" w:rsidRPr="00287F3E" w:rsidRDefault="00E20CB4" w:rsidP="00C76978">
      <w:pPr>
        <w:pStyle w:val="ConsPlusNonformat"/>
        <w:jc w:val="both"/>
        <w:rPr>
          <w:rFonts w:ascii="Times New Roman" w:hAnsi="Times New Roman" w:cs="Times New Roman"/>
        </w:rPr>
      </w:pPr>
      <w:r w:rsidRPr="00287F3E">
        <w:rPr>
          <w:rFonts w:ascii="Times New Roman" w:hAnsi="Times New Roman" w:cs="Times New Roman"/>
        </w:rPr>
        <w:t xml:space="preserve">  &lt;*&gt; Подтверждается соответствующими документами.</w:t>
      </w:r>
    </w:p>
    <w:p w14:paraId="5F1772B4" w14:textId="77777777" w:rsidR="00E20CB4" w:rsidRPr="00287F3E" w:rsidRDefault="00E20CB4" w:rsidP="00C76978">
      <w:pPr>
        <w:pStyle w:val="ConsPlusNonformat"/>
        <w:jc w:val="both"/>
        <w:rPr>
          <w:rFonts w:ascii="Times New Roman" w:hAnsi="Times New Roman" w:cs="Times New Roman"/>
        </w:rPr>
      </w:pPr>
      <w:bookmarkStart w:id="7" w:name="P722"/>
      <w:bookmarkEnd w:id="7"/>
      <w:r w:rsidRPr="00287F3E">
        <w:rPr>
          <w:rFonts w:ascii="Times New Roman" w:hAnsi="Times New Roman" w:cs="Times New Roman"/>
        </w:rPr>
        <w:lastRenderedPageBreak/>
        <w:t xml:space="preserve">    &lt;**&gt;  Поголовье  сельскохозяйственных  животных  учитывается в условных головах  с  использованием  коэффициентов  перевода  физического  поголовья отдельных   видов   сельскохозяйственных   животных  в  условные  головы  в соответствии с </w:t>
      </w:r>
      <w:hyperlink r:id="rId9" w:tooltip="Приказ Минсельхоза России от 11.02.2020 N 56 &quot;Об утверждении методик расчета значений отдельных показателей Государственной программы развития сельского хозяйства и регулирования рынков сельскохозяйственной продукции, сырья и продовольствия&quot; (вместе с &quot;Методик">
        <w:r w:rsidRPr="00287F3E">
          <w:rPr>
            <w:rFonts w:ascii="Times New Roman" w:hAnsi="Times New Roman" w:cs="Times New Roman"/>
            <w:color w:val="0000FF"/>
          </w:rPr>
          <w:t>приказом</w:t>
        </w:r>
      </w:hyperlink>
      <w:r w:rsidRPr="00287F3E">
        <w:rPr>
          <w:rFonts w:ascii="Times New Roman" w:hAnsi="Times New Roman" w:cs="Times New Roman"/>
        </w:rPr>
        <w:t xml:space="preserve"> Минсельхоза России от 11.02.2020 № 56.</w:t>
      </w:r>
    </w:p>
    <w:p w14:paraId="219855F5" w14:textId="77777777" w:rsidR="00E20CB4" w:rsidRPr="00287F3E" w:rsidRDefault="00E20CB4" w:rsidP="00C76978">
      <w:pPr>
        <w:pStyle w:val="ConsPlusNonformat"/>
        <w:jc w:val="both"/>
        <w:rPr>
          <w:rFonts w:ascii="Times New Roman" w:hAnsi="Times New Roman" w:cs="Times New Roman"/>
        </w:rPr>
      </w:pPr>
    </w:p>
    <w:p w14:paraId="6C26676D" w14:textId="72688792" w:rsidR="00E20CB4" w:rsidRPr="00287F3E" w:rsidRDefault="00E20CB4" w:rsidP="00C76978">
      <w:pPr>
        <w:pStyle w:val="ConsPlusNonformat"/>
        <w:jc w:val="both"/>
        <w:rPr>
          <w:rFonts w:ascii="Times New Roman" w:hAnsi="Times New Roman" w:cs="Times New Roman"/>
        </w:rPr>
      </w:pPr>
      <w:r w:rsidRPr="00287F3E">
        <w:rPr>
          <w:rFonts w:ascii="Times New Roman" w:hAnsi="Times New Roman" w:cs="Times New Roman"/>
        </w:rPr>
        <w:t xml:space="preserve">    </w:t>
      </w:r>
      <w:r w:rsidR="00C76978" w:rsidRPr="00287F3E">
        <w:rPr>
          <w:rFonts w:ascii="Times New Roman" w:hAnsi="Times New Roman" w:cs="Times New Roman"/>
        </w:rPr>
        <w:t>Я подтверждаю</w:t>
      </w:r>
      <w:r w:rsidRPr="00287F3E">
        <w:rPr>
          <w:rFonts w:ascii="Times New Roman" w:hAnsi="Times New Roman" w:cs="Times New Roman"/>
        </w:rPr>
        <w:t xml:space="preserve">, что представленные мною сведения являются достоверными, </w:t>
      </w:r>
      <w:r w:rsidR="00C76978" w:rsidRPr="00287F3E">
        <w:rPr>
          <w:rFonts w:ascii="Times New Roman" w:hAnsi="Times New Roman" w:cs="Times New Roman"/>
        </w:rPr>
        <w:t>и не возражаю против выборочной</w:t>
      </w:r>
      <w:r w:rsidRPr="00287F3E">
        <w:rPr>
          <w:rFonts w:ascii="Times New Roman" w:hAnsi="Times New Roman" w:cs="Times New Roman"/>
        </w:rPr>
        <w:t xml:space="preserve"> проверки сведений конкурсной комиссией. Прошу направлять корреспонденцию по почтовому адресу, указанному в </w:t>
      </w:r>
      <w:hyperlink w:anchor="P643" w:tooltip="1.">
        <w:r w:rsidRPr="00287F3E">
          <w:rPr>
            <w:rFonts w:ascii="Times New Roman" w:hAnsi="Times New Roman" w:cs="Times New Roman"/>
            <w:color w:val="0000FF"/>
          </w:rPr>
          <w:t>пункте 1</w:t>
        </w:r>
      </w:hyperlink>
      <w:r w:rsidRPr="00287F3E">
        <w:rPr>
          <w:rFonts w:ascii="Times New Roman" w:hAnsi="Times New Roman" w:cs="Times New Roman"/>
          <w:color w:val="0000FF"/>
        </w:rPr>
        <w:t xml:space="preserve"> </w:t>
      </w:r>
      <w:r w:rsidRPr="00287F3E">
        <w:rPr>
          <w:rFonts w:ascii="Times New Roman" w:hAnsi="Times New Roman" w:cs="Times New Roman"/>
        </w:rPr>
        <w:t xml:space="preserve">и (или) в электронном виде по адресу, указанному в </w:t>
      </w:r>
      <w:hyperlink w:anchor="P715" w:tooltip="17.">
        <w:r w:rsidRPr="00287F3E">
          <w:rPr>
            <w:rFonts w:ascii="Times New Roman" w:hAnsi="Times New Roman" w:cs="Times New Roman"/>
            <w:color w:val="0000FF"/>
          </w:rPr>
          <w:t>пункте 17</w:t>
        </w:r>
      </w:hyperlink>
      <w:r w:rsidRPr="00287F3E">
        <w:rPr>
          <w:rFonts w:ascii="Times New Roman" w:hAnsi="Times New Roman" w:cs="Times New Roman"/>
        </w:rPr>
        <w:t>.</w:t>
      </w:r>
    </w:p>
    <w:p w14:paraId="185AAF1F" w14:textId="77777777" w:rsidR="00E20CB4" w:rsidRPr="00287F3E" w:rsidRDefault="00E20CB4" w:rsidP="00E20CB4">
      <w:pPr>
        <w:pStyle w:val="ConsPlusNormal"/>
        <w:jc w:val="both"/>
      </w:pPr>
    </w:p>
    <w:p w14:paraId="69FCE8BD" w14:textId="77777777" w:rsidR="00E20CB4" w:rsidRPr="00287F3E" w:rsidRDefault="00E20CB4" w:rsidP="00E20CB4">
      <w:pPr>
        <w:pStyle w:val="ConsPlusNormal"/>
        <w:jc w:val="both"/>
      </w:pPr>
    </w:p>
    <w:p w14:paraId="26798882" w14:textId="77777777" w:rsidR="00E20CB4" w:rsidRPr="00287F3E" w:rsidRDefault="00E20CB4" w:rsidP="00E20CB4">
      <w:pPr>
        <w:pStyle w:val="ConsPlusNormal"/>
        <w:jc w:val="both"/>
        <w:rPr>
          <w:rFonts w:ascii="Times New Roman" w:hAnsi="Times New Roman" w:cs="Times New Roman"/>
        </w:rPr>
      </w:pPr>
      <w:r w:rsidRPr="00287F3E">
        <w:rPr>
          <w:rFonts w:ascii="Times New Roman" w:hAnsi="Times New Roman" w:cs="Times New Roman"/>
        </w:rPr>
        <w:t xml:space="preserve">        __________________   ___________________________</w:t>
      </w:r>
    </w:p>
    <w:p w14:paraId="1F76A1A5" w14:textId="77777777" w:rsidR="00E20CB4" w:rsidRPr="00287F3E" w:rsidRDefault="00E20CB4" w:rsidP="00E20CB4">
      <w:pPr>
        <w:pStyle w:val="ConsPlusNormal"/>
        <w:jc w:val="both"/>
        <w:rPr>
          <w:rFonts w:ascii="Times New Roman" w:hAnsi="Times New Roman" w:cs="Times New Roman"/>
          <w:sz w:val="18"/>
          <w:szCs w:val="16"/>
        </w:rPr>
      </w:pPr>
      <w:r w:rsidRPr="00287F3E">
        <w:rPr>
          <w:rFonts w:ascii="Times New Roman" w:hAnsi="Times New Roman" w:cs="Times New Roman"/>
          <w:sz w:val="18"/>
          <w:szCs w:val="16"/>
        </w:rPr>
        <w:t xml:space="preserve">                      (</w:t>
      </w:r>
      <w:proofErr w:type="gramStart"/>
      <w:r w:rsidRPr="00287F3E">
        <w:rPr>
          <w:rFonts w:ascii="Times New Roman" w:hAnsi="Times New Roman" w:cs="Times New Roman"/>
          <w:sz w:val="18"/>
          <w:szCs w:val="16"/>
        </w:rPr>
        <w:t xml:space="preserve">подпись)   </w:t>
      </w:r>
      <w:proofErr w:type="gramEnd"/>
      <w:r w:rsidRPr="00287F3E">
        <w:rPr>
          <w:rFonts w:ascii="Times New Roman" w:hAnsi="Times New Roman" w:cs="Times New Roman"/>
          <w:sz w:val="18"/>
          <w:szCs w:val="16"/>
        </w:rPr>
        <w:t xml:space="preserve">                          (расшифровка подписи)</w:t>
      </w:r>
    </w:p>
    <w:p w14:paraId="2523F62F" w14:textId="77777777" w:rsidR="00E20CB4" w:rsidRPr="00287F3E" w:rsidRDefault="00E20CB4" w:rsidP="00E20CB4">
      <w:pPr>
        <w:pStyle w:val="ConsPlusNormal"/>
        <w:jc w:val="both"/>
        <w:rPr>
          <w:rFonts w:ascii="Times New Roman" w:hAnsi="Times New Roman" w:cs="Times New Roman"/>
          <w:sz w:val="18"/>
          <w:szCs w:val="16"/>
        </w:rPr>
      </w:pPr>
    </w:p>
    <w:p w14:paraId="58941523" w14:textId="0441EC39" w:rsidR="00FB2B96" w:rsidRDefault="00E20CB4" w:rsidP="006D13A7">
      <w:pPr>
        <w:pStyle w:val="ConsPlusNormal"/>
        <w:jc w:val="both"/>
      </w:pPr>
      <w:r w:rsidRPr="00287F3E">
        <w:rPr>
          <w:rFonts w:ascii="Times New Roman" w:hAnsi="Times New Roman" w:cs="Times New Roman"/>
          <w:sz w:val="18"/>
          <w:szCs w:val="16"/>
        </w:rPr>
        <w:t xml:space="preserve">         М.П. (при наличии)</w:t>
      </w:r>
    </w:p>
    <w:sectPr w:rsidR="00FB2B96" w:rsidSect="006177ED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C508" w14:textId="77777777" w:rsidR="00FF3BE1" w:rsidRDefault="00FF3BE1" w:rsidP="00FF3BE1">
      <w:r>
        <w:separator/>
      </w:r>
    </w:p>
  </w:endnote>
  <w:endnote w:type="continuationSeparator" w:id="0">
    <w:p w14:paraId="22ED6D7A" w14:textId="77777777" w:rsidR="00FF3BE1" w:rsidRDefault="00FF3BE1" w:rsidP="00FF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AD45C" w14:textId="77777777" w:rsidR="00FF3BE1" w:rsidRDefault="00FF3BE1" w:rsidP="00FF3BE1">
      <w:r>
        <w:separator/>
      </w:r>
    </w:p>
  </w:footnote>
  <w:footnote w:type="continuationSeparator" w:id="0">
    <w:p w14:paraId="028FAF40" w14:textId="77777777" w:rsidR="00FF3BE1" w:rsidRDefault="00FF3BE1" w:rsidP="00FF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6117100"/>
      <w:docPartObj>
        <w:docPartGallery w:val="Page Numbers (Top of Page)"/>
        <w:docPartUnique/>
      </w:docPartObj>
    </w:sdtPr>
    <w:sdtEndPr/>
    <w:sdtContent>
      <w:p w14:paraId="67ECD91E" w14:textId="638B70F9" w:rsidR="006177ED" w:rsidRDefault="006177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21499" w14:textId="77777777" w:rsidR="00FF3BE1" w:rsidRDefault="00FF3B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5F31E" w14:textId="545E17F3" w:rsidR="00F775A2" w:rsidRDefault="00F775A2">
    <w:pPr>
      <w:pStyle w:val="a8"/>
      <w:jc w:val="center"/>
    </w:pPr>
  </w:p>
  <w:p w14:paraId="32FF6279" w14:textId="77777777" w:rsidR="00F775A2" w:rsidRDefault="00F775A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9692F"/>
    <w:multiLevelType w:val="hybridMultilevel"/>
    <w:tmpl w:val="A0D4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96"/>
    <w:rsid w:val="00067D89"/>
    <w:rsid w:val="000C2B74"/>
    <w:rsid w:val="001E5508"/>
    <w:rsid w:val="0033168D"/>
    <w:rsid w:val="004170E8"/>
    <w:rsid w:val="004D46B5"/>
    <w:rsid w:val="00506F12"/>
    <w:rsid w:val="006177ED"/>
    <w:rsid w:val="006D13A7"/>
    <w:rsid w:val="008F1D01"/>
    <w:rsid w:val="00C26360"/>
    <w:rsid w:val="00C76978"/>
    <w:rsid w:val="00E20CB4"/>
    <w:rsid w:val="00F775A2"/>
    <w:rsid w:val="00FB2B96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CE750"/>
  <w15:chartTrackingRefBased/>
  <w15:docId w15:val="{A02B4C8C-8F9C-4381-ACA9-B9CE467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C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C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0CB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20CB4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E20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C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3BE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3BE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F3B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3B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F3B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3B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2D877245060C50F6251FF94E11E9BF0D5AD5F79173DBA4C34136350A53E83C2E9813D5B7E6DE406DEDDEDBDZ30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APM</cp:lastModifiedBy>
  <cp:revision>8</cp:revision>
  <cp:lastPrinted>2024-06-10T12:25:00Z</cp:lastPrinted>
  <dcterms:created xsi:type="dcterms:W3CDTF">2024-06-10T09:27:00Z</dcterms:created>
  <dcterms:modified xsi:type="dcterms:W3CDTF">2024-06-10T12:32:00Z</dcterms:modified>
</cp:coreProperties>
</file>