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FCE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FC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 _____________ 2024 г. №___</w:t>
      </w: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FC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:rsidR="00C66869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ОТ </w:t>
      </w:r>
      <w:r w:rsidR="00C153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proofErr w:type="gramStart"/>
      <w:r w:rsidR="00C15315">
        <w:rPr>
          <w:rFonts w:ascii="Times New Roman" w:hAnsi="Times New Roman" w:cs="Times New Roman"/>
          <w:b/>
          <w:bCs/>
          <w:sz w:val="28"/>
          <w:szCs w:val="28"/>
        </w:rPr>
        <w:t xml:space="preserve">ФЕВРАЛЯ </w:t>
      </w:r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proofErr w:type="gramEnd"/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31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12FCE">
        <w:rPr>
          <w:rFonts w:ascii="Times New Roman" w:hAnsi="Times New Roman" w:cs="Times New Roman"/>
          <w:b/>
          <w:bCs/>
          <w:sz w:val="28"/>
          <w:szCs w:val="28"/>
        </w:rPr>
        <w:t xml:space="preserve">. № </w:t>
      </w:r>
      <w:r w:rsidR="00C15315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:rsidR="00F17044" w:rsidRPr="00812FCE" w:rsidRDefault="00F17044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869" w:rsidRPr="00812FCE" w:rsidRDefault="00C66869" w:rsidP="00F1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C66869" w:rsidRPr="00D411DB" w:rsidRDefault="00C66869" w:rsidP="00D411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DB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 w:rsidRPr="00D411DB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D411DB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7" w:history="1">
        <w:r w:rsidRPr="00D411D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411DB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D411DB" w:rsidRPr="00D411DB">
        <w:rPr>
          <w:rFonts w:ascii="Times New Roman" w:hAnsi="Times New Roman" w:cs="Times New Roman"/>
          <w:sz w:val="28"/>
          <w:szCs w:val="28"/>
        </w:rPr>
        <w:t>1</w:t>
      </w:r>
      <w:r w:rsidRPr="00D411DB">
        <w:rPr>
          <w:rFonts w:ascii="Times New Roman" w:hAnsi="Times New Roman" w:cs="Times New Roman"/>
          <w:sz w:val="28"/>
          <w:szCs w:val="28"/>
        </w:rPr>
        <w:t xml:space="preserve">9 марта 2024 г. № </w:t>
      </w:r>
      <w:r w:rsidR="00D411DB" w:rsidRPr="00D411DB">
        <w:rPr>
          <w:rFonts w:ascii="Times New Roman" w:hAnsi="Times New Roman" w:cs="Times New Roman"/>
          <w:sz w:val="28"/>
          <w:szCs w:val="28"/>
        </w:rPr>
        <w:t>25</w:t>
      </w:r>
      <w:r w:rsidRPr="00D411DB">
        <w:rPr>
          <w:rFonts w:ascii="Times New Roman" w:hAnsi="Times New Roman" w:cs="Times New Roman"/>
          <w:sz w:val="28"/>
          <w:szCs w:val="28"/>
        </w:rPr>
        <w:t xml:space="preserve">  "</w:t>
      </w:r>
      <w:r w:rsidR="00D411DB" w:rsidRPr="00D411DB">
        <w:rPr>
          <w:rFonts w:ascii="Times New Roman" w:hAnsi="Times New Roman" w:cs="Times New Roman"/>
          <w:sz w:val="28"/>
          <w:szCs w:val="28"/>
        </w:rPr>
        <w:t>О</w:t>
      </w:r>
      <w:r w:rsidR="00D411DB">
        <w:rPr>
          <w:rFonts w:ascii="Times New Roman" w:hAnsi="Times New Roman" w:cs="Times New Roman"/>
          <w:sz w:val="28"/>
          <w:szCs w:val="28"/>
        </w:rPr>
        <w:t>б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 утверждении правил предоставления субсидий</w:t>
      </w:r>
      <w:r w:rsidR="00D411DB">
        <w:rPr>
          <w:rFonts w:ascii="Times New Roman" w:hAnsi="Times New Roman" w:cs="Times New Roman"/>
          <w:sz w:val="28"/>
          <w:szCs w:val="28"/>
        </w:rPr>
        <w:t xml:space="preserve"> 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</w:t>
      </w:r>
      <w:r w:rsidR="00D411DB">
        <w:rPr>
          <w:rFonts w:ascii="Times New Roman" w:hAnsi="Times New Roman" w:cs="Times New Roman"/>
          <w:sz w:val="28"/>
          <w:szCs w:val="28"/>
        </w:rPr>
        <w:t>Д</w:t>
      </w:r>
      <w:r w:rsidR="00D411DB" w:rsidRPr="00D411DB">
        <w:rPr>
          <w:rFonts w:ascii="Times New Roman" w:hAnsi="Times New Roman" w:cs="Times New Roman"/>
          <w:sz w:val="28"/>
          <w:szCs w:val="28"/>
        </w:rPr>
        <w:t>агестан</w:t>
      </w:r>
      <w:r w:rsidR="00D411DB">
        <w:rPr>
          <w:rFonts w:ascii="Times New Roman" w:hAnsi="Times New Roman" w:cs="Times New Roman"/>
          <w:sz w:val="28"/>
          <w:szCs w:val="28"/>
        </w:rPr>
        <w:t xml:space="preserve"> 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на развитие приоритетных </w:t>
      </w:r>
      <w:proofErr w:type="spellStart"/>
      <w:r w:rsidR="00D411DB" w:rsidRPr="00D411DB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D411DB" w:rsidRPr="00D411DB">
        <w:rPr>
          <w:rFonts w:ascii="Times New Roman" w:hAnsi="Times New Roman" w:cs="Times New Roman"/>
          <w:sz w:val="28"/>
          <w:szCs w:val="28"/>
        </w:rPr>
        <w:t xml:space="preserve"> растениеводства</w:t>
      </w:r>
      <w:r w:rsidR="00D411DB">
        <w:rPr>
          <w:rFonts w:ascii="Times New Roman" w:hAnsi="Times New Roman" w:cs="Times New Roman"/>
          <w:sz w:val="28"/>
          <w:szCs w:val="28"/>
        </w:rPr>
        <w:t xml:space="preserve"> 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D411DB">
        <w:rPr>
          <w:rFonts w:ascii="Times New Roman" w:hAnsi="Times New Roman" w:cs="Times New Roman"/>
          <w:sz w:val="28"/>
          <w:szCs w:val="28"/>
        </w:rPr>
        <w:t>Д</w:t>
      </w:r>
      <w:r w:rsidR="00D411DB" w:rsidRPr="00D411DB">
        <w:rPr>
          <w:rFonts w:ascii="Times New Roman" w:hAnsi="Times New Roman" w:cs="Times New Roman"/>
          <w:sz w:val="28"/>
          <w:szCs w:val="28"/>
        </w:rPr>
        <w:t>агестан и о признании утратившими</w:t>
      </w:r>
      <w:r w:rsidR="00D411DB">
        <w:rPr>
          <w:rFonts w:ascii="Times New Roman" w:hAnsi="Times New Roman" w:cs="Times New Roman"/>
          <w:sz w:val="28"/>
          <w:szCs w:val="28"/>
        </w:rPr>
        <w:t xml:space="preserve"> 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силу некоторых актов правительства </w:t>
      </w:r>
      <w:proofErr w:type="gramStart"/>
      <w:r w:rsidR="00D411DB" w:rsidRPr="00D411DB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D411DB" w:rsidRPr="00D411DB">
        <w:rPr>
          <w:rFonts w:ascii="Times New Roman" w:hAnsi="Times New Roman" w:cs="Times New Roman"/>
          <w:sz w:val="28"/>
          <w:szCs w:val="28"/>
        </w:rPr>
        <w:t xml:space="preserve"> </w:t>
      </w:r>
      <w:r w:rsidR="00D411DB">
        <w:rPr>
          <w:rFonts w:ascii="Times New Roman" w:hAnsi="Times New Roman" w:cs="Times New Roman"/>
          <w:sz w:val="28"/>
          <w:szCs w:val="28"/>
        </w:rPr>
        <w:t>Д</w:t>
      </w:r>
      <w:r w:rsidR="00D411DB" w:rsidRPr="00D411DB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D411DB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(www.pravo.e-dag.ru, </w:t>
      </w:r>
      <w:r w:rsidRPr="00184ECC">
        <w:rPr>
          <w:rFonts w:ascii="Times New Roman" w:hAnsi="Times New Roman" w:cs="Times New Roman"/>
          <w:sz w:val="28"/>
          <w:szCs w:val="28"/>
        </w:rPr>
        <w:t xml:space="preserve">2024, </w:t>
      </w:r>
      <w:r w:rsidR="00184ECC" w:rsidRPr="00184ECC">
        <w:rPr>
          <w:rFonts w:ascii="Times New Roman" w:hAnsi="Times New Roman" w:cs="Times New Roman"/>
          <w:sz w:val="28"/>
          <w:szCs w:val="28"/>
        </w:rPr>
        <w:t>21</w:t>
      </w:r>
      <w:r w:rsidRPr="00184ECC">
        <w:rPr>
          <w:rFonts w:ascii="Times New Roman" w:hAnsi="Times New Roman" w:cs="Times New Roman"/>
          <w:sz w:val="28"/>
          <w:szCs w:val="28"/>
        </w:rPr>
        <w:t xml:space="preserve"> </w:t>
      </w:r>
      <w:r w:rsidR="00184ECC" w:rsidRPr="00184ECC">
        <w:rPr>
          <w:rFonts w:ascii="Times New Roman" w:hAnsi="Times New Roman" w:cs="Times New Roman"/>
          <w:sz w:val="28"/>
          <w:szCs w:val="28"/>
        </w:rPr>
        <w:t>февраля,</w:t>
      </w:r>
      <w:r w:rsidRPr="00184ECC">
        <w:rPr>
          <w:rFonts w:ascii="Times New Roman" w:hAnsi="Times New Roman" w:cs="Times New Roman"/>
          <w:sz w:val="28"/>
          <w:szCs w:val="28"/>
        </w:rPr>
        <w:t xml:space="preserve"> № </w:t>
      </w:r>
      <w:r w:rsidRPr="00184E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0500201</w:t>
      </w:r>
      <w:r w:rsidR="00184ECC" w:rsidRPr="00184E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2952</w:t>
      </w:r>
      <w:r w:rsidRPr="00184ECC">
        <w:rPr>
          <w:rFonts w:ascii="Times New Roman" w:hAnsi="Times New Roman" w:cs="Times New Roman"/>
          <w:sz w:val="28"/>
          <w:szCs w:val="28"/>
        </w:rPr>
        <w:t>).</w:t>
      </w:r>
    </w:p>
    <w:p w:rsidR="00C66869" w:rsidRPr="00D411DB" w:rsidRDefault="00C66869" w:rsidP="00D411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D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66869" w:rsidRDefault="00C66869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044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044" w:rsidRPr="00812FCE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812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12FCE">
        <w:rPr>
          <w:rFonts w:ascii="Times New Roman" w:hAnsi="Times New Roman" w:cs="Times New Roman"/>
          <w:sz w:val="24"/>
          <w:szCs w:val="24"/>
        </w:rPr>
        <w:t>А.АБДУЛМУСЛИМОВ</w:t>
      </w:r>
    </w:p>
    <w:p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869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044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044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044" w:rsidRPr="00812FCE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1DB" w:rsidRDefault="00D411DB" w:rsidP="00706E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 w:rsidR="00D411DB">
        <w:rPr>
          <w:rFonts w:ascii="Times New Roman" w:hAnsi="Times New Roman" w:cs="Times New Roman"/>
          <w:sz w:val="28"/>
          <w:szCs w:val="28"/>
        </w:rPr>
        <w:t>«___»</w:t>
      </w:r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 w:rsidR="00D411DB">
        <w:rPr>
          <w:rFonts w:ascii="Times New Roman" w:hAnsi="Times New Roman" w:cs="Times New Roman"/>
          <w:sz w:val="28"/>
          <w:szCs w:val="28"/>
        </w:rPr>
        <w:t>______</w:t>
      </w:r>
      <w:r w:rsidRPr="00812FCE">
        <w:rPr>
          <w:rFonts w:ascii="Times New Roman" w:hAnsi="Times New Roman" w:cs="Times New Roman"/>
          <w:sz w:val="28"/>
          <w:szCs w:val="28"/>
        </w:rPr>
        <w:t xml:space="preserve"> 2024 г. </w:t>
      </w:r>
      <w:r w:rsidR="00A86FBE">
        <w:rPr>
          <w:rFonts w:ascii="Times New Roman" w:hAnsi="Times New Roman" w:cs="Times New Roman"/>
          <w:sz w:val="28"/>
          <w:szCs w:val="28"/>
        </w:rPr>
        <w:t>№</w:t>
      </w:r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 w:rsidR="00D411DB">
        <w:rPr>
          <w:rFonts w:ascii="Times New Roman" w:hAnsi="Times New Roman" w:cs="Times New Roman"/>
          <w:sz w:val="28"/>
          <w:szCs w:val="28"/>
        </w:rPr>
        <w:t>__</w:t>
      </w:r>
    </w:p>
    <w:p w:rsidR="00C66869" w:rsidRDefault="00C66869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FCE" w:rsidRPr="00812FCE" w:rsidRDefault="00812FCE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869" w:rsidRPr="009F6C67" w:rsidRDefault="00C66869" w:rsidP="00706E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 w:rsidRPr="009F6C67">
        <w:rPr>
          <w:rFonts w:ascii="Times New Roman" w:hAnsi="Times New Roman" w:cs="Times New Roman"/>
          <w:b/>
          <w:bCs/>
          <w:sz w:val="28"/>
          <w:szCs w:val="28"/>
        </w:rPr>
        <w:t>ИЗМЕНЕНИЯ, КОТОРЫЕ ВНОСЯТСЯ В ПОСТАНОВЛЕНИЕ ПРАВИТЕЛЬСТВА</w:t>
      </w:r>
    </w:p>
    <w:p w:rsidR="00C66869" w:rsidRPr="00D411DB" w:rsidRDefault="00C66869" w:rsidP="00706E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1D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ОТ </w:t>
      </w:r>
      <w:r w:rsidR="00D411DB" w:rsidRPr="00D411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7044" w:rsidRPr="00D411DB">
        <w:rPr>
          <w:rFonts w:ascii="Times New Roman" w:hAnsi="Times New Roman" w:cs="Times New Roman"/>
          <w:b/>
          <w:bCs/>
          <w:sz w:val="28"/>
          <w:szCs w:val="28"/>
        </w:rPr>
        <w:t>9 МАРТА</w:t>
      </w:r>
      <w:r w:rsidRPr="00D411DB"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r w:rsidR="00D411D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D411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411DB" w:rsidRPr="00D411DB">
        <w:rPr>
          <w:rFonts w:ascii="Times New Roman" w:hAnsi="Times New Roman" w:cs="Times New Roman"/>
          <w:b/>
          <w:bCs/>
          <w:sz w:val="28"/>
          <w:szCs w:val="28"/>
        </w:rPr>
        <w:t>№ 25</w:t>
      </w:r>
    </w:p>
    <w:p w:rsidR="006964C4" w:rsidRDefault="006964C4" w:rsidP="00706E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ADF" w:rsidRDefault="00F17044" w:rsidP="00E10AD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411DB">
        <w:rPr>
          <w:rFonts w:ascii="Times New Roman" w:hAnsi="Times New Roman" w:cs="Times New Roman"/>
          <w:sz w:val="28"/>
          <w:szCs w:val="28"/>
        </w:rPr>
        <w:t>1.</w:t>
      </w:r>
      <w:r w:rsidR="00E10ADF">
        <w:rPr>
          <w:rFonts w:ascii="Times New Roman" w:hAnsi="Times New Roman" w:cs="Times New Roman"/>
          <w:sz w:val="28"/>
          <w:szCs w:val="28"/>
        </w:rPr>
        <w:t xml:space="preserve">В пункте 1 </w:t>
      </w:r>
      <w:proofErr w:type="gramStart"/>
      <w:r w:rsidR="00E10ADF">
        <w:rPr>
          <w:rFonts w:ascii="Times New Roman" w:hAnsi="Times New Roman" w:cs="Times New Roman"/>
          <w:sz w:val="28"/>
          <w:szCs w:val="28"/>
        </w:rPr>
        <w:t xml:space="preserve">слова  </w:t>
      </w:r>
      <w:r w:rsidR="00E10ADF" w:rsidRPr="00812FC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10ADF" w:rsidRPr="00812FCE">
        <w:rPr>
          <w:rFonts w:ascii="Times New Roman" w:hAnsi="Times New Roman" w:cs="Times New Roman"/>
          <w:sz w:val="28"/>
          <w:szCs w:val="28"/>
        </w:rPr>
        <w:t>финансовое обеспечени</w:t>
      </w:r>
      <w:r w:rsidR="00E10ADF">
        <w:rPr>
          <w:rFonts w:ascii="Times New Roman" w:hAnsi="Times New Roman" w:cs="Times New Roman"/>
          <w:sz w:val="28"/>
          <w:szCs w:val="28"/>
        </w:rPr>
        <w:t xml:space="preserve">е (возмещение)» заменить словом </w:t>
      </w:r>
      <w:r w:rsidR="00E10ADF" w:rsidRPr="00812FCE">
        <w:rPr>
          <w:rFonts w:ascii="Times New Roman" w:hAnsi="Times New Roman" w:cs="Times New Roman"/>
          <w:sz w:val="28"/>
          <w:szCs w:val="28"/>
        </w:rPr>
        <w:t>«возмещение»;</w:t>
      </w:r>
    </w:p>
    <w:p w:rsidR="00D411DB" w:rsidRPr="00980C41" w:rsidRDefault="00E10ADF" w:rsidP="00D411D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41">
        <w:rPr>
          <w:rFonts w:ascii="Times New Roman" w:hAnsi="Times New Roman" w:cs="Times New Roman"/>
          <w:sz w:val="28"/>
          <w:szCs w:val="28"/>
        </w:rPr>
        <w:t>2.</w:t>
      </w:r>
      <w:r w:rsidR="00D411DB" w:rsidRPr="00980C41">
        <w:rPr>
          <w:rFonts w:ascii="Times New Roman" w:hAnsi="Times New Roman" w:cs="Times New Roman"/>
          <w:sz w:val="28"/>
          <w:szCs w:val="28"/>
        </w:rPr>
        <w:t>В Правилах предоставления субсидий на финансовое обеспечение (возмещение)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почв, утвержденных указанным постановлением:</w:t>
      </w:r>
    </w:p>
    <w:p w:rsidR="00514C87" w:rsidRPr="009F6C67" w:rsidRDefault="00C66869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C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6C67">
        <w:rPr>
          <w:rFonts w:ascii="Times New Roman" w:hAnsi="Times New Roman" w:cs="Times New Roman"/>
          <w:sz w:val="28"/>
          <w:szCs w:val="28"/>
        </w:rPr>
        <w:t xml:space="preserve"> </w:t>
      </w:r>
      <w:r w:rsidR="00E10ADF" w:rsidRPr="009F6C67">
        <w:rPr>
          <w:rFonts w:ascii="Times New Roman" w:hAnsi="Times New Roman" w:cs="Times New Roman"/>
          <w:sz w:val="28"/>
          <w:szCs w:val="28"/>
        </w:rPr>
        <w:t xml:space="preserve">наименовании и </w:t>
      </w:r>
      <w:r w:rsidRPr="009F6C67">
        <w:rPr>
          <w:rFonts w:ascii="Times New Roman" w:hAnsi="Times New Roman" w:cs="Times New Roman"/>
          <w:sz w:val="28"/>
          <w:szCs w:val="28"/>
        </w:rPr>
        <w:t>пункте 1</w:t>
      </w:r>
      <w:r w:rsidR="00514C87" w:rsidRPr="009F6C67">
        <w:rPr>
          <w:rFonts w:ascii="Times New Roman" w:hAnsi="Times New Roman" w:cs="Times New Roman"/>
          <w:sz w:val="28"/>
          <w:szCs w:val="28"/>
        </w:rPr>
        <w:t>:</w:t>
      </w:r>
    </w:p>
    <w:p w:rsidR="00C66869" w:rsidRDefault="00C66869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0ADF" w:rsidRPr="00980C41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E10ADF" w:rsidRPr="00980C41">
        <w:rPr>
          <w:rFonts w:ascii="Times New Roman" w:hAnsi="Times New Roman" w:cs="Times New Roman"/>
          <w:sz w:val="28"/>
          <w:szCs w:val="28"/>
        </w:rPr>
        <w:t xml:space="preserve"> </w:t>
      </w:r>
      <w:r w:rsidRPr="00980C41">
        <w:rPr>
          <w:rFonts w:ascii="Times New Roman" w:hAnsi="Times New Roman" w:cs="Times New Roman"/>
          <w:sz w:val="28"/>
          <w:szCs w:val="28"/>
        </w:rPr>
        <w:t>«финансовое обеспечени</w:t>
      </w:r>
      <w:r w:rsidR="00F17044" w:rsidRPr="00980C41">
        <w:rPr>
          <w:rFonts w:ascii="Times New Roman" w:hAnsi="Times New Roman" w:cs="Times New Roman"/>
          <w:sz w:val="28"/>
          <w:szCs w:val="28"/>
        </w:rPr>
        <w:t>е (возмещение)</w:t>
      </w:r>
      <w:r w:rsidR="004317BF" w:rsidRPr="00980C41">
        <w:rPr>
          <w:rFonts w:ascii="Times New Roman" w:hAnsi="Times New Roman" w:cs="Times New Roman"/>
          <w:sz w:val="28"/>
          <w:szCs w:val="28"/>
        </w:rPr>
        <w:t>»</w:t>
      </w:r>
      <w:r w:rsidR="00F17044" w:rsidRPr="00980C41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 w:rsidR="006964C4" w:rsidRPr="00980C41">
        <w:rPr>
          <w:rFonts w:ascii="Times New Roman" w:hAnsi="Times New Roman" w:cs="Times New Roman"/>
          <w:sz w:val="28"/>
          <w:szCs w:val="28"/>
        </w:rPr>
        <w:t xml:space="preserve"> </w:t>
      </w:r>
      <w:r w:rsidRPr="00980C41">
        <w:rPr>
          <w:rFonts w:ascii="Times New Roman" w:hAnsi="Times New Roman" w:cs="Times New Roman"/>
          <w:sz w:val="28"/>
          <w:szCs w:val="28"/>
        </w:rPr>
        <w:t>«возмещение»;</w:t>
      </w:r>
    </w:p>
    <w:p w:rsidR="00C66869" w:rsidRPr="00812FCE" w:rsidRDefault="00C66869" w:rsidP="00F1704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0E0D4C" w:rsidRDefault="008A5C59" w:rsidP="000E0D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 w:rsidR="00C66869" w:rsidRPr="00812FCE">
        <w:rPr>
          <w:rFonts w:ascii="Times New Roman" w:hAnsi="Times New Roman" w:cs="Times New Roman"/>
          <w:sz w:val="28"/>
          <w:szCs w:val="28"/>
        </w:rPr>
        <w:t>«финансовое обеспечение (возмещение)</w:t>
      </w:r>
      <w:r w:rsidR="004317BF">
        <w:rPr>
          <w:rFonts w:ascii="Times New Roman" w:hAnsi="Times New Roman" w:cs="Times New Roman"/>
          <w:sz w:val="28"/>
          <w:szCs w:val="28"/>
        </w:rPr>
        <w:t>»</w:t>
      </w:r>
      <w:r w:rsidR="00C66869" w:rsidRPr="00812FCE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словом «возмещение» в соответствующем падеже;</w:t>
      </w:r>
      <w:r w:rsidR="000E0D4C" w:rsidRPr="000E0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869" w:rsidRDefault="000E0D4C" w:rsidP="000E0D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«12 декабря» заменить словами «13 декабря»;</w:t>
      </w:r>
    </w:p>
    <w:p w:rsidR="00135C8F" w:rsidRDefault="00135C8F" w:rsidP="00F17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135C8F" w:rsidRDefault="00135C8F" w:rsidP="00F17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«5.Способом предоставления субсидии является возмещение части затрат, понесённых участниками отбора в текущем финансовом году и (или) предшествующем финансовом году.»;</w:t>
      </w:r>
    </w:p>
    <w:p w:rsidR="00A2712D" w:rsidRDefault="00A2712D" w:rsidP="00F17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FB1056" w:rsidRPr="00FB1056" w:rsidRDefault="001E1D44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1056" w:rsidRPr="00FB1056">
        <w:rPr>
          <w:rFonts w:ascii="Times New Roman" w:hAnsi="Times New Roman" w:cs="Times New Roman"/>
          <w:sz w:val="28"/>
          <w:szCs w:val="28"/>
        </w:rPr>
        <w:t>Для подтверждения соответствия участника отбора требованиям и категории, предусмотренным пунктами 7 и 34 настоящих Правил, получателем субсидии (участником отбора) в сроки, указанные в объявлении о проведении отбора в составе заявки, подаваемой на отбор, представляются следующие документы: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заявление (в электронной форме в системе "Электронный бюджет"), формируемое участником отбора согласно пункту 35 настоящих Правил и содержащее сведения, установленные пунктом 36 настоящих Правил;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056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 об исполнении участником отбора обязанности по уплате налогов, сборов,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З</w:t>
      </w:r>
      <w:r w:rsidR="008E7E9B">
        <w:rPr>
          <w:rFonts w:ascii="Times New Roman" w:hAnsi="Times New Roman" w:cs="Times New Roman"/>
          <w:sz w:val="28"/>
          <w:szCs w:val="28"/>
        </w:rPr>
        <w:t>0</w:t>
      </w:r>
      <w:r w:rsidRPr="00FB1056">
        <w:rPr>
          <w:rFonts w:ascii="Times New Roman" w:hAnsi="Times New Roman" w:cs="Times New Roman"/>
          <w:sz w:val="28"/>
          <w:szCs w:val="28"/>
        </w:rPr>
        <w:t xml:space="preserve"> календарных дней до даты подачи заявки на участие в отборе;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</w:t>
      </w:r>
      <w:r>
        <w:rPr>
          <w:rFonts w:ascii="Times New Roman" w:hAnsi="Times New Roman" w:cs="Times New Roman"/>
          <w:sz w:val="28"/>
          <w:szCs w:val="28"/>
        </w:rPr>
        <w:t>тником отбора указанного права)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056">
        <w:rPr>
          <w:rFonts w:ascii="Times New Roman" w:hAnsi="Times New Roman" w:cs="Times New Roman"/>
          <w:sz w:val="28"/>
          <w:szCs w:val="28"/>
        </w:rPr>
        <w:t>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 ведущих личное подсобное хозяйство и применяющих специальный налоговый режим "Налог на профессиональный доход"). Для юридических лиц - формы 6-АПК, 9-АПК и 16-АПК, для крестьянских (фермерских) хозяйств и индивидуальных предпринимателей - форма N 1-КФ</w:t>
      </w:r>
      <w:r>
        <w:rPr>
          <w:rFonts w:ascii="Times New Roman" w:hAnsi="Times New Roman" w:cs="Times New Roman"/>
          <w:sz w:val="28"/>
          <w:szCs w:val="28"/>
        </w:rPr>
        <w:t>Х и форма N 1-ИП соответственно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з)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представляются реквизиты указанных документов;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Pr="00FB1056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B1056">
        <w:rPr>
          <w:rFonts w:ascii="Times New Roman" w:hAnsi="Times New Roman" w:cs="Times New Roman"/>
          <w:sz w:val="28"/>
          <w:szCs w:val="28"/>
        </w:rPr>
        <w:t xml:space="preserve"> включение участника отбора в единый реестр субъектов малого и среднего предпринимательства в соответствии с Федеральным законом "О развитии малого и среднего предпринимательства в Российской Федерации";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FB105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1056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056">
        <w:rPr>
          <w:rFonts w:ascii="Times New Roman" w:hAnsi="Times New Roman" w:cs="Times New Roman"/>
          <w:sz w:val="28"/>
          <w:szCs w:val="28"/>
        </w:rPr>
        <w:t xml:space="preserve"> фактически произведенные затраты участником отбора в отчетном и (или) текущем финансовом году 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(ведомости по заработной плате, договоры купли-продажи, счет-оферта, товарные накладные, универсальные передаточные документы, акты приема-передачи, акты о приемке выполненных работ, справка о стоимости выполненных работ и затрат, закупочные акты, расписки в получении денежных средств (в случае заключения договоров с физическими лицами), платежные документы и иные </w:t>
      </w:r>
      <w:r w:rsidRPr="00FB1056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факт оплаты приобретения основных средств или расходных материалов), по направлениям затрат, указанным в пункте 14 настоящих Правил,  и не субсидируемые по другим направлениям государственной поддержки;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>заполненн</w:t>
      </w:r>
      <w:r w:rsidR="008F51E3">
        <w:rPr>
          <w:rFonts w:ascii="Times New Roman" w:hAnsi="Times New Roman" w:cs="Times New Roman"/>
          <w:sz w:val="28"/>
          <w:szCs w:val="28"/>
        </w:rPr>
        <w:t>ая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форм</w:t>
      </w:r>
      <w:r w:rsidR="008F51E3">
        <w:rPr>
          <w:rFonts w:ascii="Times New Roman" w:hAnsi="Times New Roman" w:cs="Times New Roman"/>
          <w:sz w:val="28"/>
          <w:szCs w:val="28"/>
        </w:rPr>
        <w:t>а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</w:t>
      </w:r>
      <w:r w:rsidR="008F51E3">
        <w:rPr>
          <w:rFonts w:ascii="Times New Roman" w:hAnsi="Times New Roman" w:cs="Times New Roman"/>
          <w:sz w:val="28"/>
          <w:szCs w:val="28"/>
        </w:rPr>
        <w:t>№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4-СХ "Сведения об итогах сева под урожай" и </w:t>
      </w:r>
      <w:r w:rsidR="008F51E3">
        <w:rPr>
          <w:rFonts w:ascii="Times New Roman" w:hAnsi="Times New Roman" w:cs="Times New Roman"/>
          <w:sz w:val="28"/>
          <w:szCs w:val="28"/>
        </w:rPr>
        <w:t>№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1-фермер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</w:t>
      </w:r>
      <w:r>
        <w:rPr>
          <w:rFonts w:ascii="Times New Roman" w:hAnsi="Times New Roman" w:cs="Times New Roman"/>
          <w:sz w:val="28"/>
          <w:szCs w:val="28"/>
        </w:rPr>
        <w:t>блике Дагестан о принятии формы</w:t>
      </w:r>
      <w:r w:rsidR="00FB1056"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результат анализа семян, удостоверяющего соответствие качества семян требованиям ГОСТ Р 52325-2005 (семена сельскохозяйственных растений), ГОСТР 32592-2013 (семена овощных, бахчевых культур, кормовых корнеплодов и кормовой капусты), и (или) копии удостоверений о 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кондиционности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 xml:space="preserve"> семян, и (или) копии протоколов испытаний, выданных уполномоченным органом по сертификации в системе добровольной сертификации "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>",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"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>", сорта или гибриды которых включены в Государственный реестр селекционных достижений, утвержденные распоряжением Правительства Российской Федераци</w:t>
      </w:r>
      <w:r w:rsidR="00330C0B">
        <w:rPr>
          <w:rFonts w:ascii="Times New Roman" w:hAnsi="Times New Roman" w:cs="Times New Roman"/>
          <w:sz w:val="28"/>
          <w:szCs w:val="28"/>
        </w:rPr>
        <w:t>и от 8 декабря 2022 г. N 3835-р</w:t>
      </w:r>
      <w:r w:rsidR="00FB1056"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сведения о внесении минеральных или органических удобрений под урожай сельскохозяйственных культур отчетного и (или) текущего финансового года (на площадях, подлежащих субсидированию) в дозах не менее среднереспубликанского показателя в </w:t>
      </w:r>
      <w:r w:rsidR="007C2049">
        <w:rPr>
          <w:rFonts w:ascii="Times New Roman" w:hAnsi="Times New Roman" w:cs="Times New Roman"/>
          <w:sz w:val="28"/>
          <w:szCs w:val="28"/>
        </w:rPr>
        <w:t>предшествующем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финансовом году по форме, утвержденной приказом Министерства;</w:t>
      </w:r>
    </w:p>
    <w:p w:rsidR="00330C0B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30C0B" w:rsidRPr="00330C0B">
        <w:rPr>
          <w:rFonts w:ascii="Times New Roman" w:hAnsi="Times New Roman" w:cs="Times New Roman"/>
          <w:sz w:val="28"/>
          <w:szCs w:val="28"/>
        </w:rPr>
        <w:t>справк</w:t>
      </w:r>
      <w:r w:rsidR="00330C0B">
        <w:rPr>
          <w:rFonts w:ascii="Times New Roman" w:hAnsi="Times New Roman" w:cs="Times New Roman"/>
          <w:sz w:val="28"/>
          <w:szCs w:val="28"/>
        </w:rPr>
        <w:t>а</w:t>
      </w:r>
      <w:r w:rsidR="00330C0B" w:rsidRPr="00330C0B">
        <w:rPr>
          <w:rFonts w:ascii="Times New Roman" w:hAnsi="Times New Roman" w:cs="Times New Roman"/>
          <w:sz w:val="28"/>
          <w:szCs w:val="28"/>
        </w:rPr>
        <w:t xml:space="preserve"> о размере посевных площадей, занятых сельскохозяйственными культурами по видам культур и (или) семенными посевами сельскохозяйственных культур по видам культур, подписанную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r w:rsidR="00FB1056" w:rsidRPr="00FB1056">
        <w:rPr>
          <w:rFonts w:ascii="Times New Roman" w:hAnsi="Times New Roman" w:cs="Times New Roman"/>
          <w:sz w:val="28"/>
          <w:szCs w:val="28"/>
        </w:rPr>
        <w:t>по направлению, указанному в подпункте "б" пункта 2 настоящих Правил, участник отбора дополнительно представляет копии документов (сертификат соответствия (декларация о соответствии) согласно статье 21 Федерального закона "О техническом регулировании"), подтверждающих соответствие приобретенных участником отбора семян кукурузы для производства семян родительских форм гибридов и гибридов первого поколения F1, и (или) семян подсолнечника для производства семян родительских форм гибридов и гибридов первого поколения F1, а также оригинальных и элитных семян, и (или) семян сахарной свеклы для производства семян родительских форм гибридов и гибридов первого поколения F1;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 xml:space="preserve">при осуществлении страхования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первой статьи 8 Федерального закона "О государственной поддержке в сфере сельскохозяйственного страхования и о </w:t>
      </w:r>
      <w:r w:rsidRPr="00FB1056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Федеральный закон "О развитии сельского хозяйства", и (или) события, предусмотренного пунктом 4 части 1 статьи 8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 участник отбора дополнительно представляет в Министерство следующие документы: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>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>договор се</w:t>
      </w:r>
      <w:r w:rsidR="00330C0B">
        <w:rPr>
          <w:rFonts w:ascii="Times New Roman" w:hAnsi="Times New Roman" w:cs="Times New Roman"/>
          <w:sz w:val="28"/>
          <w:szCs w:val="28"/>
        </w:rPr>
        <w:t>льскохозяйственного страхования</w:t>
      </w:r>
      <w:r w:rsidR="00FB1056"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случае выполнения работ по </w:t>
      </w:r>
      <w:proofErr w:type="spellStart"/>
      <w:r w:rsidRPr="00FB1056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FB1056">
        <w:rPr>
          <w:rFonts w:ascii="Times New Roman" w:hAnsi="Times New Roman" w:cs="Times New Roman"/>
          <w:sz w:val="28"/>
          <w:szCs w:val="28"/>
        </w:rPr>
        <w:t xml:space="preserve"> в: (или) гипсованию посевных площадей почв земель сельскохозяйственного назначения получатель субсидии дополнительно представляет в Министерство следующие документы: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справка о размере посевных площадей, на которых выполнялись работы по 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 xml:space="preserve"> и (или) гипсованию,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1056" w:rsidRPr="00FB1056">
        <w:rPr>
          <w:rFonts w:ascii="Times New Roman" w:hAnsi="Times New Roman" w:cs="Times New Roman"/>
          <w:sz w:val="28"/>
          <w:szCs w:val="28"/>
        </w:rPr>
        <w:t>проектн</w:t>
      </w:r>
      <w:r w:rsidR="00330C0B">
        <w:rPr>
          <w:rFonts w:ascii="Times New Roman" w:hAnsi="Times New Roman" w:cs="Times New Roman"/>
          <w:sz w:val="28"/>
          <w:szCs w:val="28"/>
        </w:rPr>
        <w:t>ая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330C0B">
        <w:rPr>
          <w:rFonts w:ascii="Times New Roman" w:hAnsi="Times New Roman" w:cs="Times New Roman"/>
          <w:sz w:val="28"/>
          <w:szCs w:val="28"/>
        </w:rPr>
        <w:t>я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на выполнение работ п</w:t>
      </w:r>
      <w:r w:rsidR="00330C0B">
        <w:rPr>
          <w:rFonts w:ascii="Times New Roman" w:hAnsi="Times New Roman" w:cs="Times New Roman"/>
          <w:sz w:val="28"/>
          <w:szCs w:val="28"/>
        </w:rPr>
        <w:t>о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 xml:space="preserve"> и (или) гипсованию посевных площадей почв земель сельскохозяйственного назначения, разработанной уполномоченным органом в области агрохимического обследования почв по результатам обследовани</w:t>
      </w:r>
      <w:r w:rsidR="00330C0B">
        <w:rPr>
          <w:rFonts w:ascii="Times New Roman" w:hAnsi="Times New Roman" w:cs="Times New Roman"/>
          <w:sz w:val="28"/>
          <w:szCs w:val="28"/>
        </w:rPr>
        <w:t>я</w:t>
      </w:r>
      <w:r w:rsidR="00FB1056" w:rsidRPr="00FB1056">
        <w:rPr>
          <w:rFonts w:ascii="Times New Roman" w:hAnsi="Times New Roman" w:cs="Times New Roman"/>
          <w:sz w:val="28"/>
          <w:szCs w:val="28"/>
        </w:rPr>
        <w:t>, проведенного не более 5 лет назад на дату пода</w:t>
      </w:r>
      <w:r w:rsidR="00330C0B">
        <w:rPr>
          <w:rFonts w:ascii="Times New Roman" w:hAnsi="Times New Roman" w:cs="Times New Roman"/>
          <w:sz w:val="28"/>
          <w:szCs w:val="28"/>
        </w:rPr>
        <w:t>чи заявления</w:t>
      </w:r>
      <w:r w:rsidR="00FB1056" w:rsidRPr="00FB1056">
        <w:rPr>
          <w:rFonts w:ascii="Times New Roman" w:hAnsi="Times New Roman" w:cs="Times New Roman"/>
          <w:sz w:val="28"/>
          <w:szCs w:val="28"/>
        </w:rPr>
        <w:t>;</w:t>
      </w:r>
    </w:p>
    <w:p w:rsidR="00FB1056" w:rsidRPr="00FB1056" w:rsidRDefault="006A7531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ф) 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акт о внесении фосфорсодержащих удобрений </w:t>
      </w:r>
      <w:r w:rsidR="00330C0B">
        <w:rPr>
          <w:rFonts w:ascii="Times New Roman" w:hAnsi="Times New Roman" w:cs="Times New Roman"/>
          <w:sz w:val="28"/>
          <w:szCs w:val="28"/>
        </w:rPr>
        <w:t>и</w:t>
      </w:r>
      <w:r w:rsidR="00FB1056" w:rsidRPr="00FB1056">
        <w:rPr>
          <w:rFonts w:ascii="Times New Roman" w:hAnsi="Times New Roman" w:cs="Times New Roman"/>
          <w:sz w:val="28"/>
          <w:szCs w:val="28"/>
        </w:rPr>
        <w:t xml:space="preserve"> (или) гипса на посевные площади почв земель сельскохозяйственного назначения в соответствии с проектной документацией на выполнение работ по </w:t>
      </w:r>
      <w:proofErr w:type="spellStart"/>
      <w:r w:rsidR="00FB1056" w:rsidRPr="00FB1056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="00FB1056" w:rsidRPr="00FB1056">
        <w:rPr>
          <w:rFonts w:ascii="Times New Roman" w:hAnsi="Times New Roman" w:cs="Times New Roman"/>
          <w:sz w:val="28"/>
          <w:szCs w:val="28"/>
        </w:rPr>
        <w:t xml:space="preserve"> и (или) гипсованию посевных площадей почв земель сельскохозяйственного назначения, согласованного с уполномоченным органом в области агрохимического обследования почв,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Документы, указанные в подпункта</w:t>
      </w:r>
      <w:r w:rsidR="006A7531">
        <w:rPr>
          <w:rFonts w:ascii="Times New Roman" w:hAnsi="Times New Roman" w:cs="Times New Roman"/>
          <w:sz w:val="28"/>
          <w:szCs w:val="28"/>
        </w:rPr>
        <w:t>х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 w:rsidR="006A7531">
        <w:rPr>
          <w:rFonts w:ascii="Times New Roman" w:hAnsi="Times New Roman" w:cs="Times New Roman"/>
          <w:sz w:val="28"/>
          <w:szCs w:val="28"/>
        </w:rPr>
        <w:t xml:space="preserve">«в», «н», «о», «р», «т» и «ф» </w:t>
      </w:r>
      <w:r w:rsidRPr="00FB1056">
        <w:rPr>
          <w:rFonts w:ascii="Times New Roman" w:hAnsi="Times New Roman" w:cs="Times New Roman"/>
          <w:sz w:val="28"/>
          <w:szCs w:val="28"/>
        </w:rPr>
        <w:t>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Документы, указанные в подпунктах "г", "д", "з" (в случае наличия сведений в ЕГРН) и "и" настоящего пункта, представляются участником отбора по собственной инициативе.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выписку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из ЕГРЮЛ/ЕГРИП;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о наличии (отсутствии) у участника отбора задолженности по уплате налогов, сборов, страховых взносов, пеней, штрафов.</w:t>
      </w:r>
    </w:p>
    <w:p w:rsidR="00FB1056" w:rsidRPr="00FB1056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 w:rsidR="00A2712D" w:rsidRDefault="00FB1056" w:rsidP="00FB10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 w:rsidR="00E03CF7" w:rsidRPr="009F6C67" w:rsidRDefault="0034181C" w:rsidP="002057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C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6C67">
        <w:rPr>
          <w:rFonts w:ascii="Times New Roman" w:hAnsi="Times New Roman" w:cs="Times New Roman"/>
          <w:sz w:val="28"/>
          <w:szCs w:val="28"/>
        </w:rPr>
        <w:t xml:space="preserve"> пункте 12 абзацы се</w:t>
      </w:r>
      <w:r w:rsidR="00E10ADF" w:rsidRPr="009F6C67">
        <w:rPr>
          <w:rFonts w:ascii="Times New Roman" w:hAnsi="Times New Roman" w:cs="Times New Roman"/>
          <w:sz w:val="28"/>
          <w:szCs w:val="28"/>
        </w:rPr>
        <w:t>дьмой-</w:t>
      </w:r>
      <w:r w:rsidRPr="009F6C67">
        <w:rPr>
          <w:rFonts w:ascii="Times New Roman" w:hAnsi="Times New Roman" w:cs="Times New Roman"/>
          <w:sz w:val="28"/>
          <w:szCs w:val="28"/>
        </w:rPr>
        <w:t>десят</w:t>
      </w:r>
      <w:r w:rsidR="00E10ADF" w:rsidRPr="009F6C67">
        <w:rPr>
          <w:rFonts w:ascii="Times New Roman" w:hAnsi="Times New Roman" w:cs="Times New Roman"/>
          <w:sz w:val="28"/>
          <w:szCs w:val="28"/>
        </w:rPr>
        <w:t xml:space="preserve">ый </w:t>
      </w:r>
      <w:r w:rsidRPr="009F6C67">
        <w:rPr>
          <w:rFonts w:ascii="Times New Roman" w:hAnsi="Times New Roman" w:cs="Times New Roman"/>
          <w:sz w:val="28"/>
          <w:szCs w:val="28"/>
        </w:rPr>
        <w:t xml:space="preserve">исключить;  </w:t>
      </w:r>
    </w:p>
    <w:p w:rsidR="0034181C" w:rsidRDefault="0034181C" w:rsidP="00341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C6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F6C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6C67">
        <w:rPr>
          <w:rFonts w:ascii="Times New Roman" w:hAnsi="Times New Roman" w:cs="Times New Roman"/>
          <w:sz w:val="28"/>
          <w:szCs w:val="28"/>
        </w:rPr>
        <w:t xml:space="preserve"> пункте 14 слова  «</w:t>
      </w:r>
      <w:r w:rsidR="00AF4504" w:rsidRPr="009F6C67">
        <w:rPr>
          <w:rFonts w:ascii="Times New Roman" w:hAnsi="Times New Roman" w:cs="Times New Roman"/>
          <w:sz w:val="28"/>
          <w:szCs w:val="28"/>
        </w:rPr>
        <w:t xml:space="preserve">(расходов), </w:t>
      </w:r>
      <w:r w:rsidRPr="009F6C67">
        <w:rPr>
          <w:rFonts w:ascii="Times New Roman" w:hAnsi="Times New Roman" w:cs="Times New Roman"/>
          <w:sz w:val="28"/>
          <w:szCs w:val="28"/>
        </w:rPr>
        <w:t>финансовое обеспечение (возмещение)</w:t>
      </w:r>
      <w:r w:rsidR="004317BF" w:rsidRPr="009F6C67">
        <w:rPr>
          <w:rFonts w:ascii="Times New Roman" w:hAnsi="Times New Roman" w:cs="Times New Roman"/>
          <w:sz w:val="28"/>
          <w:szCs w:val="28"/>
        </w:rPr>
        <w:t>»</w:t>
      </w:r>
      <w:r w:rsidRPr="009F6C67">
        <w:rPr>
          <w:rFonts w:ascii="Times New Roman" w:hAnsi="Times New Roman" w:cs="Times New Roman"/>
          <w:sz w:val="28"/>
          <w:szCs w:val="28"/>
        </w:rPr>
        <w:t xml:space="preserve"> заменить словом «возмещение»;</w:t>
      </w:r>
    </w:p>
    <w:p w:rsidR="00980C41" w:rsidRPr="00980C41" w:rsidRDefault="00980C41" w:rsidP="00980C4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C41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980C41">
        <w:rPr>
          <w:rFonts w:ascii="Times New Roman" w:hAnsi="Times New Roman" w:cs="Times New Roman"/>
          <w:sz w:val="28"/>
          <w:szCs w:val="28"/>
        </w:rPr>
        <w:t xml:space="preserve"> 15 изложить в следующей редакции:</w:t>
      </w:r>
    </w:p>
    <w:p w:rsidR="00980C41" w:rsidRPr="00980C41" w:rsidRDefault="00980C41" w:rsidP="00980C4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0C4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на 31 декабря года </w:t>
      </w:r>
      <w:r w:rsidR="009F6C67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Pr="00980C41">
        <w:rPr>
          <w:rFonts w:ascii="Times New Roman" w:hAnsi="Times New Roman" w:cs="Times New Roman"/>
          <w:sz w:val="28"/>
          <w:szCs w:val="28"/>
        </w:rPr>
        <w:t>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F6C67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посеяно </w:t>
      </w:r>
      <w:r w:rsidRPr="00980C41">
        <w:rPr>
          <w:rFonts w:ascii="Times New Roman" w:hAnsi="Times New Roman" w:cs="Times New Roman"/>
          <w:sz w:val="28"/>
          <w:szCs w:val="28"/>
        </w:rPr>
        <w:t xml:space="preserve"> зерновы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>, зернобобовы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>, масличны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 xml:space="preserve"> (за исключением рапса и сои) и кормовы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 xml:space="preserve"> культур и (или) семенны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C41">
        <w:rPr>
          <w:rFonts w:ascii="Times New Roman" w:hAnsi="Times New Roman" w:cs="Times New Roman"/>
          <w:sz w:val="28"/>
          <w:szCs w:val="28"/>
        </w:rPr>
        <w:t xml:space="preserve"> посев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0C41">
        <w:rPr>
          <w:rFonts w:ascii="Times New Roman" w:hAnsi="Times New Roman" w:cs="Times New Roman"/>
          <w:sz w:val="28"/>
          <w:szCs w:val="28"/>
        </w:rPr>
        <w:t xml:space="preserve"> кукурузы, подсолнечника, сахарной свеклы (тыс. гектаров)</w:t>
      </w:r>
      <w:r w:rsidR="009F6C67">
        <w:rPr>
          <w:rFonts w:ascii="Times New Roman" w:hAnsi="Times New Roman" w:cs="Times New Roman"/>
          <w:sz w:val="28"/>
          <w:szCs w:val="28"/>
        </w:rPr>
        <w:t>»</w:t>
      </w:r>
      <w:r w:rsidRPr="00980C41">
        <w:rPr>
          <w:rFonts w:ascii="Times New Roman" w:hAnsi="Times New Roman" w:cs="Times New Roman"/>
          <w:sz w:val="28"/>
          <w:szCs w:val="28"/>
        </w:rPr>
        <w:t>.</w:t>
      </w:r>
    </w:p>
    <w:p w:rsidR="00980C41" w:rsidRPr="009F6C67" w:rsidRDefault="00980C41" w:rsidP="00980C4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C67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</w:t>
      </w:r>
      <w:r w:rsidR="00A068C5" w:rsidRPr="009F6C67">
        <w:rPr>
          <w:rFonts w:ascii="Times New Roman" w:hAnsi="Times New Roman" w:cs="Times New Roman"/>
          <w:sz w:val="28"/>
          <w:szCs w:val="28"/>
        </w:rPr>
        <w:t>е</w:t>
      </w:r>
      <w:r w:rsidRPr="009F6C67">
        <w:rPr>
          <w:rFonts w:ascii="Times New Roman" w:hAnsi="Times New Roman" w:cs="Times New Roman"/>
          <w:sz w:val="28"/>
          <w:szCs w:val="28"/>
        </w:rPr>
        <w:t>тся Министерством в соглашении.</w:t>
      </w:r>
      <w:r w:rsidR="00A068C5" w:rsidRPr="009F6C67">
        <w:rPr>
          <w:rFonts w:ascii="Times New Roman" w:hAnsi="Times New Roman" w:cs="Times New Roman"/>
          <w:sz w:val="28"/>
          <w:szCs w:val="28"/>
        </w:rPr>
        <w:t>»;</w:t>
      </w:r>
    </w:p>
    <w:p w:rsidR="00312AE6" w:rsidRDefault="006C5F4D" w:rsidP="002057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93B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52493B">
        <w:rPr>
          <w:rFonts w:ascii="Times New Roman" w:hAnsi="Times New Roman" w:cs="Times New Roman"/>
          <w:sz w:val="28"/>
          <w:szCs w:val="28"/>
        </w:rPr>
        <w:t xml:space="preserve"> 16</w:t>
      </w:r>
      <w:r w:rsidR="00312AE6"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Pr="00524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E6" w:rsidRDefault="00312AE6" w:rsidP="002057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 изложить в следующей редакции: </w:t>
      </w:r>
    </w:p>
    <w:p w:rsidR="00312AE6" w:rsidRDefault="00312AE6" w:rsidP="002057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7284">
        <w:rPr>
          <w:rFonts w:ascii="Times New Roman" w:hAnsi="Times New Roman" w:cs="Times New Roman"/>
          <w:sz w:val="28"/>
          <w:szCs w:val="28"/>
        </w:rPr>
        <w:t>18.</w:t>
      </w:r>
      <w:r w:rsidRPr="00312AE6">
        <w:rPr>
          <w:rFonts w:ascii="Times New Roman" w:hAnsi="Times New Roman" w:cs="Times New Roman"/>
          <w:sz w:val="28"/>
          <w:szCs w:val="28"/>
        </w:rPr>
        <w:t>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2842" w:rsidRDefault="006C5F4D" w:rsidP="006C5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62842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B62842"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 </w:t>
      </w:r>
    </w:p>
    <w:p w:rsidR="00AF4504" w:rsidRPr="00AF4504" w:rsidRDefault="00B62842" w:rsidP="00AF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</w:t>
      </w:r>
      <w:r w:rsidR="00AF4504" w:rsidRPr="00AF4504">
        <w:rPr>
          <w:rFonts w:ascii="Times New Roman" w:hAnsi="Times New Roman" w:cs="Times New Roman"/>
          <w:sz w:val="28"/>
          <w:szCs w:val="28"/>
        </w:rPr>
        <w:t xml:space="preserve">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соглашение. </w:t>
      </w:r>
    </w:p>
    <w:p w:rsidR="00AF4504" w:rsidRPr="00AF4504" w:rsidRDefault="00AF4504" w:rsidP="00AF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504">
        <w:rPr>
          <w:rFonts w:ascii="Times New Roman" w:hAnsi="Times New Roman" w:cs="Times New Roman"/>
          <w:sz w:val="28"/>
          <w:szCs w:val="28"/>
        </w:rPr>
        <w:t xml:space="preserve">Получатель субсидии-сельскохозяйственный товаропроизводитель, являющийся субъектом микропредпринимательства в соответствии с Федеральным законом «О развитии малого и среднего предпринимательства в Российской </w:t>
      </w:r>
      <w:proofErr w:type="gramStart"/>
      <w:r w:rsidRPr="00AF4504">
        <w:rPr>
          <w:rFonts w:ascii="Times New Roman" w:hAnsi="Times New Roman" w:cs="Times New Roman"/>
          <w:sz w:val="28"/>
          <w:szCs w:val="28"/>
        </w:rPr>
        <w:t>Федерации»  представляет</w:t>
      </w:r>
      <w:proofErr w:type="gramEnd"/>
      <w:r w:rsidRPr="00AF4504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F6C67" w:rsidRPr="00AF4504">
        <w:rPr>
          <w:rFonts w:ascii="Times New Roman" w:hAnsi="Times New Roman" w:cs="Times New Roman"/>
          <w:sz w:val="28"/>
          <w:szCs w:val="28"/>
        </w:rPr>
        <w:t xml:space="preserve">о достижении значения результата предоставления субсидии </w:t>
      </w:r>
      <w:r w:rsidRPr="00AF4504">
        <w:rPr>
          <w:rFonts w:ascii="Times New Roman" w:hAnsi="Times New Roman" w:cs="Times New Roman"/>
          <w:sz w:val="28"/>
          <w:szCs w:val="28"/>
        </w:rPr>
        <w:t>не реже одного раза в год, не позднее 1 февраля года, следующего за годом предоставления субсидии.</w:t>
      </w:r>
    </w:p>
    <w:p w:rsidR="00AF4504" w:rsidRPr="00AF4504" w:rsidRDefault="00AF4504" w:rsidP="00AF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504">
        <w:rPr>
          <w:rFonts w:ascii="Times New Roman" w:hAnsi="Times New Roman" w:cs="Times New Roman"/>
          <w:sz w:val="28"/>
          <w:szCs w:val="28"/>
        </w:rPr>
        <w:t>Представление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B62842" w:rsidRDefault="00AF4504" w:rsidP="00B6284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4504">
        <w:rPr>
          <w:rFonts w:ascii="Times New Roman" w:hAnsi="Times New Roman" w:cs="Times New Roman"/>
          <w:sz w:val="28"/>
          <w:szCs w:val="28"/>
        </w:rPr>
        <w:t xml:space="preserve"> 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</w:t>
      </w:r>
      <w:r w:rsidRPr="00AF4504">
        <w:rPr>
          <w:rFonts w:ascii="Times New Roman" w:hAnsi="Times New Roman" w:cs="Times New Roman"/>
          <w:sz w:val="28"/>
          <w:szCs w:val="28"/>
        </w:rPr>
        <w:lastRenderedPageBreak/>
        <w:t>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  <w:r w:rsidR="00B62842" w:rsidRPr="00AF450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C5F4D" w:rsidRDefault="006C5F4D" w:rsidP="007F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115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15C7">
        <w:rPr>
          <w:rFonts w:ascii="Times New Roman" w:hAnsi="Times New Roman" w:cs="Times New Roman"/>
          <w:sz w:val="28"/>
          <w:szCs w:val="28"/>
        </w:rPr>
        <w:t xml:space="preserve"> пункте 31</w:t>
      </w:r>
      <w:r w:rsidR="007C2049">
        <w:rPr>
          <w:rFonts w:ascii="Times New Roman" w:hAnsi="Times New Roman" w:cs="Times New Roman"/>
          <w:sz w:val="28"/>
          <w:szCs w:val="28"/>
        </w:rPr>
        <w:t xml:space="preserve"> </w:t>
      </w:r>
      <w:r w:rsidR="007F5D22">
        <w:rPr>
          <w:rFonts w:ascii="Times New Roman" w:hAnsi="Times New Roman" w:cs="Times New Roman"/>
          <w:sz w:val="28"/>
          <w:szCs w:val="28"/>
        </w:rPr>
        <w:t xml:space="preserve">абзацы  первый-третий </w:t>
      </w:r>
      <w:r w:rsidR="007C2049">
        <w:rPr>
          <w:rFonts w:ascii="Times New Roman" w:hAnsi="Times New Roman" w:cs="Times New Roman"/>
          <w:sz w:val="28"/>
          <w:szCs w:val="28"/>
        </w:rPr>
        <w:t>заменить абзацем следующего содержания:</w:t>
      </w:r>
    </w:p>
    <w:p w:rsidR="00BF2D2E" w:rsidRDefault="00BF2D2E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проведения отбора получателей субсидий Министерство не позднее 1 ноября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</w:t>
      </w:r>
      <w:r w:rsidRPr="0070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 получателей субсидий.»;</w:t>
      </w:r>
    </w:p>
    <w:p w:rsidR="006115C7" w:rsidRPr="006115C7" w:rsidRDefault="006115C7" w:rsidP="0061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 «сроки проведения отбора, которые не могут быть позднее 15 рабочих дней, следующих за днем окончания срока приема заявок»;</w:t>
      </w:r>
    </w:p>
    <w:p w:rsidR="006115C7" w:rsidRPr="006115C7" w:rsidRDefault="006115C7" w:rsidP="00611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седьмой изложить в следующей редакции: «дата начала подачи и окончания приема заявок участников отбора, при этом дата начала приема заявок участников отбора не может быть ранее 1-го рабочего дня после дня размещения объявления проведении отбора, а дата окончания – не ранее 10-го календарного дня, следующего за днем размещения объявления о проведении отбора;»;</w:t>
      </w:r>
    </w:p>
    <w:p w:rsidR="0045280D" w:rsidRDefault="000A2953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31812">
        <w:rPr>
          <w:rFonts w:ascii="Times New Roman" w:hAnsi="Times New Roman" w:cs="Times New Roman"/>
          <w:sz w:val="28"/>
          <w:szCs w:val="28"/>
        </w:rPr>
        <w:t>ункт</w:t>
      </w:r>
      <w:proofErr w:type="gramEnd"/>
      <w:r w:rsidR="00431812">
        <w:rPr>
          <w:rFonts w:ascii="Times New Roman" w:hAnsi="Times New Roman" w:cs="Times New Roman"/>
          <w:sz w:val="28"/>
          <w:szCs w:val="28"/>
        </w:rPr>
        <w:t xml:space="preserve"> 36 дополнить абзацем следующего </w:t>
      </w:r>
      <w:r w:rsidR="0045280D">
        <w:rPr>
          <w:rFonts w:ascii="Times New Roman" w:hAnsi="Times New Roman" w:cs="Times New Roman"/>
          <w:sz w:val="28"/>
          <w:szCs w:val="28"/>
        </w:rPr>
        <w:t>содержания:</w:t>
      </w:r>
    </w:p>
    <w:p w:rsidR="00431812" w:rsidRDefault="0045280D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«Возврат заявок на доработку </w:t>
      </w:r>
      <w:r w:rsidR="00A068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инистерством не осуществляется»;</w:t>
      </w:r>
    </w:p>
    <w:p w:rsidR="0045280D" w:rsidRDefault="0045280D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40 абзацы первый и второй исключить;</w:t>
      </w:r>
    </w:p>
    <w:p w:rsidR="001E2750" w:rsidRDefault="001E2750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</w:t>
      </w:r>
      <w:r w:rsidRPr="003D565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5EC" w:rsidRDefault="001E2750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65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восемнадцатым пункта 31 настоящих Правил»;</w:t>
      </w:r>
    </w:p>
    <w:p w:rsidR="0045280D" w:rsidRDefault="0045280D" w:rsidP="00BF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42:</w:t>
      </w:r>
    </w:p>
    <w:p w:rsidR="001E5611" w:rsidRPr="001E5611" w:rsidRDefault="0045280D" w:rsidP="001E56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6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абзаце первом слова «В целях завершения отбора и определения победителей отбора получателей субсидий» заменить словами «По результатам рассмотрения заявок не позднее 1 рабочего дня со дня окончания срока </w:t>
      </w:r>
      <w:r w:rsidR="001E5611" w:rsidRPr="001E5611">
        <w:rPr>
          <w:rFonts w:ascii="Times New Roman" w:hAnsi="Times New Roman" w:cs="Times New Roman"/>
          <w:sz w:val="28"/>
          <w:szCs w:val="28"/>
        </w:rPr>
        <w:t>рассмотрения</w:t>
      </w:r>
      <w:r w:rsidRPr="001E561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E5611" w:rsidRPr="001E5611">
        <w:rPr>
          <w:rFonts w:ascii="Times New Roman" w:hAnsi="Times New Roman" w:cs="Times New Roman"/>
          <w:sz w:val="28"/>
          <w:szCs w:val="28"/>
        </w:rPr>
        <w:t>»;</w:t>
      </w:r>
    </w:p>
    <w:p w:rsidR="001E5611" w:rsidRDefault="001E5611" w:rsidP="001E56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611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 </w:t>
      </w:r>
    </w:p>
    <w:p w:rsidR="001E5611" w:rsidRDefault="001E5611" w:rsidP="001E56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5611">
        <w:rPr>
          <w:rFonts w:ascii="Times New Roman" w:hAnsi="Times New Roman" w:cs="Times New Roman"/>
          <w:sz w:val="28"/>
          <w:szCs w:val="28"/>
        </w:rPr>
        <w:t>Протокол  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5611" w:rsidRDefault="001E5611" w:rsidP="001E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пункта 43 изложить в следующей редакции: </w:t>
      </w:r>
    </w:p>
    <w:p w:rsidR="001E5611" w:rsidRDefault="001E5611" w:rsidP="001E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«43. Не позднее чем за один рабочий день</w:t>
      </w:r>
      <w:r w:rsidRPr="0012662A">
        <w:rPr>
          <w:rFonts w:ascii="Times New Roman" w:hAnsi="Times New Roman" w:cs="Times New Roman"/>
          <w:sz w:val="28"/>
          <w:szCs w:val="28"/>
        </w:rPr>
        <w:t xml:space="preserve"> до даты окончания срока приема заявок участников отбора проведение отбора может быть отменено в следующих случаях:</w:t>
      </w:r>
    </w:p>
    <w:p w:rsidR="001E5611" w:rsidRPr="001E5611" w:rsidRDefault="009F6C67" w:rsidP="001E56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Отзыва лимитов бюджетных обязательств, доведённых до Министерства на цели,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2 настоящих Правил</w:t>
      </w:r>
      <w:r w:rsidR="001E5611" w:rsidRPr="001E5611">
        <w:rPr>
          <w:rFonts w:ascii="Times New Roman" w:hAnsi="Times New Roman" w:cs="Times New Roman"/>
          <w:sz w:val="28"/>
          <w:szCs w:val="28"/>
        </w:rPr>
        <w:t>;</w:t>
      </w:r>
    </w:p>
    <w:p w:rsidR="001E5611" w:rsidRDefault="001E5611" w:rsidP="001E561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611">
        <w:rPr>
          <w:rFonts w:ascii="Times New Roman" w:hAnsi="Times New Roman" w:cs="Times New Roman"/>
          <w:sz w:val="28"/>
          <w:szCs w:val="28"/>
        </w:rPr>
        <w:lastRenderedPageBreak/>
        <w:t>внесения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акты, влекущих изменение порядка предоставления субсидий по данному направлению.</w:t>
      </w:r>
      <w:r w:rsidR="00980C41">
        <w:rPr>
          <w:rFonts w:ascii="Times New Roman" w:hAnsi="Times New Roman" w:cs="Times New Roman"/>
          <w:sz w:val="28"/>
          <w:szCs w:val="28"/>
        </w:rPr>
        <w:t>»</w:t>
      </w:r>
    </w:p>
    <w:p w:rsidR="00F927CD" w:rsidRDefault="009F6C67" w:rsidP="009F6C6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="00BF2D2E" w:rsidRPr="00980C4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2D2E" w:rsidRPr="00980C41">
        <w:rPr>
          <w:rFonts w:ascii="Times New Roman" w:hAnsi="Times New Roman" w:cs="Times New Roman"/>
          <w:sz w:val="28"/>
          <w:szCs w:val="28"/>
        </w:rPr>
        <w:t xml:space="preserve"> 44</w:t>
      </w:r>
      <w:r>
        <w:rPr>
          <w:rFonts w:ascii="Times New Roman" w:hAnsi="Times New Roman" w:cs="Times New Roman"/>
          <w:sz w:val="28"/>
          <w:szCs w:val="28"/>
        </w:rPr>
        <w:t xml:space="preserve"> слова «а)»</w:t>
      </w:r>
      <w:r w:rsidR="007A05EC"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="00BF2D2E" w:rsidRPr="0098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5EC" w:rsidRPr="000E69F5" w:rsidRDefault="007A05EC" w:rsidP="007A0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46 слова «, а также на сайте  Министерства не позднее 1 рабочего дня, следующего за днем его подписания.» заменить словами «.».</w:t>
      </w:r>
    </w:p>
    <w:p w:rsidR="00404914" w:rsidRPr="00FA013A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11DB">
        <w:rPr>
          <w:rFonts w:ascii="Times New Roman" w:hAnsi="Times New Roman" w:cs="Times New Roman"/>
          <w:sz w:val="28"/>
          <w:szCs w:val="28"/>
        </w:rPr>
        <w:t xml:space="preserve">.В </w:t>
      </w:r>
      <w:r w:rsidRPr="00FA013A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FA013A">
        <w:rPr>
          <w:rFonts w:ascii="Times New Roman" w:hAnsi="Times New Roman" w:cs="Times New Roman"/>
          <w:sz w:val="28"/>
          <w:szCs w:val="28"/>
        </w:rPr>
        <w:t>предоставления субсидий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13A">
        <w:rPr>
          <w:rFonts w:ascii="Times New Roman" w:hAnsi="Times New Roman" w:cs="Times New Roman"/>
          <w:sz w:val="28"/>
          <w:szCs w:val="28"/>
        </w:rPr>
        <w:t>(возмещение) части затрат на поддержку элитного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13A">
        <w:rPr>
          <w:rFonts w:ascii="Times New Roman" w:hAnsi="Times New Roman" w:cs="Times New Roman"/>
          <w:sz w:val="28"/>
          <w:szCs w:val="28"/>
        </w:rPr>
        <w:t>семеноводства и (или) на приобретение семян,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13A">
        <w:rPr>
          <w:rFonts w:ascii="Times New Roman" w:hAnsi="Times New Roman" w:cs="Times New Roman"/>
          <w:sz w:val="28"/>
          <w:szCs w:val="28"/>
        </w:rPr>
        <w:t>произведенных в рамках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13A">
        <w:rPr>
          <w:rFonts w:ascii="Times New Roman" w:hAnsi="Times New Roman" w:cs="Times New Roman"/>
          <w:sz w:val="28"/>
          <w:szCs w:val="28"/>
        </w:rPr>
        <w:t>научно-технической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и </w:t>
      </w:r>
      <w:r w:rsidRPr="00812FCE">
        <w:rPr>
          <w:rFonts w:ascii="Times New Roman" w:hAnsi="Times New Roman" w:cs="Times New Roman"/>
          <w:sz w:val="28"/>
          <w:szCs w:val="28"/>
        </w:rPr>
        <w:t>пункте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FC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«финансовое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(возмещение)» заменить словом </w:t>
      </w:r>
      <w:r w:rsidRPr="00812FCE">
        <w:rPr>
          <w:rFonts w:ascii="Times New Roman" w:hAnsi="Times New Roman" w:cs="Times New Roman"/>
          <w:sz w:val="28"/>
          <w:szCs w:val="28"/>
        </w:rPr>
        <w:t>«возмещение»;</w:t>
      </w:r>
    </w:p>
    <w:p w:rsidR="00404914" w:rsidRPr="00812FCE" w:rsidRDefault="00404914" w:rsidP="0040491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«финансовое обеспечение (возмещение)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2FCE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словом «возмещение» в соответствующем падеже;</w:t>
      </w:r>
      <w:r w:rsidRPr="00444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Pr="00812FCE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«от 12 декабря» заменить словами «13 декабря»;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«5.Способом предоставления субсидии является возмещение части затрат, понесённых участниками отбора в текущем финансовом году и (или) предшествующем финансовом году.»;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1056">
        <w:rPr>
          <w:rFonts w:ascii="Times New Roman" w:hAnsi="Times New Roman" w:cs="Times New Roman"/>
          <w:sz w:val="28"/>
          <w:szCs w:val="28"/>
        </w:rPr>
        <w:t>Для подтверждения соответствия участника отбора требованиям и категории, предусмотренным пунктами 7 и 34 настоящих Правил, получателем субсидии (участником отбора) в сроки, указанные в объявлении о проведении отбора в составе заявки, подаваемой на отбор, представляются следующие документы: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заявление (в электронной форме в системе "Электронный бюджет"), формируемое участником отбора согласно пункту 35 настоящих Правил и содержащее сведения, установленные пунктом 36 настоящих Правил;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056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 об исполнении участником отбора обязанности по уплате налогов, сборов,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B1056">
        <w:rPr>
          <w:rFonts w:ascii="Times New Roman" w:hAnsi="Times New Roman" w:cs="Times New Roman"/>
          <w:sz w:val="28"/>
          <w:szCs w:val="28"/>
        </w:rPr>
        <w:t xml:space="preserve"> календарных дней до даты подачи заявки на участие в отборе;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использование права на освобождение от исполнения обязанностей налогоплательщика, связанных с исчислением и уплатой </w:t>
      </w:r>
      <w:r w:rsidRPr="00FB1056">
        <w:rPr>
          <w:rFonts w:ascii="Times New Roman" w:hAnsi="Times New Roman" w:cs="Times New Roman"/>
          <w:sz w:val="28"/>
          <w:szCs w:val="28"/>
        </w:rPr>
        <w:lastRenderedPageBreak/>
        <w:t>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</w:t>
      </w:r>
      <w:r>
        <w:rPr>
          <w:rFonts w:ascii="Times New Roman" w:hAnsi="Times New Roman" w:cs="Times New Roman"/>
          <w:sz w:val="28"/>
          <w:szCs w:val="28"/>
        </w:rPr>
        <w:t>тником отбора указанного права)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056">
        <w:rPr>
          <w:rFonts w:ascii="Times New Roman" w:hAnsi="Times New Roman" w:cs="Times New Roman"/>
          <w:sz w:val="28"/>
          <w:szCs w:val="28"/>
        </w:rPr>
        <w:t>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 ведущих личное подсобное хозяйство и применяющих специальный налоговый режим "Налог на профессиональный доход"). Для юридических лиц - формы 6-АПК, 9-АПК и 16-АПК, для крестьянских (фермерских) хозяйств и индивидуальных предпринимателей - форма N 1-КФ</w:t>
      </w:r>
      <w:r>
        <w:rPr>
          <w:rFonts w:ascii="Times New Roman" w:hAnsi="Times New Roman" w:cs="Times New Roman"/>
          <w:sz w:val="28"/>
          <w:szCs w:val="28"/>
        </w:rPr>
        <w:t>Х и форма N 1-ИП соответственно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06">
        <w:rPr>
          <w:rFonts w:ascii="Times New Roman" w:hAnsi="Times New Roman" w:cs="Times New Roman"/>
          <w:sz w:val="28"/>
          <w:szCs w:val="28"/>
        </w:rPr>
        <w:t>з)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представляются реквизиты указанных документов;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справку 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культур, подписанную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06">
        <w:rPr>
          <w:rFonts w:ascii="Times New Roman" w:hAnsi="Times New Roman" w:cs="Times New Roman"/>
          <w:sz w:val="28"/>
          <w:szCs w:val="28"/>
        </w:rPr>
        <w:t xml:space="preserve">к) документы, подтверждающие фактически произведенные участником отбора в отчетном и (или) текущем финансовом году и не субсидируемые по другим направлениям государственной поддержки затраты на приобретение элитных семян, произведенных в рамках Федеральной научно-технической </w:t>
      </w:r>
      <w:hyperlink r:id="rId8">
        <w:r w:rsidRPr="00ED64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D6406">
        <w:rPr>
          <w:rFonts w:ascii="Times New Roman" w:hAnsi="Times New Roman" w:cs="Times New Roman"/>
          <w:sz w:val="28"/>
          <w:szCs w:val="28"/>
        </w:rPr>
        <w:t xml:space="preserve"> (договоры купли-продажи, счет-оферта, товарные накладные, универсальные передаточные документы, акты приема-передачи, расписки в получении денежных средств (в случае заключения договоров с физическими лицами), платежные документы и иные документы, подтверждающие факт оплаты 100 процентов стоимости приобретения элитных семян, произведенных в рамках Федеральной научно-технической </w:t>
      </w:r>
      <w:hyperlink r:id="rId9">
        <w:r w:rsidRPr="00ED64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D640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заполненная форма федерального статистического наблюдения № 4-СХ "Сведения об итогах сева под урожай" и № 1-фермер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принятии формы;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сертификат соответствия, удостоверяющий посевные качества элитных семян сельскохозяйственных культур, сорта которых включены в Государственный реестр селекционных достижений, и подтверждающие их соответствие требованиям государственных и отраслевых стандартов;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 xml:space="preserve">) акт расхода семян и посадочного материала, составленный по </w:t>
      </w:r>
      <w:hyperlink r:id="rId10">
        <w:r w:rsidRPr="00A037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 СП-13</w:t>
        </w:r>
      </w:hyperlink>
      <w:r w:rsidRPr="00ED6406">
        <w:rPr>
          <w:rFonts w:ascii="Times New Roman" w:hAnsi="Times New Roman" w:cs="Times New Roman"/>
          <w:sz w:val="28"/>
          <w:szCs w:val="28"/>
        </w:rPr>
        <w:t>, утвержденной Федеральной слу</w:t>
      </w:r>
      <w:r>
        <w:rPr>
          <w:rFonts w:ascii="Times New Roman" w:hAnsi="Times New Roman" w:cs="Times New Roman"/>
          <w:sz w:val="28"/>
          <w:szCs w:val="28"/>
        </w:rPr>
        <w:t>жбой государственной статистики</w:t>
      </w:r>
      <w:r w:rsidRPr="00ED640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06">
        <w:rPr>
          <w:rFonts w:ascii="Times New Roman" w:hAnsi="Times New Roman" w:cs="Times New Roman"/>
          <w:sz w:val="28"/>
          <w:szCs w:val="28"/>
        </w:rPr>
        <w:t>при осуществлении страхования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первой статьи 8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пунктом 4 части 1 статьи 8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 участник отбора дополнительно представляет в Министерство следующие документы: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договор сельскохозяйственного страхования;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 xml:space="preserve"> направлению, указанному </w:t>
      </w:r>
      <w:r w:rsidRPr="00ED6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358">
        <w:r w:rsidRPr="00ED64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"б" пункта 2</w:t>
        </w:r>
      </w:hyperlink>
      <w:r w:rsidRPr="00ED6406">
        <w:rPr>
          <w:rFonts w:ascii="Times New Roman" w:hAnsi="Times New Roman" w:cs="Times New Roman"/>
          <w:sz w:val="28"/>
          <w:szCs w:val="28"/>
        </w:rPr>
        <w:t xml:space="preserve"> настоящих Правил, дополнительно представляет: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протокол заседания комиссии Министерства сельского хозяйства Российской Федерации по отбору комплексных научно-технических проектов (с приложениями);</w:t>
      </w:r>
    </w:p>
    <w:p w:rsidR="00404914" w:rsidRPr="00ED6406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4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6406">
        <w:rPr>
          <w:rFonts w:ascii="Times New Roman" w:hAnsi="Times New Roman" w:cs="Times New Roman"/>
          <w:sz w:val="28"/>
          <w:szCs w:val="28"/>
        </w:rPr>
        <w:t>)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Документы, указанные в подпункта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«в», «и» и «о» </w:t>
      </w:r>
      <w:r w:rsidRPr="00FB1056">
        <w:rPr>
          <w:rFonts w:ascii="Times New Roman" w:hAnsi="Times New Roman" w:cs="Times New Roman"/>
          <w:sz w:val="28"/>
          <w:szCs w:val="28"/>
        </w:rPr>
        <w:t>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"г", "д",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1056">
        <w:rPr>
          <w:rFonts w:ascii="Times New Roman" w:hAnsi="Times New Roman" w:cs="Times New Roman"/>
          <w:sz w:val="28"/>
          <w:szCs w:val="28"/>
        </w:rPr>
        <w:t>"з" (в случае наличия сведений в ЕГРН) настоящего пункта, представляются участником отбора по собственной инициативе.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выписку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из ЕГРЮЛ/ЕГРИП;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о наличии (отсутствии) у участника отбора задолженности по уплате налогов, сборов, страховых взносов, пеней, штрафов.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lastRenderedPageBreak/>
        <w:t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 w:rsidR="00404914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8"/>
      <w:bookmarkStart w:id="2" w:name="P403"/>
      <w:bookmarkEnd w:id="1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12 абзацы седьмой-десятый исключить;  </w:t>
      </w:r>
    </w:p>
    <w:p w:rsidR="00404914" w:rsidRDefault="00404914" w:rsidP="0040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378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78A1">
        <w:rPr>
          <w:rFonts w:ascii="Times New Roman" w:hAnsi="Times New Roman" w:cs="Times New Roman"/>
          <w:sz w:val="28"/>
          <w:szCs w:val="28"/>
        </w:rPr>
        <w:t xml:space="preserve"> пункте 14 слова  «финансовое обеспечение (возмещение)» заменить словом «возмещение»;</w:t>
      </w:r>
    </w:p>
    <w:p w:rsidR="0086296C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15</w:t>
      </w:r>
      <w:r w:rsidR="0086296C"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заменить абзацем следующего содержания:</w:t>
      </w:r>
    </w:p>
    <w:p w:rsidR="0086296C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засеян</w:t>
      </w:r>
      <w:r w:rsidR="0086296C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элитными семенами за исключением посевной площади, засеянной оригинальными и элитными посевами семенного картофеля и (или) семенными посевами овощных культур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>
        <w:rPr>
          <w:rFonts w:ascii="Times New Roman" w:hAnsi="Times New Roman" w:cs="Times New Roman"/>
          <w:sz w:val="28"/>
          <w:szCs w:val="28"/>
        </w:rPr>
        <w:t>);»</w:t>
      </w:r>
      <w:r w:rsidR="0086296C">
        <w:rPr>
          <w:rFonts w:ascii="Times New Roman" w:hAnsi="Times New Roman" w:cs="Times New Roman"/>
          <w:sz w:val="28"/>
          <w:szCs w:val="28"/>
        </w:rPr>
        <w:t>;</w:t>
      </w:r>
    </w:p>
    <w:p w:rsidR="0086296C" w:rsidRDefault="0086296C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hAnsi="Times New Roman" w:cs="Times New Roman"/>
          <w:sz w:val="28"/>
          <w:szCs w:val="28"/>
        </w:rPr>
        <w:t>заменить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86296C" w:rsidP="008629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6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6296C">
        <w:rPr>
          <w:rFonts w:ascii="Times New Roman" w:hAnsi="Times New Roman" w:cs="Times New Roman"/>
          <w:sz w:val="28"/>
          <w:szCs w:val="28"/>
        </w:rPr>
        <w:t>приобретены</w:t>
      </w:r>
      <w:proofErr w:type="gramEnd"/>
      <w:r w:rsidRPr="0086296C">
        <w:rPr>
          <w:rFonts w:ascii="Times New Roman" w:hAnsi="Times New Roman" w:cs="Times New Roman"/>
          <w:sz w:val="28"/>
          <w:szCs w:val="28"/>
        </w:rPr>
        <w:t xml:space="preserve"> и высеяны в текущем году семена, произведенные в рамках Федеральной </w:t>
      </w:r>
      <w:r w:rsidRPr="0086296C">
        <w:rPr>
          <w:rFonts w:ascii="Times New Roman" w:hAnsi="Times New Roman" w:cs="Times New Roman"/>
          <w:sz w:val="28"/>
          <w:szCs w:val="28"/>
        </w:rPr>
        <w:t xml:space="preserve">научно-технической </w:t>
      </w:r>
      <w:hyperlink r:id="rId11">
        <w:r w:rsidRPr="008629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8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296C">
        <w:rPr>
          <w:rFonts w:ascii="Times New Roman" w:hAnsi="Times New Roman" w:cs="Times New Roman"/>
          <w:sz w:val="28"/>
          <w:szCs w:val="28"/>
        </w:rPr>
        <w:t>(за исключением семян картофеля и овощных культур) (тонн).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404914"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3"/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93B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52493B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5249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4914" w:rsidRPr="0052493B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17 абзац два исключить;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 </w:t>
      </w:r>
    </w:p>
    <w:p w:rsidR="00404914" w:rsidRPr="00AF450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</w:t>
      </w:r>
      <w:r w:rsidRPr="00AF4504">
        <w:rPr>
          <w:rFonts w:ascii="Times New Roman" w:hAnsi="Times New Roman" w:cs="Times New Roman"/>
          <w:sz w:val="28"/>
          <w:szCs w:val="28"/>
        </w:rPr>
        <w:t xml:space="preserve">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соглашение. </w:t>
      </w:r>
    </w:p>
    <w:p w:rsidR="00404914" w:rsidRPr="00AF450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504">
        <w:rPr>
          <w:rFonts w:ascii="Times New Roman" w:hAnsi="Times New Roman" w:cs="Times New Roman"/>
          <w:sz w:val="28"/>
          <w:szCs w:val="28"/>
        </w:rPr>
        <w:t xml:space="preserve">Получатель субсидии-сельскохозяйственный товаропроизводитель, являющийся субъектом микропредпринимательства в соответствии с Федеральным законом «О развитии малого и среднего предпринимательства в Российской </w:t>
      </w:r>
      <w:proofErr w:type="gramStart"/>
      <w:r w:rsidRPr="00AF4504">
        <w:rPr>
          <w:rFonts w:ascii="Times New Roman" w:hAnsi="Times New Roman" w:cs="Times New Roman"/>
          <w:sz w:val="28"/>
          <w:szCs w:val="28"/>
        </w:rPr>
        <w:t>Федерации»  представляет</w:t>
      </w:r>
      <w:proofErr w:type="gramEnd"/>
      <w:r w:rsidRPr="00AF4504">
        <w:rPr>
          <w:rFonts w:ascii="Times New Roman" w:hAnsi="Times New Roman" w:cs="Times New Roman"/>
          <w:sz w:val="28"/>
          <w:szCs w:val="28"/>
        </w:rPr>
        <w:t xml:space="preserve"> отчет о достижении значения результата предоставления субсидии не реже одного раза в год, не позднее 1 февраля года, следующего за годом предоставления субсидии.</w:t>
      </w:r>
    </w:p>
    <w:p w:rsidR="00404914" w:rsidRPr="00AF450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504">
        <w:rPr>
          <w:rFonts w:ascii="Times New Roman" w:hAnsi="Times New Roman" w:cs="Times New Roman"/>
          <w:sz w:val="28"/>
          <w:szCs w:val="28"/>
        </w:rPr>
        <w:t>Представление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4504">
        <w:rPr>
          <w:rFonts w:ascii="Times New Roman" w:hAnsi="Times New Roman" w:cs="Times New Roman"/>
          <w:sz w:val="28"/>
          <w:szCs w:val="28"/>
        </w:rPr>
        <w:t xml:space="preserve"> 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  <w:r w:rsidRPr="00AF450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31 абзацы  первый-третий заменить абзацем следующего содержания: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проведения отбора получателей субсидий Министерство не позднее 1 ноября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</w:t>
      </w:r>
      <w:r w:rsidRPr="0070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 получателей субсидий.»;</w:t>
      </w:r>
    </w:p>
    <w:p w:rsidR="00404914" w:rsidRPr="006115C7" w:rsidRDefault="00404914" w:rsidP="00404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 «сроки проведения отбора, которые не могут быть позднее 15 рабочих дней, следующих за днем окончания срока приема заявок»;</w:t>
      </w:r>
    </w:p>
    <w:p w:rsidR="00404914" w:rsidRPr="006115C7" w:rsidRDefault="00404914" w:rsidP="00404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седьмой изложить в следующей редакции: «дата начала подачи и окончания приема заявок участников отбора, при этом дата начала приема заявок участников отбора не может быть ранее 1-го рабочего дня после дня размещения объявления проведении отбора, а дата окончания – не ранее 10-го календарного дня, следующего за днем размещения объявления о проведении отбора;»;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36 дополнить абзацем следующего содержания: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«Возврат заявок на доработку Министерством не осуществляется»;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40 абзацы первый и второй исключить;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</w:t>
      </w:r>
      <w:r w:rsidRPr="003D565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65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восемнадцатым пункта 31 настоящих Правил»;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42:</w:t>
      </w:r>
    </w:p>
    <w:p w:rsidR="00404914" w:rsidRPr="001E561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6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абзаце первом слова «В целях завершения отбора и определения победителей отбора получателей субсидий» заменить словами «По результатам рассмотрения заявок не позднее 1 рабочего дня со дня окончания срока рассмотрения заявок»;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611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5611">
        <w:rPr>
          <w:rFonts w:ascii="Times New Roman" w:hAnsi="Times New Roman" w:cs="Times New Roman"/>
          <w:sz w:val="28"/>
          <w:szCs w:val="28"/>
        </w:rPr>
        <w:t>Протокол  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4914" w:rsidRDefault="00404914" w:rsidP="0040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пункта 43 изложить в следующей редакции: </w:t>
      </w:r>
    </w:p>
    <w:p w:rsidR="00404914" w:rsidRDefault="00404914" w:rsidP="0040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«43. Не позднее чем за один рабочий день</w:t>
      </w:r>
      <w:r w:rsidRPr="0012662A">
        <w:rPr>
          <w:rFonts w:ascii="Times New Roman" w:hAnsi="Times New Roman" w:cs="Times New Roman"/>
          <w:sz w:val="28"/>
          <w:szCs w:val="28"/>
        </w:rPr>
        <w:t xml:space="preserve"> до даты окончания срока приема заявок участников отбора проведение отбора может быть отменено в следующих случаях:</w:t>
      </w:r>
    </w:p>
    <w:p w:rsidR="00404914" w:rsidRPr="001E561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Отзыва лимитов бюджетных обязательств, доведённых до Министерства на цели,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2 настоящих Правил</w:t>
      </w:r>
      <w:r w:rsidRPr="001E5611">
        <w:rPr>
          <w:rFonts w:ascii="Times New Roman" w:hAnsi="Times New Roman" w:cs="Times New Roman"/>
          <w:sz w:val="28"/>
          <w:szCs w:val="28"/>
        </w:rPr>
        <w:t>;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611">
        <w:rPr>
          <w:rFonts w:ascii="Times New Roman" w:hAnsi="Times New Roman" w:cs="Times New Roman"/>
          <w:sz w:val="28"/>
          <w:szCs w:val="28"/>
        </w:rPr>
        <w:t>внесения</w:t>
      </w:r>
      <w:proofErr w:type="gramEnd"/>
      <w:r w:rsidRPr="001E5611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акты, влекущих изменение порядка предоставления субсидий по данному направлению.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Pr="00980C4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C41">
        <w:rPr>
          <w:rFonts w:ascii="Times New Roman" w:hAnsi="Times New Roman" w:cs="Times New Roman"/>
          <w:sz w:val="28"/>
          <w:szCs w:val="28"/>
        </w:rPr>
        <w:t xml:space="preserve"> 44</w:t>
      </w:r>
      <w:r>
        <w:rPr>
          <w:rFonts w:ascii="Times New Roman" w:hAnsi="Times New Roman" w:cs="Times New Roman"/>
          <w:sz w:val="28"/>
          <w:szCs w:val="28"/>
        </w:rPr>
        <w:t xml:space="preserve"> слова «а)» исключить;</w:t>
      </w:r>
      <w:r w:rsidRPr="0098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5EC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2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52AE">
        <w:rPr>
          <w:rFonts w:ascii="Times New Roman" w:hAnsi="Times New Roman" w:cs="Times New Roman"/>
          <w:sz w:val="28"/>
          <w:szCs w:val="28"/>
        </w:rPr>
        <w:t xml:space="preserve"> пункте 46 слова «, а также на сайте  Министерства не позднее 1 рабочего дня, следующего за днем его подписания.» заменить словами «.».</w:t>
      </w:r>
    </w:p>
    <w:p w:rsidR="00404914" w:rsidRPr="00FA013A" w:rsidRDefault="006C7A91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04914" w:rsidRPr="00D411DB">
        <w:rPr>
          <w:rFonts w:ascii="Times New Roman" w:hAnsi="Times New Roman" w:cs="Times New Roman"/>
          <w:sz w:val="28"/>
          <w:szCs w:val="28"/>
        </w:rPr>
        <w:t xml:space="preserve">.В </w:t>
      </w:r>
      <w:r w:rsidR="00404914" w:rsidRPr="00FA013A">
        <w:rPr>
          <w:rFonts w:ascii="Times New Roman" w:hAnsi="Times New Roman" w:cs="Times New Roman"/>
          <w:sz w:val="28"/>
          <w:szCs w:val="28"/>
        </w:rPr>
        <w:t>Правила</w:t>
      </w:r>
      <w:r w:rsidR="00404914">
        <w:rPr>
          <w:rFonts w:ascii="Times New Roman" w:hAnsi="Times New Roman" w:cs="Times New Roman"/>
          <w:sz w:val="28"/>
          <w:szCs w:val="28"/>
        </w:rPr>
        <w:t xml:space="preserve">х </w:t>
      </w:r>
      <w:r w:rsidR="00404914" w:rsidRPr="000F4333">
        <w:rPr>
          <w:rFonts w:ascii="Times New Roman" w:hAnsi="Times New Roman" w:cs="Times New Roman"/>
          <w:sz w:val="28"/>
          <w:szCs w:val="28"/>
          <w:lang w:eastAsia="ru-RU"/>
        </w:rPr>
        <w:t>предоставления субсидий на финансовое обеспечение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14" w:rsidRPr="000F4333">
        <w:rPr>
          <w:rFonts w:ascii="Times New Roman" w:hAnsi="Times New Roman" w:cs="Times New Roman"/>
          <w:sz w:val="28"/>
          <w:szCs w:val="28"/>
          <w:lang w:eastAsia="ru-RU"/>
        </w:rPr>
        <w:t>(возмещение) части затрат на поддержку сельскохозяйственного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14" w:rsidRPr="000F4333">
        <w:rPr>
          <w:rFonts w:ascii="Times New Roman" w:hAnsi="Times New Roman" w:cs="Times New Roman"/>
          <w:sz w:val="28"/>
          <w:szCs w:val="28"/>
          <w:lang w:eastAsia="ru-RU"/>
        </w:rPr>
        <w:t>страхования в области растениеводства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и </w:t>
      </w:r>
      <w:r w:rsidRPr="00812FCE">
        <w:rPr>
          <w:rFonts w:ascii="Times New Roman" w:hAnsi="Times New Roman" w:cs="Times New Roman"/>
          <w:sz w:val="28"/>
          <w:szCs w:val="28"/>
        </w:rPr>
        <w:t>пункте 1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12FCE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(возмещение)» заменить словом </w:t>
      </w:r>
      <w:r w:rsidRPr="00812FCE">
        <w:rPr>
          <w:rFonts w:ascii="Times New Roman" w:hAnsi="Times New Roman" w:cs="Times New Roman"/>
          <w:sz w:val="28"/>
          <w:szCs w:val="28"/>
        </w:rPr>
        <w:t>«возмещение»;</w:t>
      </w:r>
    </w:p>
    <w:p w:rsidR="00404914" w:rsidRPr="00812FCE" w:rsidRDefault="00404914" w:rsidP="0040491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«финансовое обеспечение (возмещение)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2FCE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словом «возмещение» в соответствующем падеже;</w:t>
      </w:r>
      <w:r w:rsidRPr="00444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Pr="00812FCE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«от 12 декабря» заменить словами «13 декабря»;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«5.Способом предоставления субсидии является возмещение части затрат, понесённых участниками отбора в текущем финансовом году и (или) предшествующем финансовом году.»;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1056">
        <w:rPr>
          <w:rFonts w:ascii="Times New Roman" w:hAnsi="Times New Roman" w:cs="Times New Roman"/>
          <w:sz w:val="28"/>
          <w:szCs w:val="28"/>
        </w:rPr>
        <w:t>Для подтверждения соответствия участника отбора требованиям и категории, предусмотренным пунктами 7 и 34 настоящих Правил, получателем субсидии (участником отбора) в сроки, указанные в объявлении о проведении отбора в составе заявки, подаваемой на отбор, представляются следующие документы: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заявление (в электронной форме в системе "Электронный бюджет"), формируемое участником отбора согласно пункту 35 настоящих Правил и содержащее сведения, установленные пунктом 36 настоящих Правил;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056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 об исполнении участником отбора обязанности по уплате налогов, сборов,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B1056">
        <w:rPr>
          <w:rFonts w:ascii="Times New Roman" w:hAnsi="Times New Roman" w:cs="Times New Roman"/>
          <w:sz w:val="28"/>
          <w:szCs w:val="28"/>
        </w:rPr>
        <w:t xml:space="preserve"> календарных дней до даты подачи заявки на участие в отборе;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</w:t>
      </w:r>
      <w:r>
        <w:rPr>
          <w:rFonts w:ascii="Times New Roman" w:hAnsi="Times New Roman" w:cs="Times New Roman"/>
          <w:sz w:val="28"/>
          <w:szCs w:val="28"/>
        </w:rPr>
        <w:t>тником отбора указанного права)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056">
        <w:rPr>
          <w:rFonts w:ascii="Times New Roman" w:hAnsi="Times New Roman" w:cs="Times New Roman"/>
          <w:sz w:val="28"/>
          <w:szCs w:val="28"/>
        </w:rPr>
        <w:t xml:space="preserve">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</w:t>
      </w:r>
      <w:r w:rsidRPr="00FB1056">
        <w:rPr>
          <w:rFonts w:ascii="Times New Roman" w:hAnsi="Times New Roman" w:cs="Times New Roman"/>
          <w:sz w:val="28"/>
          <w:szCs w:val="28"/>
        </w:rPr>
        <w:lastRenderedPageBreak/>
        <w:t>исключением граждан ведущих личное подсобное хозяйство и применяющих специальный налоговый режим "Налог на профессиональный доход"). Для юридических лиц - формы 6-АПК, 9-АПК и 16-АПК, для крестьянских (фермерских) хозяйств и индивидуальных предпринимателей - форма N 1-КФ</w:t>
      </w:r>
      <w:r>
        <w:rPr>
          <w:rFonts w:ascii="Times New Roman" w:hAnsi="Times New Roman" w:cs="Times New Roman"/>
          <w:sz w:val="28"/>
          <w:szCs w:val="28"/>
        </w:rPr>
        <w:t>Х и форма N 1-ИП соответственно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06">
        <w:rPr>
          <w:rFonts w:ascii="Times New Roman" w:hAnsi="Times New Roman" w:cs="Times New Roman"/>
          <w:sz w:val="28"/>
          <w:szCs w:val="28"/>
        </w:rPr>
        <w:t>з)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представляются реквизиты указанных документов;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9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79DA">
        <w:rPr>
          <w:rFonts w:ascii="Times New Roman" w:hAnsi="Times New Roman" w:cs="Times New Roman"/>
          <w:sz w:val="28"/>
          <w:szCs w:val="28"/>
        </w:rPr>
        <w:t>) 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9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79DA">
        <w:rPr>
          <w:rFonts w:ascii="Times New Roman" w:hAnsi="Times New Roman" w:cs="Times New Roman"/>
          <w:sz w:val="28"/>
          <w:szCs w:val="28"/>
        </w:rPr>
        <w:t>) договор сельскохозяйственного страхования;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9D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A79DA">
        <w:rPr>
          <w:rFonts w:ascii="Times New Roman" w:hAnsi="Times New Roman" w:cs="Times New Roman"/>
          <w:sz w:val="28"/>
          <w:szCs w:val="28"/>
        </w:rPr>
        <w:t>) страховой полис страховой организации;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A7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proofErr w:type="gramEnd"/>
      <w:r w:rsidRPr="006A7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платежное поручение или иной документ, подтверждающий уплату участником отбора 50 процентов страховых премий (страховых взносов) по договору страхования;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A7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proofErr w:type="gramEnd"/>
      <w:r w:rsidRPr="006A7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документ, подтверждающий, что страховая организация является членом объединения страховщиков в соответствии с федеральным законодательством;</w:t>
      </w:r>
    </w:p>
    <w:p w:rsidR="00404914" w:rsidRPr="006A79DA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9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79DA">
        <w:rPr>
          <w:rFonts w:ascii="Times New Roman" w:hAnsi="Times New Roman" w:cs="Times New Roman"/>
          <w:sz w:val="28"/>
          <w:szCs w:val="28"/>
        </w:rPr>
        <w:t>) заполненная форма федерального статистического наблюдения № 4-СХ "Сведения об итогах сева под урожай" и № 1-фермер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принятии формы;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Документы, указанные в подпункта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«в» и «и» </w:t>
      </w:r>
      <w:r w:rsidRPr="00FB1056">
        <w:rPr>
          <w:rFonts w:ascii="Times New Roman" w:hAnsi="Times New Roman" w:cs="Times New Roman"/>
          <w:sz w:val="28"/>
          <w:szCs w:val="28"/>
        </w:rPr>
        <w:t>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"г", "д",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1056">
        <w:rPr>
          <w:rFonts w:ascii="Times New Roman" w:hAnsi="Times New Roman" w:cs="Times New Roman"/>
          <w:sz w:val="28"/>
          <w:szCs w:val="28"/>
        </w:rPr>
        <w:t>"з" (в случае наличия сведений в ЕГРН) настоящего пункта, представляются участником отбора по собственной инициативе.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выписку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из ЕГРЮЛ/ЕГРИП;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о наличии (отсутствии) у участника отбора задолженности по уплате налогов, сборов, страховых взносов, пеней, штрафов.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 w:rsidR="00404914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12 абзацы седьмой-десятый исключить;  </w:t>
      </w:r>
    </w:p>
    <w:p w:rsidR="00404914" w:rsidRDefault="00404914" w:rsidP="0040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378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78A1">
        <w:rPr>
          <w:rFonts w:ascii="Times New Roman" w:hAnsi="Times New Roman" w:cs="Times New Roman"/>
          <w:sz w:val="28"/>
          <w:szCs w:val="28"/>
        </w:rPr>
        <w:t xml:space="preserve"> пункте 14 слова  «финансовое обеспечение (возмещение)» заменить словом «возмещение»;</w:t>
      </w:r>
    </w:p>
    <w:p w:rsidR="00404914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 пункта 15 заменить абзацем следующего содержания:</w:t>
      </w:r>
    </w:p>
    <w:p w:rsidR="00404914" w:rsidRPr="003736E7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E7">
        <w:rPr>
          <w:rFonts w:ascii="Times New Roman" w:hAnsi="Times New Roman" w:cs="Times New Roman"/>
          <w:sz w:val="28"/>
          <w:szCs w:val="28"/>
        </w:rPr>
        <w:t xml:space="preserve">«Результатом предоставления субсидии на 31 декабря года предоставления субсидии является </w:t>
      </w:r>
      <w:r>
        <w:rPr>
          <w:rFonts w:ascii="Times New Roman" w:hAnsi="Times New Roman" w:cs="Times New Roman"/>
          <w:sz w:val="28"/>
          <w:szCs w:val="28"/>
        </w:rPr>
        <w:t>застрахованная посевная (посадочная) площадь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3736E7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93B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52493B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5249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 изложить в следующей редакции: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</w:t>
      </w:r>
      <w:r w:rsidRPr="00312AE6">
        <w:rPr>
          <w:rFonts w:ascii="Times New Roman" w:hAnsi="Times New Roman" w:cs="Times New Roman"/>
          <w:sz w:val="28"/>
          <w:szCs w:val="28"/>
        </w:rPr>
        <w:t>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 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«20.Получатель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соглашение. 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Получатель субсидии-сельскохозяйственный товаропроизводитель, являющийся субъектом микропредпринимательства в соответствии с Федеральным законом «О развитии малого и среднего предпринимательства в Российской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Федерации»  представляет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отчет о достижении значения результата предоставления субсидии не реже одного раза в год, не позднее 1 февраля года, следующего за годом предоставления субсидии.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>Представление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404914" w:rsidRPr="00B62842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</w:t>
      </w:r>
      <w:r w:rsidRPr="000E69F5">
        <w:rPr>
          <w:rFonts w:ascii="Times New Roman" w:hAnsi="Times New Roman" w:cs="Times New Roman"/>
          <w:sz w:val="28"/>
          <w:szCs w:val="28"/>
        </w:rPr>
        <w:lastRenderedPageBreak/>
        <w:t>не позднее 3 рабочих дней со дня его возврата на доработку с использованием системы "Электронный бюджет".</w:t>
      </w:r>
      <w:r w:rsidRPr="000E69F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31 абзацы  первый-третий заменить абзацем следующего содержания: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проведения отбора получателей субсидий Министерство не позднее 1 ноября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</w:t>
      </w:r>
      <w:r w:rsidRPr="0070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 получателей субсидий.»;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31 абзацы  первый-третий заменить абзацем следующего содержания: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проведения отбора получателей субсидий Министерство не позднее 1 ноября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</w:t>
      </w:r>
      <w:r w:rsidRPr="0070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 получателей субсидий.»;</w:t>
      </w:r>
    </w:p>
    <w:p w:rsidR="00404914" w:rsidRPr="006115C7" w:rsidRDefault="00404914" w:rsidP="00404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 «сроки проведения отбора, которые не могут быть позднее 15 рабочих дней, следующих за днем окончания срока приема заявок»;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седьмой изложить в следующей редакции: «дата начала подачи и окончания приема заявок участников отбора, при этом дата начала приема заявок участников отбора не может быть ранее 1-го рабочего дня после дня размещения объявления проведении отбора, а дата окончания – не ранее 10-го календарного дня, следующего за днем размещения объявления о проведении отбора;»;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36 дополнить абзацем следующего содержания: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«Возврат заявок на доработку Министерством не осуществляется»;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40 абзацы первый и второй исключить;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</w:t>
      </w:r>
      <w:r w:rsidRPr="003D565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65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восемнадцатым пункта 31 настоящих Правил»;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42: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 первом слова «В целях завершения отбора и определения победителей отбора получателей субсидий» заменить словами «По результатам рассмотрения заявок не позднее 1 рабочего дня со дня окончания срока рассмотрения заявок»;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 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>«Протокол  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 рабочего дня, следующего за днем его подписания.»</w:t>
      </w:r>
    </w:p>
    <w:p w:rsidR="00404914" w:rsidRPr="000E69F5" w:rsidRDefault="00404914" w:rsidP="004049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</w:t>
      </w:r>
      <w:proofErr w:type="gramEnd"/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первый пункта 43 изложить в следующей редакции: </w:t>
      </w:r>
    </w:p>
    <w:p w:rsidR="00404914" w:rsidRPr="000E69F5" w:rsidRDefault="00404914" w:rsidP="004049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«43.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lastRenderedPageBreak/>
        <w:t xml:space="preserve">Отзыва лимитов бюджетных обязательств, доведённых до Министерства на цели,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указанные  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2 настоящих Правил;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внесения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акты, влекущих изменение порядка предоставления субсидий по данному направлению.»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 втором пункта 44 слова «а)»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E6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Pr="001C7046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0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7046">
        <w:rPr>
          <w:rFonts w:ascii="Times New Roman" w:hAnsi="Times New Roman" w:cs="Times New Roman"/>
          <w:sz w:val="28"/>
          <w:szCs w:val="28"/>
        </w:rPr>
        <w:t xml:space="preserve"> пункте 46 слова «, а также на сайте  Министерства не позднее 1 рабочего дня, следующего за днем его подписания.» заменить словами «.».</w:t>
      </w:r>
    </w:p>
    <w:p w:rsidR="00404914" w:rsidRPr="009A7666" w:rsidRDefault="006C7A91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4914" w:rsidRPr="00D411DB">
        <w:rPr>
          <w:rFonts w:ascii="Times New Roman" w:hAnsi="Times New Roman" w:cs="Times New Roman"/>
          <w:sz w:val="28"/>
          <w:szCs w:val="28"/>
        </w:rPr>
        <w:t xml:space="preserve">.В </w:t>
      </w:r>
      <w:r w:rsidR="00404914" w:rsidRPr="00FA013A">
        <w:rPr>
          <w:rFonts w:ascii="Times New Roman" w:hAnsi="Times New Roman" w:cs="Times New Roman"/>
          <w:sz w:val="28"/>
          <w:szCs w:val="28"/>
        </w:rPr>
        <w:t>Правила</w:t>
      </w:r>
      <w:r w:rsidR="00404914">
        <w:rPr>
          <w:rFonts w:ascii="Times New Roman" w:hAnsi="Times New Roman" w:cs="Times New Roman"/>
          <w:sz w:val="28"/>
          <w:szCs w:val="28"/>
        </w:rPr>
        <w:t xml:space="preserve">х </w:t>
      </w:r>
      <w:r w:rsidR="00404914" w:rsidRPr="009A7666">
        <w:rPr>
          <w:rFonts w:ascii="Times New Roman" w:hAnsi="Times New Roman" w:cs="Times New Roman"/>
          <w:sz w:val="28"/>
          <w:szCs w:val="28"/>
          <w:lang w:eastAsia="ru-RU"/>
        </w:rPr>
        <w:t>предоставления субсидий на финансовое обеспечение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14" w:rsidRPr="009A7666">
        <w:rPr>
          <w:rFonts w:ascii="Times New Roman" w:hAnsi="Times New Roman" w:cs="Times New Roman"/>
          <w:sz w:val="28"/>
          <w:szCs w:val="28"/>
          <w:lang w:eastAsia="ru-RU"/>
        </w:rPr>
        <w:t>(возмещение) части затрат на поддержку производства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14" w:rsidRPr="009A7666">
        <w:rPr>
          <w:rFonts w:ascii="Times New Roman" w:hAnsi="Times New Roman" w:cs="Times New Roman"/>
          <w:sz w:val="28"/>
          <w:szCs w:val="28"/>
          <w:lang w:eastAsia="ru-RU"/>
        </w:rPr>
        <w:t>продукции плодово-ягодных насаждений, включая посадочный</w:t>
      </w:r>
      <w:r w:rsidR="00404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14" w:rsidRPr="009A7666">
        <w:rPr>
          <w:rFonts w:ascii="Times New Roman" w:hAnsi="Times New Roman" w:cs="Times New Roman"/>
          <w:sz w:val="28"/>
          <w:szCs w:val="28"/>
          <w:lang w:eastAsia="ru-RU"/>
        </w:rPr>
        <w:t>материал, закладку и уход за многолетними насаждениями</w:t>
      </w:r>
    </w:p>
    <w:p w:rsidR="00404914" w:rsidRDefault="00404914" w:rsidP="0040491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766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A7666">
        <w:rPr>
          <w:rFonts w:ascii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9A7666">
        <w:rPr>
          <w:rFonts w:ascii="Times New Roman" w:hAnsi="Times New Roman" w:cs="Times New Roman"/>
          <w:sz w:val="28"/>
          <w:szCs w:val="28"/>
          <w:lang w:eastAsia="ru-RU"/>
        </w:rPr>
        <w:t xml:space="preserve"> виноградников), включая питомники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и </w:t>
      </w:r>
      <w:r w:rsidRPr="00812FCE">
        <w:rPr>
          <w:rFonts w:ascii="Times New Roman" w:hAnsi="Times New Roman" w:cs="Times New Roman"/>
          <w:sz w:val="28"/>
          <w:szCs w:val="28"/>
        </w:rPr>
        <w:t>пункте 1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12FCE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(возмещение)» заменить словом </w:t>
      </w:r>
      <w:r w:rsidRPr="00812FCE">
        <w:rPr>
          <w:rFonts w:ascii="Times New Roman" w:hAnsi="Times New Roman" w:cs="Times New Roman"/>
          <w:sz w:val="28"/>
          <w:szCs w:val="28"/>
        </w:rPr>
        <w:t>«возмещение»;</w:t>
      </w:r>
    </w:p>
    <w:p w:rsidR="00404914" w:rsidRPr="00812FCE" w:rsidRDefault="00404914" w:rsidP="00404914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404914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C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12FCE">
        <w:rPr>
          <w:rFonts w:ascii="Times New Roman" w:hAnsi="Times New Roman" w:cs="Times New Roman"/>
          <w:sz w:val="28"/>
          <w:szCs w:val="28"/>
        </w:rPr>
        <w:t xml:space="preserve"> «финансовое обеспечение (возмещение)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2FCE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словом «возмещение» в соответствующем падеже;</w:t>
      </w:r>
      <w:r w:rsidRPr="00444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Pr="00812FCE" w:rsidRDefault="00404914" w:rsidP="0040491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«от 12 декабря» заменить словами «13 декабря»;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«5.Способом предоставления субсидии является возмещение части затрат, понесённых участниками отбора в текущем финансовом году и (или) предшествующем финансовом году.»;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1056">
        <w:rPr>
          <w:rFonts w:ascii="Times New Roman" w:hAnsi="Times New Roman" w:cs="Times New Roman"/>
          <w:sz w:val="28"/>
          <w:szCs w:val="28"/>
        </w:rPr>
        <w:t>Для подтверждения соответствия участника отбора требованиям и категории, предусмотренным пунктами 7 и 34 настоящих Правил, получателем субсидии (участником отбора) в сроки, указанные в объявлении о проведении отбора в составе заявки, подаваемой на отбор, представляются следующие документы: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заявление (в электронной форме в системе "Электронный бюджет"), формируемое участником отбора согласно пункту 35 настоящих Правил и содержащее сведения, установленные пунктом 36 настоящих Правил;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056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справка об исполнении участником отбора обязанности по уплате налогов, сборов,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B1056">
        <w:rPr>
          <w:rFonts w:ascii="Times New Roman" w:hAnsi="Times New Roman" w:cs="Times New Roman"/>
          <w:sz w:val="28"/>
          <w:szCs w:val="28"/>
        </w:rPr>
        <w:t xml:space="preserve"> календарных дней до даты подачи заявки на участие в отборе;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lastRenderedPageBreak/>
        <w:t>е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>)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B1056">
        <w:rPr>
          <w:rFonts w:ascii="Times New Roman" w:hAnsi="Times New Roman" w:cs="Times New Roman"/>
          <w:sz w:val="28"/>
          <w:szCs w:val="28"/>
        </w:rPr>
        <w:t xml:space="preserve">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</w:t>
      </w:r>
      <w:r>
        <w:rPr>
          <w:rFonts w:ascii="Times New Roman" w:hAnsi="Times New Roman" w:cs="Times New Roman"/>
          <w:sz w:val="28"/>
          <w:szCs w:val="28"/>
        </w:rPr>
        <w:t>тником отбора указанного права)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056">
        <w:rPr>
          <w:rFonts w:ascii="Times New Roman" w:hAnsi="Times New Roman" w:cs="Times New Roman"/>
          <w:sz w:val="28"/>
          <w:szCs w:val="28"/>
        </w:rPr>
        <w:t>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 ведущих личное подсобное хозяйство и применяющих специальный налоговый режим "Налог на профессиональный доход"). Для юридических лиц - формы 6-АПК, 9-АПК и 16-АПК, для крестьянских (фермерских) хозяйств и индивидуальных предпринимателей - форма N 1-КФ</w:t>
      </w:r>
      <w:r>
        <w:rPr>
          <w:rFonts w:ascii="Times New Roman" w:hAnsi="Times New Roman" w:cs="Times New Roman"/>
          <w:sz w:val="28"/>
          <w:szCs w:val="28"/>
        </w:rPr>
        <w:t>Х и форма N 1-ИП соответственно</w:t>
      </w:r>
      <w:r w:rsidRPr="00FB1056">
        <w:rPr>
          <w:rFonts w:ascii="Times New Roman" w:hAnsi="Times New Roman" w:cs="Times New Roman"/>
          <w:sz w:val="28"/>
          <w:szCs w:val="28"/>
        </w:rPr>
        <w:t>;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06">
        <w:rPr>
          <w:rFonts w:ascii="Times New Roman" w:hAnsi="Times New Roman" w:cs="Times New Roman"/>
          <w:sz w:val="28"/>
          <w:szCs w:val="28"/>
        </w:rPr>
        <w:t>з)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представляются реквизиты указанных документов;</w:t>
      </w:r>
    </w:p>
    <w:p w:rsidR="00404914" w:rsidRPr="00CF33F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33F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F33F1">
        <w:rPr>
          <w:rFonts w:ascii="Times New Roman" w:hAnsi="Times New Roman" w:cs="Times New Roman"/>
          <w:sz w:val="28"/>
          <w:szCs w:val="28"/>
          <w:lang w:eastAsia="ru-RU"/>
        </w:rPr>
        <w:t>) проектно-сметную документацию на закладку многолетних насаждений и (или) уход за многолетними насаждениями (кроме виноградников), включая питомники;</w:t>
      </w:r>
    </w:p>
    <w:p w:rsidR="00404914" w:rsidRPr="00CF33F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3F1">
        <w:rPr>
          <w:rFonts w:ascii="Times New Roman" w:hAnsi="Times New Roman" w:cs="Times New Roman"/>
          <w:sz w:val="28"/>
          <w:szCs w:val="28"/>
          <w:lang w:eastAsia="ru-RU"/>
        </w:rPr>
        <w:t xml:space="preserve">к) документы, подтверждающие фактически произведенные затраты участником отбора в отчетном и (или) текущем финансовом году и не субсидируемые по другим направлениям государственной поддержки затраты на закладку и уход за многолетними насаждениями (кроме виноградников), включая питомники, и (или) раскорчевку многолетних насаждений (ведомости по заработной плате, договоры купли-продажи, счет-оферта, товарные накладные, универсальные передаточные документы, акты приема-передачи, акты о приемке выполненных работ, справка о стоимости выполненных работ и затрат, закупочные акты, расписки в получении денежных средств (в случае заключения договоров с физическими лицами) платежные документы и иные документы, подтверждающие факт оплаты приобретения основных средств или расходных материалов), по направлениям затрат, указанным в </w:t>
      </w:r>
      <w:hyperlink w:anchor="P983">
        <w:r w:rsidRPr="00A24CCB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Pr="00CF33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4914" w:rsidRPr="00CF33F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33F1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33F1">
        <w:rPr>
          <w:rFonts w:ascii="Times New Roman" w:hAnsi="Times New Roman" w:cs="Times New Roman"/>
          <w:sz w:val="28"/>
          <w:szCs w:val="28"/>
          <w:lang w:eastAsia="ru-RU"/>
        </w:rPr>
        <w:t>) акты выполненных работ по форме, утвержденной приказом Министерства;</w:t>
      </w:r>
    </w:p>
    <w:p w:rsidR="00404914" w:rsidRPr="00CF33F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33F1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F33F1">
        <w:rPr>
          <w:rFonts w:ascii="Times New Roman" w:hAnsi="Times New Roman" w:cs="Times New Roman"/>
          <w:sz w:val="28"/>
          <w:szCs w:val="28"/>
          <w:lang w:eastAsia="ru-RU"/>
        </w:rPr>
        <w:t>) документы, удостоверяющие качество посадочного материала  и (или) подвойного материала (сертификат соответствия, акт апробации), использованного при закладке многолетних насаждений и (или) питомника (не представляется в случае подачи документов (копий документов) на получение субсидии на раскорчевку выбывших из экспл</w:t>
      </w:r>
      <w:r>
        <w:rPr>
          <w:rFonts w:ascii="Times New Roman" w:hAnsi="Times New Roman" w:cs="Times New Roman"/>
          <w:sz w:val="28"/>
          <w:szCs w:val="28"/>
          <w:lang w:eastAsia="ru-RU"/>
        </w:rPr>
        <w:t>уатации многолетних насаждений)</w:t>
      </w:r>
      <w:r w:rsidRPr="00CF33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4914" w:rsidRPr="00CF33F1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3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</w:t>
      </w:r>
      <w:proofErr w:type="gramEnd"/>
      <w:r w:rsidRPr="00CF33F1">
        <w:rPr>
          <w:rFonts w:ascii="Times New Roman" w:hAnsi="Times New Roman" w:cs="Times New Roman"/>
          <w:sz w:val="28"/>
          <w:szCs w:val="28"/>
          <w:lang w:eastAsia="ru-RU"/>
        </w:rPr>
        <w:t>) при раскорчевке выбывших из эксплуатации многолетних насаждений дополнительно представляет справку о наличии на начало текущего финансового года площадей, занятых выбывшими из эксплуатации многолетними насаждениями в возрасте 20 и более лет, начиная с года закладки по форме, утвержденной приказом Министерства;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Документы, указанные в подпункта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B1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«в», «л» и «н» </w:t>
      </w:r>
      <w:r w:rsidRPr="00FB1056">
        <w:rPr>
          <w:rFonts w:ascii="Times New Roman" w:hAnsi="Times New Roman" w:cs="Times New Roman"/>
          <w:sz w:val="28"/>
          <w:szCs w:val="28"/>
        </w:rPr>
        <w:t>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"г", "д",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1056">
        <w:rPr>
          <w:rFonts w:ascii="Times New Roman" w:hAnsi="Times New Roman" w:cs="Times New Roman"/>
          <w:sz w:val="28"/>
          <w:szCs w:val="28"/>
        </w:rPr>
        <w:t>"з" (в случае наличия сведений в ЕГРН) настоящего пункта, представляются участником отбора по собственной инициативе.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выписку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из ЕГРЮЛ/ЕГРИП;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056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FB1056">
        <w:rPr>
          <w:rFonts w:ascii="Times New Roman" w:hAnsi="Times New Roman" w:cs="Times New Roman"/>
          <w:sz w:val="28"/>
          <w:szCs w:val="28"/>
        </w:rPr>
        <w:t xml:space="preserve"> о наличии (отсутствии) у участника отбора задолженности по уплате налогов, сборов, страховых взносов, пеней, штрафов.</w:t>
      </w:r>
    </w:p>
    <w:p w:rsidR="00404914" w:rsidRPr="00FB1056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 w:rsidR="00404914" w:rsidRDefault="00404914" w:rsidP="0040491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56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7"/>
      <w:bookmarkStart w:id="5" w:name="P928"/>
      <w:bookmarkStart w:id="6" w:name="P934"/>
      <w:bookmarkEnd w:id="4"/>
      <w:bookmarkEnd w:id="5"/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12 абзацы седьмой-десятый исключить;  </w:t>
      </w:r>
    </w:p>
    <w:p w:rsidR="00404914" w:rsidRDefault="00404914" w:rsidP="0040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378A1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B378A1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04914" w:rsidRPr="00C7177F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«14. </w:t>
      </w:r>
      <w:r w:rsidRPr="00C7177F">
        <w:rPr>
          <w:rFonts w:ascii="Times New Roman" w:hAnsi="Times New Roman" w:cs="Times New Roman"/>
          <w:sz w:val="28"/>
          <w:szCs w:val="28"/>
          <w:lang w:eastAsia="ru-RU"/>
        </w:rPr>
        <w:t>Направлением затрат на возмещение которых предоставляется субсидия, являются:</w:t>
      </w:r>
    </w:p>
    <w:p w:rsidR="00404914" w:rsidRPr="00C7177F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177F">
        <w:rPr>
          <w:rFonts w:ascii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 заработной платы постоянным, временным и сезонным работникам и отчисления по ней в государственные внебюджетные фонды;</w:t>
      </w:r>
    </w:p>
    <w:p w:rsidR="00404914" w:rsidRPr="00C7177F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177F">
        <w:rPr>
          <w:rFonts w:ascii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 и сборов;</w:t>
      </w:r>
    </w:p>
    <w:p w:rsidR="00404914" w:rsidRPr="00C7177F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177F"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 агротехнологических операций (плантажная вспашка, культивация, боронование, разбивка участка, копка ям, посадка саженцев, подвязка к кольям, обрезка, внесение удобрений, химзащита растений);</w:t>
      </w:r>
    </w:p>
    <w:p w:rsidR="00404914" w:rsidRPr="00C7177F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приобретение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посадочного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(подвойного) </w:t>
      </w:r>
      <w:r w:rsidRPr="00C7177F">
        <w:rPr>
          <w:rFonts w:ascii="Times New Roman" w:hAnsi="Times New Roman" w:cs="Times New Roman"/>
          <w:sz w:val="28"/>
          <w:szCs w:val="28"/>
          <w:lang w:eastAsia="ru-RU"/>
        </w:rPr>
        <w:t>материала, шпалеры,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расходного материла для установки шпалеры </w:t>
      </w:r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проволоки, </w:t>
      </w:r>
      <w:r w:rsidRPr="00C7177F">
        <w:rPr>
          <w:rFonts w:ascii="Times New Roman" w:hAnsi="Times New Roman" w:cs="Times New Roman"/>
          <w:sz w:val="28"/>
          <w:szCs w:val="28"/>
          <w:lang w:eastAsia="ru-RU"/>
        </w:rPr>
        <w:t>противоградовой сетки горюче-смазочных материалов, органических и минеральных удобрений, средств химической и биологической защиты растений;</w:t>
      </w:r>
    </w:p>
    <w:p w:rsidR="00404914" w:rsidRPr="00C7177F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177F">
        <w:rPr>
          <w:rFonts w:ascii="Times New Roman" w:hAnsi="Times New Roman" w:cs="Times New Roman"/>
          <w:sz w:val="28"/>
          <w:szCs w:val="28"/>
          <w:lang w:eastAsia="ru-RU"/>
        </w:rPr>
        <w:t>раскорчевка</w:t>
      </w:r>
      <w:proofErr w:type="gramEnd"/>
      <w:r w:rsidRPr="00C7177F">
        <w:rPr>
          <w:rFonts w:ascii="Times New Roman" w:hAnsi="Times New Roman" w:cs="Times New Roman"/>
          <w:sz w:val="28"/>
          <w:szCs w:val="28"/>
          <w:lang w:eastAsia="ru-RU"/>
        </w:rPr>
        <w:t xml:space="preserve"> старых плодовых деревьев, вычесывание корней, трелевка деревьев, сгребание ветвей, вспашка, выравнивание, приобретение энергии всех видов, горюче-смазочных материалов.</w:t>
      </w:r>
    </w:p>
    <w:p w:rsidR="00404914" w:rsidRPr="00D25A29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A29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proofErr w:type="gramEnd"/>
      <w:r w:rsidRPr="00D25A29">
        <w:rPr>
          <w:rFonts w:ascii="Times New Roman" w:hAnsi="Times New Roman" w:cs="Times New Roman"/>
          <w:sz w:val="28"/>
          <w:szCs w:val="28"/>
        </w:rPr>
        <w:t xml:space="preserve"> 15 изложить в следующей редакции:</w:t>
      </w:r>
    </w:p>
    <w:p w:rsidR="00404914" w:rsidRPr="00D25A29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29">
        <w:rPr>
          <w:rFonts w:ascii="Times New Roman" w:hAnsi="Times New Roman" w:cs="Times New Roman"/>
          <w:sz w:val="28"/>
          <w:szCs w:val="28"/>
        </w:rPr>
        <w:t>«15.Результатом предоставления субсидии на 31 декабря года предоставления субсидии являются:</w:t>
      </w:r>
    </w:p>
    <w:p w:rsidR="00404914" w:rsidRPr="00D25A29" w:rsidRDefault="00404914" w:rsidP="00404914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заложено</w:t>
      </w:r>
      <w:proofErr w:type="gramEnd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многолетних насаждений (за исключением виноградников), за исключением питомников (тыс. гектаров);</w:t>
      </w:r>
    </w:p>
    <w:p w:rsidR="00404914" w:rsidRPr="00D25A29" w:rsidRDefault="00404914" w:rsidP="00404914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проведены  </w:t>
      </w:r>
      <w:proofErr w:type="spellStart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уходные</w:t>
      </w:r>
      <w:proofErr w:type="spellEnd"/>
      <w:proofErr w:type="gramEnd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(тыс. гектаров);</w:t>
      </w:r>
    </w:p>
    <w:p w:rsidR="00404914" w:rsidRPr="00D25A29" w:rsidRDefault="00404914" w:rsidP="00404914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заложено</w:t>
      </w:r>
      <w:proofErr w:type="gramEnd"/>
      <w:r w:rsidRPr="00D25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питомников (кроме виноградных) (тыс. гектаров);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93B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52493B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5249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 изложить в следующей редакции: 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</w:t>
      </w:r>
      <w:r w:rsidRPr="00312AE6">
        <w:rPr>
          <w:rFonts w:ascii="Times New Roman" w:hAnsi="Times New Roman" w:cs="Times New Roman"/>
          <w:sz w:val="28"/>
          <w:szCs w:val="28"/>
        </w:rPr>
        <w:t>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 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«20.Получатель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соглашение. 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Получатель субсидии-сельскохозяйственный товаропроизводитель, являющийся субъектом микропредпринимательства в соответствии с Федеральным законом «О развитии малого и среднего предпринимательства в Российской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Федерации»  представляет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отчет о достижении значения результата предоставления субсидии не реже одного раза в год, не позднее 1 февраля года, следующего за годом предоставления субсидии.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>Представление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404914" w:rsidRPr="00B62842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  <w:r w:rsidRPr="000E69F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4914" w:rsidRPr="00AE6D58" w:rsidRDefault="00404914" w:rsidP="004049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E6D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6D58">
        <w:rPr>
          <w:rFonts w:ascii="Times New Roman" w:hAnsi="Times New Roman" w:cs="Times New Roman"/>
          <w:sz w:val="28"/>
          <w:szCs w:val="28"/>
        </w:rPr>
        <w:t xml:space="preserve"> пункте 31 абзацы  первый-третий заменить абзацем следующего содержания:</w:t>
      </w:r>
    </w:p>
    <w:p w:rsidR="00404914" w:rsidRPr="00AE6D58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D58">
        <w:rPr>
          <w:rFonts w:ascii="Times New Roman" w:hAnsi="Times New Roman" w:cs="Times New Roman"/>
          <w:sz w:val="28"/>
          <w:szCs w:val="28"/>
        </w:rPr>
        <w:t xml:space="preserve">«Для проведения отбора получателей субсидий Министерство не позднее 1 ноября текущего года размещает на едином портале, а также на сайте </w:t>
      </w:r>
      <w:r w:rsidRPr="00AE6D58">
        <w:rPr>
          <w:rFonts w:ascii="Times New Roman" w:hAnsi="Times New Roman" w:cs="Times New Roman"/>
          <w:sz w:val="28"/>
          <w:szCs w:val="28"/>
        </w:rPr>
        <w:lastRenderedPageBreak/>
        <w:t>Министерства в подразделе "Отбор получателей субсидий" раздела "Деятельность" объявление о проведении отбора на предоставление субсидий на возмещение части затрат получателей субсидий.»;</w:t>
      </w:r>
    </w:p>
    <w:p w:rsidR="00404914" w:rsidRPr="00AE6D58" w:rsidRDefault="00404914" w:rsidP="00404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D58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AE6D58">
        <w:rPr>
          <w:rFonts w:ascii="Times New Roman" w:hAnsi="Times New Roman" w:cs="Times New Roman"/>
          <w:sz w:val="28"/>
          <w:szCs w:val="28"/>
        </w:rPr>
        <w:t xml:space="preserve"> шестой изложить в следующей редакции: «сроки проведения отбора, которые не могут быть позднее 15 рабочих дней, следующих за днем окончания срока приема заявок»;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5C7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Pr="006115C7">
        <w:rPr>
          <w:rFonts w:ascii="Times New Roman" w:hAnsi="Times New Roman" w:cs="Times New Roman"/>
          <w:sz w:val="28"/>
          <w:szCs w:val="28"/>
        </w:rPr>
        <w:t xml:space="preserve"> седьмой изложить в следующей редакции: «дата начала подачи и окончания приема заявок участников отбора, при этом дата начала приема заявок участников отбора не может быть ранее 1-го рабочего дня после дня размещения объявления проведении отбора, а дата окончания – не ранее 10-го календарного дня, следующего за днем размещения объявления о проведении отбора;»;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36 дополнить абзацем следующего содержания: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«Возврат заявок на доработку Министерством не осуществляется»;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40 абзацы первый и второй исключить;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</w:t>
      </w:r>
      <w:r w:rsidRPr="003D565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4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651">
        <w:rPr>
          <w:rFonts w:ascii="Times New Roman" w:hAnsi="Times New Roman" w:cs="Times New Roman"/>
          <w:sz w:val="28"/>
          <w:szCs w:val="28"/>
        </w:rPr>
        <w:t>«Победителями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абзацем восемнадцатым пункта 31 настоящих Правил»;</w:t>
      </w:r>
    </w:p>
    <w:p w:rsidR="00404914" w:rsidRPr="000E69F5" w:rsidRDefault="00404914" w:rsidP="0040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42: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 первом слова «В целях завершения отбора и определения победителей отбора получателей субсидий» заменить словами «По результатам рассмотрения заявок не позднее 1 рабочего дня со дня окончания срока рассмотрения заявок»;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 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>«Протокол  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 рабочего дня, следующего за днем его подписания.»</w:t>
      </w:r>
    </w:p>
    <w:p w:rsidR="00404914" w:rsidRPr="000E69F5" w:rsidRDefault="00404914" w:rsidP="004049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</w:t>
      </w:r>
      <w:proofErr w:type="gramEnd"/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первый пункта 43 изложить в следующей редакции: </w:t>
      </w:r>
    </w:p>
    <w:p w:rsidR="00404914" w:rsidRPr="000E69F5" w:rsidRDefault="00404914" w:rsidP="004049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6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«43.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F5">
        <w:rPr>
          <w:rFonts w:ascii="Times New Roman" w:hAnsi="Times New Roman" w:cs="Times New Roman"/>
          <w:sz w:val="28"/>
          <w:szCs w:val="28"/>
        </w:rPr>
        <w:t xml:space="preserve">Отзыва лимитов бюджетных обязательств, доведённых до Министерства на цели, </w:t>
      </w:r>
      <w:proofErr w:type="gramStart"/>
      <w:r w:rsidRPr="000E69F5">
        <w:rPr>
          <w:rFonts w:ascii="Times New Roman" w:hAnsi="Times New Roman" w:cs="Times New Roman"/>
          <w:sz w:val="28"/>
          <w:szCs w:val="28"/>
        </w:rPr>
        <w:t>указанные  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пункте 2 настоящих Правил;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внесения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акты, влекущих изменение порядка предоставления субсидий по данному направлению.»</w:t>
      </w:r>
    </w:p>
    <w:p w:rsidR="00404914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9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69F5">
        <w:rPr>
          <w:rFonts w:ascii="Times New Roman" w:hAnsi="Times New Roman" w:cs="Times New Roman"/>
          <w:sz w:val="28"/>
          <w:szCs w:val="28"/>
        </w:rPr>
        <w:t xml:space="preserve"> абзаце втором пункта 44 слова «а)»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04914" w:rsidRPr="000E69F5" w:rsidRDefault="00404914" w:rsidP="0040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46 слова «, а также на сайте  Министерства не позднее 1 рабочего дня, следующего за днем его подписания.» заменить словами «.».</w:t>
      </w:r>
    </w:p>
    <w:p w:rsidR="00404914" w:rsidRDefault="00404914" w:rsidP="0040491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4914" w:rsidSect="0052493B">
      <w:footerReference w:type="default" r:id="rId12"/>
      <w:pgSz w:w="11906" w:h="16838"/>
      <w:pgMar w:top="851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39" w:rsidRDefault="00F37E39" w:rsidP="0052493B">
      <w:pPr>
        <w:spacing w:after="0" w:line="240" w:lineRule="auto"/>
      </w:pPr>
      <w:r>
        <w:separator/>
      </w:r>
    </w:p>
  </w:endnote>
  <w:endnote w:type="continuationSeparator" w:id="0">
    <w:p w:rsidR="00F37E39" w:rsidRDefault="00F37E39" w:rsidP="0052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212113"/>
      <w:docPartObj>
        <w:docPartGallery w:val="Page Numbers (Bottom of Page)"/>
        <w:docPartUnique/>
      </w:docPartObj>
    </w:sdtPr>
    <w:sdtEndPr/>
    <w:sdtContent>
      <w:p w:rsidR="002657F7" w:rsidRDefault="002657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6C">
          <w:rPr>
            <w:noProof/>
          </w:rPr>
          <w:t>21</w:t>
        </w:r>
        <w:r>
          <w:fldChar w:fldCharType="end"/>
        </w:r>
      </w:p>
    </w:sdtContent>
  </w:sdt>
  <w:p w:rsidR="002657F7" w:rsidRDefault="002657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39" w:rsidRDefault="00F37E39" w:rsidP="0052493B">
      <w:pPr>
        <w:spacing w:after="0" w:line="240" w:lineRule="auto"/>
      </w:pPr>
      <w:r>
        <w:separator/>
      </w:r>
    </w:p>
  </w:footnote>
  <w:footnote w:type="continuationSeparator" w:id="0">
    <w:p w:rsidR="00F37E39" w:rsidRDefault="00F37E39" w:rsidP="0052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9"/>
    <w:rsid w:val="00017731"/>
    <w:rsid w:val="00043799"/>
    <w:rsid w:val="000A2953"/>
    <w:rsid w:val="000B10A0"/>
    <w:rsid w:val="000B2DA4"/>
    <w:rsid w:val="000D7B32"/>
    <w:rsid w:val="000E0D4C"/>
    <w:rsid w:val="00104320"/>
    <w:rsid w:val="00135C8F"/>
    <w:rsid w:val="00165AF9"/>
    <w:rsid w:val="001765C3"/>
    <w:rsid w:val="00184ECC"/>
    <w:rsid w:val="001E1D44"/>
    <w:rsid w:val="001E2750"/>
    <w:rsid w:val="001E5611"/>
    <w:rsid w:val="001F7284"/>
    <w:rsid w:val="00205701"/>
    <w:rsid w:val="002657F7"/>
    <w:rsid w:val="00312AE6"/>
    <w:rsid w:val="00330C0B"/>
    <w:rsid w:val="003410F3"/>
    <w:rsid w:val="0034181C"/>
    <w:rsid w:val="003E0036"/>
    <w:rsid w:val="00404914"/>
    <w:rsid w:val="004317BF"/>
    <w:rsid w:val="00431812"/>
    <w:rsid w:val="0045280D"/>
    <w:rsid w:val="004B6922"/>
    <w:rsid w:val="00514C87"/>
    <w:rsid w:val="0052493B"/>
    <w:rsid w:val="00556728"/>
    <w:rsid w:val="00591292"/>
    <w:rsid w:val="005B48D5"/>
    <w:rsid w:val="005C1270"/>
    <w:rsid w:val="006115C7"/>
    <w:rsid w:val="00685698"/>
    <w:rsid w:val="0069560C"/>
    <w:rsid w:val="006964C4"/>
    <w:rsid w:val="006A7531"/>
    <w:rsid w:val="006B3B6C"/>
    <w:rsid w:val="006C5F4D"/>
    <w:rsid w:val="006C7A91"/>
    <w:rsid w:val="006E6A87"/>
    <w:rsid w:val="00706E65"/>
    <w:rsid w:val="0073298A"/>
    <w:rsid w:val="00750E1D"/>
    <w:rsid w:val="007743E6"/>
    <w:rsid w:val="007A05EC"/>
    <w:rsid w:val="007A7ED6"/>
    <w:rsid w:val="007C2049"/>
    <w:rsid w:val="007F5D22"/>
    <w:rsid w:val="00812FCE"/>
    <w:rsid w:val="00846692"/>
    <w:rsid w:val="0086296C"/>
    <w:rsid w:val="008A5C59"/>
    <w:rsid w:val="008E7E9B"/>
    <w:rsid w:val="008F51E3"/>
    <w:rsid w:val="00974CB8"/>
    <w:rsid w:val="00980C41"/>
    <w:rsid w:val="00982087"/>
    <w:rsid w:val="009B2B01"/>
    <w:rsid w:val="009F6C67"/>
    <w:rsid w:val="00A068C5"/>
    <w:rsid w:val="00A2712D"/>
    <w:rsid w:val="00A86FBE"/>
    <w:rsid w:val="00A9014B"/>
    <w:rsid w:val="00AF4504"/>
    <w:rsid w:val="00B62842"/>
    <w:rsid w:val="00BF2D2E"/>
    <w:rsid w:val="00C03B36"/>
    <w:rsid w:val="00C15315"/>
    <w:rsid w:val="00C15FED"/>
    <w:rsid w:val="00C66869"/>
    <w:rsid w:val="00D411DB"/>
    <w:rsid w:val="00D854C1"/>
    <w:rsid w:val="00DA1BD7"/>
    <w:rsid w:val="00E03CF7"/>
    <w:rsid w:val="00E10ADF"/>
    <w:rsid w:val="00E302EA"/>
    <w:rsid w:val="00EA2F4F"/>
    <w:rsid w:val="00F17044"/>
    <w:rsid w:val="00F37E39"/>
    <w:rsid w:val="00F927CD"/>
    <w:rsid w:val="00FB1056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paragraph" w:customStyle="1" w:styleId="ConsPlusTitle">
    <w:name w:val="ConsPlusTitle"/>
    <w:rsid w:val="00D4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D411DB"/>
    <w:pPr>
      <w:spacing w:after="0" w:line="240" w:lineRule="auto"/>
    </w:pPr>
  </w:style>
  <w:style w:type="paragraph" w:customStyle="1" w:styleId="ConsPlusNormal">
    <w:name w:val="ConsPlusNormal"/>
    <w:rsid w:val="003E0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52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93B"/>
  </w:style>
  <w:style w:type="paragraph" w:styleId="a7">
    <w:name w:val="footer"/>
    <w:basedOn w:val="a"/>
    <w:link w:val="a8"/>
    <w:uiPriority w:val="99"/>
    <w:unhideWhenUsed/>
    <w:rsid w:val="0052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93B"/>
  </w:style>
  <w:style w:type="paragraph" w:styleId="a9">
    <w:name w:val="Balloon Text"/>
    <w:basedOn w:val="a"/>
    <w:link w:val="aa"/>
    <w:uiPriority w:val="99"/>
    <w:semiHidden/>
    <w:unhideWhenUsed/>
    <w:rsid w:val="0052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438&amp;dst=111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4640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9438&amp;dst=111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7937&amp;dst=10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9438&amp;dst=111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8485</Words>
  <Characters>48368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User</cp:lastModifiedBy>
  <cp:revision>4</cp:revision>
  <cp:lastPrinted>2024-06-27T08:17:00Z</cp:lastPrinted>
  <dcterms:created xsi:type="dcterms:W3CDTF">2024-06-27T14:16:00Z</dcterms:created>
  <dcterms:modified xsi:type="dcterms:W3CDTF">2024-06-28T07:59:00Z</dcterms:modified>
</cp:coreProperties>
</file>