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4D" w:rsidRDefault="00756D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1114D" w:rsidRDefault="005111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114D" w:rsidRDefault="00756D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ПРАВИТЕЛЬСТВО РЕСПУБЛИКИ ДАГЕСТАН</w:t>
      </w:r>
    </w:p>
    <w:p w:rsidR="0051114D" w:rsidRDefault="005111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4D" w:rsidRDefault="00756D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32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32"/>
          <w:szCs w:val="28"/>
        </w:rPr>
        <w:t>ПОСТАНОВЛЕНИЕ</w:t>
      </w:r>
    </w:p>
    <w:p w:rsidR="0051114D" w:rsidRDefault="006E23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от _____________ 2025</w:t>
      </w:r>
      <w:r w:rsidR="00756D13">
        <w:rPr>
          <w:rFonts w:ascii="Times New Roman" w:hAnsi="Times New Roman" w:cs="Times New Roman"/>
          <w:b/>
          <w:bCs/>
          <w:sz w:val="32"/>
          <w:szCs w:val="28"/>
        </w:rPr>
        <w:t xml:space="preserve"> г. №___</w:t>
      </w:r>
    </w:p>
    <w:p w:rsidR="0051114D" w:rsidRDefault="00756D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:rsidR="0051114D" w:rsidRDefault="005111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4D" w:rsidRDefault="0075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Республики Дагестан 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27 апреля 2024 г. № 113</w:t>
      </w:r>
    </w:p>
    <w:p w:rsidR="0051114D" w:rsidRDefault="005111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114D" w:rsidRPr="00BB6981" w:rsidRDefault="00756D13" w:rsidP="00B63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6" w:history="1">
        <w:r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27 апреля 2024 г. № 113  «Об утверждении Правил предоставления субсидий на возмещение части затрат на гидромелиоративные мероприятия, культуртехнические, агролесомелиоративные, фитомелиоративные мероприятия и мероприятия по химической мелиорации земель и о признании утратившими силу некоторых актов Правительства </w:t>
      </w:r>
      <w:r w:rsidRPr="00BB6981">
        <w:rPr>
          <w:rFonts w:ascii="Times New Roman" w:hAnsi="Times New Roman" w:cs="Times New Roman"/>
          <w:sz w:val="28"/>
          <w:szCs w:val="28"/>
        </w:rPr>
        <w:t>Республики Дагестан» (интернет-портал правовой информации Республики Дагестан (www.</w:t>
      </w:r>
      <w:r w:rsidR="00D92CBA" w:rsidRPr="00BB6981">
        <w:t xml:space="preserve"> </w:t>
      </w:r>
      <w:r w:rsidR="00D92CBA" w:rsidRPr="00BB6981">
        <w:rPr>
          <w:rFonts w:ascii="Times New Roman" w:hAnsi="Times New Roman" w:cs="Times New Roman"/>
          <w:sz w:val="28"/>
          <w:szCs w:val="28"/>
        </w:rPr>
        <w:t>pravo.e-dag.r</w:t>
      </w:r>
      <w:r w:rsidR="00CB3B47" w:rsidRPr="00BB698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B6981">
        <w:rPr>
          <w:rFonts w:ascii="Times New Roman" w:hAnsi="Times New Roman" w:cs="Times New Roman"/>
          <w:sz w:val="28"/>
          <w:szCs w:val="28"/>
        </w:rPr>
        <w:t xml:space="preserve">), 2024, </w:t>
      </w:r>
      <w:r w:rsidR="00193CBF" w:rsidRPr="00BB6981">
        <w:rPr>
          <w:rFonts w:ascii="Times New Roman" w:hAnsi="Times New Roman" w:cs="Times New Roman"/>
          <w:sz w:val="28"/>
          <w:szCs w:val="28"/>
        </w:rPr>
        <w:t>2 мая</w:t>
      </w:r>
      <w:r w:rsidR="00B63027" w:rsidRPr="00BB6981">
        <w:rPr>
          <w:rFonts w:ascii="Times New Roman" w:hAnsi="Times New Roman" w:cs="Times New Roman"/>
          <w:sz w:val="28"/>
          <w:szCs w:val="28"/>
        </w:rPr>
        <w:t xml:space="preserve">, № </w:t>
      </w:r>
      <w:r w:rsidR="00193CBF" w:rsidRPr="00BB6981">
        <w:rPr>
          <w:rFonts w:ascii="Times New Roman" w:hAnsi="Times New Roman" w:cs="Times New Roman"/>
          <w:sz w:val="28"/>
          <w:szCs w:val="28"/>
        </w:rPr>
        <w:t>05002013323</w:t>
      </w:r>
      <w:r w:rsidRPr="00BB6981">
        <w:rPr>
          <w:rFonts w:ascii="Times New Roman" w:hAnsi="Times New Roman" w:cs="Times New Roman"/>
          <w:sz w:val="28"/>
          <w:szCs w:val="28"/>
        </w:rPr>
        <w:t>).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1114D" w:rsidRDefault="0051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14D" w:rsidRDefault="00756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                                                              А. Абдулмуслимов</w:t>
      </w: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756D13">
      <w:pPr>
        <w:tabs>
          <w:tab w:val="left" w:pos="6936"/>
          <w:tab w:val="right" w:pos="992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УТВЕРЖДЕНЫ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1114D" w:rsidRDefault="00756D13">
      <w:pPr>
        <w:tabs>
          <w:tab w:val="left" w:pos="6516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Республики Дагестан</w:t>
      </w:r>
    </w:p>
    <w:p w:rsidR="0051114D" w:rsidRDefault="00210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2025</w:t>
      </w:r>
      <w:r w:rsidR="00756D13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4D" w:rsidRDefault="0075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51114D" w:rsidRDefault="00756D13" w:rsidP="00CB3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постановление </w:t>
      </w:r>
      <w:r w:rsidR="00CB3B47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</w:p>
    <w:p w:rsidR="00CB3B47" w:rsidRDefault="00756D13" w:rsidP="00CB3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="00CB3B47">
        <w:rPr>
          <w:rFonts w:ascii="Times New Roman" w:hAnsi="Times New Roman" w:cs="Times New Roman"/>
          <w:b/>
          <w:bCs/>
          <w:sz w:val="28"/>
          <w:szCs w:val="28"/>
        </w:rPr>
        <w:t xml:space="preserve">от 27 апреля 2024 г. № 113  </w:t>
      </w:r>
    </w:p>
    <w:p w:rsidR="0051114D" w:rsidRDefault="00511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DD7" w:rsidRDefault="00E312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7399">
        <w:rPr>
          <w:rFonts w:ascii="Times New Roman" w:hAnsi="Times New Roman" w:cs="Times New Roman"/>
          <w:sz w:val="28"/>
          <w:szCs w:val="28"/>
        </w:rPr>
        <w:t>В</w:t>
      </w:r>
      <w:r w:rsidR="00952DD7" w:rsidRPr="00952DD7">
        <w:rPr>
          <w:rFonts w:ascii="Times New Roman" w:hAnsi="Times New Roman" w:cs="Times New Roman"/>
          <w:sz w:val="28"/>
          <w:szCs w:val="28"/>
        </w:rPr>
        <w:t xml:space="preserve"> наименовании и в</w:t>
      </w:r>
      <w:r w:rsidR="004C60BB">
        <w:rPr>
          <w:rFonts w:ascii="Times New Roman" w:hAnsi="Times New Roman" w:cs="Times New Roman"/>
          <w:sz w:val="28"/>
          <w:szCs w:val="28"/>
        </w:rPr>
        <w:t xml:space="preserve"> абзаце третьем пункта 1 слова «фитомелиоративные мероприятия»</w:t>
      </w:r>
      <w:r w:rsidR="00952DD7" w:rsidRPr="00952DD7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4C60BB">
        <w:rPr>
          <w:rFonts w:ascii="Times New Roman" w:hAnsi="Times New Roman" w:cs="Times New Roman"/>
          <w:sz w:val="28"/>
          <w:szCs w:val="28"/>
        </w:rPr>
        <w:t>ть словами «</w:t>
      </w:r>
      <w:r w:rsidR="00952DD7">
        <w:rPr>
          <w:rFonts w:ascii="Times New Roman" w:hAnsi="Times New Roman" w:cs="Times New Roman"/>
          <w:sz w:val="28"/>
          <w:szCs w:val="28"/>
        </w:rPr>
        <w:t>аг</w:t>
      </w:r>
      <w:r w:rsidR="004C60BB">
        <w:rPr>
          <w:rFonts w:ascii="Times New Roman" w:hAnsi="Times New Roman" w:cs="Times New Roman"/>
          <w:sz w:val="28"/>
          <w:szCs w:val="28"/>
        </w:rPr>
        <w:t>рофитомелиоративные мероприятия»</w:t>
      </w:r>
      <w:r w:rsidR="00952DD7">
        <w:rPr>
          <w:rFonts w:ascii="Times New Roman" w:hAnsi="Times New Roman" w:cs="Times New Roman"/>
          <w:sz w:val="28"/>
          <w:szCs w:val="28"/>
        </w:rPr>
        <w:t>.</w:t>
      </w:r>
    </w:p>
    <w:p w:rsidR="0051114D" w:rsidRPr="00BB6981" w:rsidRDefault="00E312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2</w:t>
      </w:r>
      <w:r w:rsidR="00CB3B47" w:rsidRPr="00BB6981">
        <w:rPr>
          <w:rFonts w:ascii="Times New Roman" w:hAnsi="Times New Roman" w:cs="Times New Roman"/>
          <w:sz w:val="28"/>
          <w:szCs w:val="28"/>
        </w:rPr>
        <w:t>. В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 Правилах предоставления субсидий на возмещение части затрат на гидромелиоративные мероприятия</w:t>
      </w:r>
      <w:r w:rsidR="00CB3B47" w:rsidRPr="00BB6981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</w:t>
      </w:r>
      <w:r w:rsidR="00756D13" w:rsidRPr="00BB6981">
        <w:rPr>
          <w:rFonts w:ascii="Times New Roman" w:hAnsi="Times New Roman" w:cs="Times New Roman"/>
          <w:sz w:val="28"/>
          <w:szCs w:val="28"/>
        </w:rPr>
        <w:t>:</w:t>
      </w:r>
    </w:p>
    <w:p w:rsidR="00EA73E3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а) </w:t>
      </w:r>
      <w:r w:rsidR="00EA73E3" w:rsidRPr="00BB6981">
        <w:rPr>
          <w:rFonts w:ascii="Times New Roman" w:hAnsi="Times New Roman" w:cs="Times New Roman"/>
          <w:sz w:val="28"/>
          <w:szCs w:val="28"/>
        </w:rPr>
        <w:t xml:space="preserve">в </w:t>
      </w:r>
      <w:r w:rsidRPr="00BB6981">
        <w:rPr>
          <w:rFonts w:ascii="Times New Roman" w:hAnsi="Times New Roman" w:cs="Times New Roman"/>
          <w:sz w:val="28"/>
          <w:szCs w:val="28"/>
        </w:rPr>
        <w:t>пункт</w:t>
      </w:r>
      <w:r w:rsidR="00EA73E3" w:rsidRPr="00BB6981">
        <w:rPr>
          <w:rFonts w:ascii="Times New Roman" w:hAnsi="Times New Roman" w:cs="Times New Roman"/>
          <w:sz w:val="28"/>
          <w:szCs w:val="28"/>
        </w:rPr>
        <w:t>е</w:t>
      </w:r>
      <w:r w:rsidRPr="00BB6981">
        <w:rPr>
          <w:rFonts w:ascii="Times New Roman" w:hAnsi="Times New Roman" w:cs="Times New Roman"/>
          <w:sz w:val="28"/>
          <w:szCs w:val="28"/>
        </w:rPr>
        <w:t xml:space="preserve"> 8</w:t>
      </w:r>
      <w:r w:rsidR="00EA73E3" w:rsidRPr="00BB6981">
        <w:rPr>
          <w:rFonts w:ascii="Times New Roman" w:hAnsi="Times New Roman" w:cs="Times New Roman"/>
          <w:sz w:val="28"/>
          <w:szCs w:val="28"/>
        </w:rPr>
        <w:t>:</w:t>
      </w:r>
    </w:p>
    <w:p w:rsidR="0021029C" w:rsidRDefault="00EA73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подпункт «д» изложить в следующей редакции: </w:t>
      </w:r>
    </w:p>
    <w:p w:rsidR="00EA73E3" w:rsidRPr="00BB6981" w:rsidRDefault="00EA73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</w:t>
      </w:r>
      <w:r w:rsidR="0021029C">
        <w:rPr>
          <w:rFonts w:ascii="Times New Roman" w:hAnsi="Times New Roman" w:cs="Times New Roman"/>
          <w:sz w:val="28"/>
          <w:szCs w:val="28"/>
        </w:rPr>
        <w:t xml:space="preserve">д) </w:t>
      </w:r>
      <w:r w:rsidRPr="00BB6981">
        <w:rPr>
          <w:rFonts w:ascii="Times New Roman" w:hAnsi="Times New Roman" w:cs="Times New Roman"/>
          <w:sz w:val="28"/>
          <w:szCs w:val="28"/>
        </w:rPr>
        <w:t>документальное подтверждение наличия у получателей средств прав пользования земельными участками, на которых осуществляется реализация мероприятий проекта (проектов) мелиорации</w:t>
      </w:r>
      <w:r w:rsidR="0021029C">
        <w:rPr>
          <w:rFonts w:ascii="Times New Roman" w:hAnsi="Times New Roman" w:cs="Times New Roman"/>
          <w:sz w:val="28"/>
          <w:szCs w:val="28"/>
        </w:rPr>
        <w:t>;</w:t>
      </w:r>
      <w:r w:rsidRPr="00BB6981">
        <w:rPr>
          <w:rFonts w:ascii="Times New Roman" w:hAnsi="Times New Roman" w:cs="Times New Roman"/>
          <w:sz w:val="28"/>
          <w:szCs w:val="28"/>
        </w:rPr>
        <w:t>»;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 допо</w:t>
      </w:r>
      <w:r w:rsidR="00B76C51">
        <w:rPr>
          <w:rFonts w:ascii="Times New Roman" w:hAnsi="Times New Roman" w:cs="Times New Roman"/>
          <w:sz w:val="28"/>
          <w:szCs w:val="28"/>
        </w:rPr>
        <w:t>лнить подпунктами «з» и «и»</w:t>
      </w:r>
      <w:r w:rsidRPr="00BB698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«з)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(отводу) воды </w:t>
      </w:r>
      <w:r w:rsidR="00FD6364" w:rsidRPr="00BB6981">
        <w:rPr>
          <w:rFonts w:ascii="Times New Roman" w:hAnsi="Times New Roman" w:cs="Times New Roman"/>
          <w:sz w:val="28"/>
          <w:szCs w:val="28"/>
        </w:rPr>
        <w:t>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тыс. рублей;</w:t>
      </w:r>
    </w:p>
    <w:p w:rsidR="0051114D" w:rsidRPr="00BB6981" w:rsidRDefault="00340DB7" w:rsidP="00CB3B4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и</w:t>
      </w:r>
      <w:r w:rsidR="00756D13" w:rsidRPr="00BB6981">
        <w:rPr>
          <w:rFonts w:ascii="Times New Roman" w:hAnsi="Times New Roman" w:cs="Times New Roman"/>
          <w:sz w:val="28"/>
          <w:szCs w:val="28"/>
        </w:rPr>
        <w:t>) отсутствие у получателей средств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почв.»;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б) пункт 10 изложить в следующей редакции: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«Для подтверждения соответствия участника отбора требованиям, предусмотренным пунктом 8 настоящих Правил, участником отбора в сроки, указанные в объявлении о проведении отбора, представляется заявка (в электронной форме в системе «Электронный бюджет»), формируемая участником отбора согласно пункту 35 настоящих Правил и содержащая сведения, установленные пунктом 36 настоящих Правил, с приложением следующих документов: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 а) документ, подтверждающий полномочия представителя на осуществление дейс</w:t>
      </w:r>
      <w:r w:rsidR="005D43D8" w:rsidRPr="00BB6981">
        <w:rPr>
          <w:rFonts w:ascii="Times New Roman" w:hAnsi="Times New Roman" w:cs="Times New Roman"/>
          <w:sz w:val="28"/>
          <w:szCs w:val="28"/>
        </w:rPr>
        <w:t>твий от имени участника отбора</w:t>
      </w:r>
      <w:r w:rsidRPr="00BB6981">
        <w:rPr>
          <w:rFonts w:ascii="Times New Roman" w:hAnsi="Times New Roman" w:cs="Times New Roman"/>
          <w:sz w:val="28"/>
          <w:szCs w:val="28"/>
        </w:rPr>
        <w:t>, в случае подачи заявки представителем участника отбора;</w:t>
      </w:r>
    </w:p>
    <w:p w:rsidR="0051114D" w:rsidRPr="00BB6981" w:rsidRDefault="00193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б) справка-расчет</w:t>
      </w:r>
      <w:r w:rsidR="00D96408" w:rsidRPr="00BB6981">
        <w:rPr>
          <w:rFonts w:ascii="Times New Roman" w:hAnsi="Times New Roman" w:cs="Times New Roman"/>
          <w:sz w:val="28"/>
          <w:szCs w:val="28"/>
        </w:rPr>
        <w:t xml:space="preserve"> размера субсидии</w:t>
      </w:r>
      <w:r w:rsidRPr="00BB6981">
        <w:rPr>
          <w:rFonts w:ascii="Times New Roman" w:hAnsi="Times New Roman" w:cs="Times New Roman"/>
          <w:sz w:val="28"/>
          <w:szCs w:val="28"/>
        </w:rPr>
        <w:t xml:space="preserve"> </w:t>
      </w:r>
      <w:r w:rsidR="00756D13" w:rsidRPr="00BB6981">
        <w:rPr>
          <w:rFonts w:ascii="Times New Roman" w:hAnsi="Times New Roman" w:cs="Times New Roman"/>
          <w:sz w:val="28"/>
          <w:szCs w:val="28"/>
        </w:rPr>
        <w:t>с указанием реквизитов для перечисления;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на дату не ранее чем за 30 календарных дней до дня подачи заявки;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проектно-сметная документация на выполнение гидромелиоративных мероприятий;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положительное заключение экспертизы проектной документации и результатов инженерных изысканий (для объектов капитального строительства, в отношении которых в установленном законодательством Российской Федерации порядке требуется получение заключения государственной или негосударственной экспертизы проектной документации и результатов инженерных изысканий);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положительное заключение о проверке достоверности определения сметной стоимости;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акт о приемке выполненных работ по строительству,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форме КС-2;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справка о стоимости выполненных работ и затрат по форме № КС-3;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правоустанавливающие документы, подтверждающие право собственности, или право пожизненного (наследуемого) владения, или право постоянного (бессрочного)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</w:t>
      </w:r>
      <w:r w:rsidR="00BB6981">
        <w:rPr>
          <w:rFonts w:ascii="Times New Roman" w:hAnsi="Times New Roman" w:cs="Times New Roman"/>
          <w:sz w:val="28"/>
          <w:szCs w:val="28"/>
        </w:rPr>
        <w:t>го реестра недвижимости (ЕГРН)</w:t>
      </w:r>
      <w:r>
        <w:rPr>
          <w:rFonts w:ascii="Times New Roman" w:hAnsi="Times New Roman" w:cs="Times New Roman"/>
          <w:sz w:val="28"/>
          <w:szCs w:val="28"/>
        </w:rPr>
        <w:t>, выданная не ранее чем за 30 календарных дней до даты подачи заявки;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для категории участников отбора, указанных в подпункте «а» пункта 34 настоящих Правил, -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(для участников отбора - юридических лиц - форма 1, форма 5, форма 6 АПК, форма 9 АПК, для участников отбора - крестьянских (фермерских) хозяйств и индивидуальных предпринимателей - форма № 1-КФХ или форма № 1-ИП, для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участников отбора - сельскохозяйственных производственных кооперативов - форма 1 и форма 1 СПР);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для бюджетных или автономных учреждений - 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 w:rsidR="0051114D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справка о фактически понесенных затратах на проведение гидромелиоративных мероприятий с приложением документов, подтверждающих произведенные затраты (ведомости по заработной плате, договоры подряда, договоры выполнения работ и оказания услуг, договоры купли-продажи, счет-оферта, счет на оплату, товарные накладные, универсальные передаточные документы, акты приема-передачи, закупочные акты, расписки в получении денежных средств (в случае заключения договоров с физическими лицами), платежные поручения, имеющие отметку кредитной организации, и иные документы, подтверждающие факт оплаты работ (услуг) и приобретения основных средств, расходных материалов), по направлениям затрат, указанным в пункте 17 настоящих Правил;</w:t>
      </w:r>
    </w:p>
    <w:p w:rsidR="0051114D" w:rsidRPr="006030E2" w:rsidRDefault="00606A21" w:rsidP="0005780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п) 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(отводу) воды </w:t>
      </w:r>
      <w:r w:rsidR="00057803" w:rsidRPr="00BB6981">
        <w:rPr>
          <w:rFonts w:ascii="Times New Roman" w:hAnsi="Times New Roman" w:cs="Times New Roman"/>
          <w:sz w:val="28"/>
          <w:szCs w:val="28"/>
        </w:rPr>
        <w:t>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</w:t>
      </w:r>
      <w:r w:rsidR="00057803" w:rsidRPr="006030E2">
        <w:rPr>
          <w:rFonts w:ascii="Times New Roman" w:hAnsi="Times New Roman" w:cs="Times New Roman"/>
          <w:sz w:val="28"/>
          <w:szCs w:val="28"/>
        </w:rPr>
        <w:t>. рублей;</w:t>
      </w:r>
    </w:p>
    <w:p w:rsidR="0051114D" w:rsidRPr="00BB6981" w:rsidRDefault="00606A2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F661D">
        <w:rPr>
          <w:rFonts w:ascii="Times New Roman" w:hAnsi="Times New Roman" w:cs="Times New Roman"/>
          <w:sz w:val="28"/>
          <w:szCs w:val="28"/>
        </w:rPr>
        <w:t xml:space="preserve">р) </w:t>
      </w:r>
      <w:r w:rsidR="00756D13" w:rsidRPr="00DF661D">
        <w:rPr>
          <w:rFonts w:ascii="Times New Roman" w:hAnsi="Times New Roman" w:cs="Times New Roman"/>
          <w:sz w:val="28"/>
          <w:szCs w:val="28"/>
        </w:rPr>
        <w:t>справка об отсутствии у участника отбора просроченной задолженности по оплате штрафов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 за порчу земель и невыполнение обязанностей по рекультивации земель, обязательных мероприятий по улучшению земель и охране почв;</w:t>
      </w:r>
    </w:p>
    <w:p w:rsidR="0051114D" w:rsidRPr="00BB6981" w:rsidRDefault="00DF661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76C51">
        <w:rPr>
          <w:rFonts w:ascii="Times New Roman" w:hAnsi="Times New Roman"/>
          <w:sz w:val="28"/>
          <w:szCs w:val="28"/>
        </w:rPr>
        <w:t>) паспорт</w:t>
      </w:r>
      <w:r w:rsidR="00756D13" w:rsidRPr="00BB6981">
        <w:rPr>
          <w:rFonts w:ascii="Times New Roman" w:hAnsi="Times New Roman"/>
          <w:sz w:val="28"/>
          <w:szCs w:val="28"/>
        </w:rPr>
        <w:t xml:space="preserve"> </w:t>
      </w:r>
      <w:r w:rsidR="00B76C51">
        <w:rPr>
          <w:rFonts w:ascii="Times New Roman" w:hAnsi="Times New Roman"/>
          <w:sz w:val="28"/>
          <w:szCs w:val="28"/>
        </w:rPr>
        <w:t xml:space="preserve">мелиоративной системы, гидротехнического сооружения подготовленный </w:t>
      </w:r>
      <w:r w:rsidR="00CA4E5E" w:rsidRPr="00BB6981">
        <w:rPr>
          <w:rFonts w:ascii="Times New Roman" w:hAnsi="Times New Roman"/>
          <w:sz w:val="28"/>
          <w:szCs w:val="28"/>
        </w:rPr>
        <w:t xml:space="preserve">в соответствии с Приказом Министерства сельского хозяйства Российской Федерации от 09.04.2020 № 182 «Об утверждении Порядка проведения паспортизации мелиоративных систем и отдельно расположенных гидротехнических сооружений» </w:t>
      </w:r>
      <w:r w:rsidR="00756D13" w:rsidRPr="00BB6981">
        <w:rPr>
          <w:rFonts w:ascii="Times New Roman" w:hAnsi="Times New Roman"/>
          <w:sz w:val="28"/>
          <w:szCs w:val="28"/>
        </w:rPr>
        <w:t>(представляется в случае реконструкции и технического перевооружения);</w:t>
      </w:r>
    </w:p>
    <w:p w:rsidR="0051114D" w:rsidRPr="00BB6981" w:rsidRDefault="00DF661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56D13" w:rsidRPr="00BB6981">
        <w:rPr>
          <w:rFonts w:ascii="Times New Roman" w:hAnsi="Times New Roman"/>
          <w:sz w:val="28"/>
          <w:szCs w:val="28"/>
        </w:rPr>
        <w:t xml:space="preserve">) </w:t>
      </w:r>
      <w:r w:rsidR="00B76C51">
        <w:rPr>
          <w:rFonts w:ascii="Times New Roman" w:hAnsi="Times New Roman"/>
          <w:sz w:val="28"/>
          <w:szCs w:val="28"/>
        </w:rPr>
        <w:t xml:space="preserve">акт </w:t>
      </w:r>
      <w:r w:rsidR="00454108" w:rsidRPr="00BB6981">
        <w:rPr>
          <w:rFonts w:ascii="Times New Roman" w:hAnsi="Times New Roman"/>
          <w:sz w:val="28"/>
          <w:szCs w:val="28"/>
        </w:rPr>
        <w:t>приемки законченного строительством объекта</w:t>
      </w:r>
      <w:r w:rsidR="00A1787E" w:rsidRPr="00BB6981">
        <w:rPr>
          <w:rFonts w:ascii="Times New Roman" w:hAnsi="Times New Roman"/>
          <w:sz w:val="28"/>
          <w:szCs w:val="28"/>
        </w:rPr>
        <w:t xml:space="preserve"> в году предоставления субсидии или за 2 года, предшествующих году предоставления субсидии</w:t>
      </w:r>
      <w:r w:rsidR="00756D13" w:rsidRPr="00BB6981">
        <w:rPr>
          <w:rFonts w:ascii="Times New Roman" w:hAnsi="Times New Roman"/>
          <w:sz w:val="28"/>
          <w:szCs w:val="28"/>
        </w:rPr>
        <w:t>.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«б» и «о» (справка о фактически </w:t>
      </w:r>
      <w:r>
        <w:rPr>
          <w:rFonts w:ascii="Times New Roman" w:hAnsi="Times New Roman" w:cs="Times New Roman"/>
          <w:sz w:val="28"/>
          <w:szCs w:val="28"/>
        </w:rPr>
        <w:t xml:space="preserve">понесенных затратах на проведение гидромелиоративных мероприятий) настоящего пункта, представляются по формам, утвержденным приказом Министерства </w:t>
      </w:r>
      <w:r w:rsidRPr="00BB6981">
        <w:rPr>
          <w:rFonts w:ascii="Times New Roman" w:hAnsi="Times New Roman" w:cs="Times New Roman"/>
          <w:sz w:val="28"/>
          <w:szCs w:val="28"/>
        </w:rPr>
        <w:t>и размещенным на сайте Министерства (www.mcxrd.ru) в информационно-телекоммуникационной сети «Интернет» (далее - сайт Министерства) в подразделе «Формы документов» раздела «Документы».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lastRenderedPageBreak/>
        <w:t>Документы, у</w:t>
      </w:r>
      <w:r w:rsidR="00B76C51">
        <w:rPr>
          <w:rFonts w:ascii="Times New Roman" w:hAnsi="Times New Roman" w:cs="Times New Roman"/>
          <w:sz w:val="28"/>
          <w:szCs w:val="28"/>
        </w:rPr>
        <w:t>казанные в подпунктах «в», «г»,</w:t>
      </w:r>
      <w:r w:rsidRPr="00BB6981">
        <w:rPr>
          <w:rFonts w:ascii="Times New Roman" w:hAnsi="Times New Roman" w:cs="Times New Roman"/>
          <w:sz w:val="28"/>
          <w:szCs w:val="28"/>
        </w:rPr>
        <w:t xml:space="preserve"> «л» (</w:t>
      </w:r>
      <w:r w:rsidR="00B76C51">
        <w:rPr>
          <w:rFonts w:ascii="Times New Roman" w:hAnsi="Times New Roman" w:cs="Times New Roman"/>
          <w:sz w:val="28"/>
          <w:szCs w:val="28"/>
        </w:rPr>
        <w:t>при наличии</w:t>
      </w:r>
      <w:r w:rsidR="00DF661D">
        <w:rPr>
          <w:rFonts w:ascii="Times New Roman" w:hAnsi="Times New Roman" w:cs="Times New Roman"/>
          <w:sz w:val="28"/>
          <w:szCs w:val="28"/>
        </w:rPr>
        <w:t xml:space="preserve"> сведений в ЕГРН), «п» и «р</w:t>
      </w:r>
      <w:r w:rsidRPr="00BB6981">
        <w:rPr>
          <w:rFonts w:ascii="Times New Roman" w:hAnsi="Times New Roman" w:cs="Times New Roman"/>
          <w:sz w:val="28"/>
          <w:szCs w:val="28"/>
        </w:rPr>
        <w:t>» настоящего пункта, представляются участником отбора по собственной инициативе. 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в том числе от: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выписку из ЕГРЮЛ/ЕГРИП;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сведения о наличии (отсутствии) у участника отбора задолженности по уплате налогов, сборов, страховых взносов, пеней, штрафов.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Сведения из ЕГРЮЛ/ЕГРИП могут быть получены Министерством в том числе с официального сайта Федеральной налоговой службы с помощью сервиса «Предоставление сведений из ЕГРЮЛ/ЕГРИП в электронном виде»;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- выписку из ЕГРН (на момент формирования запроса);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«Управление мелиорации земель и сельскохозяйственного водоснабжения по Республике Дагестан» – сведения об отсутствии у участника отбора просроченной задолженности за услуги по подаче (отводу) воды</w:t>
      </w:r>
      <w:r w:rsidR="00057803" w:rsidRPr="00BB6981">
        <w:rPr>
          <w:rFonts w:ascii="Times New Roman" w:hAnsi="Times New Roman" w:cs="Times New Roman"/>
          <w:sz w:val="28"/>
          <w:szCs w:val="28"/>
        </w:rPr>
        <w:t xml:space="preserve"> 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тыс. рублей</w:t>
      </w:r>
      <w:r w:rsidRPr="00BB6981">
        <w:rPr>
          <w:rFonts w:ascii="Times New Roman" w:hAnsi="Times New Roman" w:cs="Times New Roman"/>
          <w:sz w:val="28"/>
          <w:szCs w:val="28"/>
        </w:rPr>
        <w:t>;</w:t>
      </w:r>
    </w:p>
    <w:p w:rsidR="00756D32" w:rsidRPr="00BB6981" w:rsidRDefault="00503008" w:rsidP="00756D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Федеральной службы</w:t>
      </w:r>
      <w:r w:rsidR="00756D32" w:rsidRPr="00BB6981">
        <w:rPr>
          <w:rFonts w:ascii="Times New Roman" w:hAnsi="Times New Roman" w:cs="Times New Roman"/>
          <w:sz w:val="28"/>
          <w:szCs w:val="28"/>
        </w:rPr>
        <w:t xml:space="preserve"> по надзору в сфере природопользования</w:t>
      </w:r>
      <w:r w:rsidRPr="00BB6981">
        <w:rPr>
          <w:rFonts w:ascii="Times New Roman" w:hAnsi="Times New Roman" w:cs="Times New Roman"/>
          <w:sz w:val="28"/>
          <w:szCs w:val="28"/>
        </w:rPr>
        <w:t xml:space="preserve"> и территориальных органов – сведения о наличии (отсутствии) у участника отбора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</w:t>
      </w:r>
      <w:r w:rsidR="00955DD9" w:rsidRPr="00BB6981">
        <w:rPr>
          <w:rFonts w:ascii="Times New Roman" w:hAnsi="Times New Roman" w:cs="Times New Roman"/>
          <w:sz w:val="28"/>
          <w:szCs w:val="28"/>
        </w:rPr>
        <w:t>.»</w:t>
      </w:r>
      <w:r w:rsidRPr="00BB6981">
        <w:rPr>
          <w:rFonts w:ascii="Times New Roman" w:hAnsi="Times New Roman" w:cs="Times New Roman"/>
          <w:sz w:val="28"/>
          <w:szCs w:val="28"/>
        </w:rPr>
        <w:t>;</w:t>
      </w:r>
    </w:p>
    <w:p w:rsidR="005B7FF1" w:rsidRPr="00BB6981" w:rsidRDefault="00756D13" w:rsidP="00756D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в) </w:t>
      </w:r>
      <w:r w:rsidR="005B7FF1" w:rsidRPr="00BB6981">
        <w:rPr>
          <w:rFonts w:ascii="Times New Roman" w:hAnsi="Times New Roman" w:cs="Times New Roman"/>
          <w:sz w:val="28"/>
          <w:szCs w:val="28"/>
        </w:rPr>
        <w:t>в пункте 13: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абзац четвертый после слов «ранее доведенных» дополнить словами «до Министерства»;</w:t>
      </w:r>
    </w:p>
    <w:p w:rsidR="005B7FF1" w:rsidRPr="00BB6981" w:rsidRDefault="005B7FF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B7FF1" w:rsidRPr="00BB6981" w:rsidRDefault="003F4232" w:rsidP="005B7FF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«в</w:t>
      </w:r>
      <w:r w:rsidR="00955DD9" w:rsidRPr="00BB6981">
        <w:rPr>
          <w:rFonts w:ascii="Times New Roman" w:hAnsi="Times New Roman" w:cs="Times New Roman"/>
          <w:sz w:val="28"/>
          <w:szCs w:val="28"/>
        </w:rPr>
        <w:t>несение в государственный реестр земель сельскохозяйственного назначения сведений о состоянии земель сельскохозяйственного назначения, об их использовании и иных сведений о землях сельскохозяйственного назначени</w:t>
      </w:r>
      <w:r w:rsidR="00CC4F99">
        <w:rPr>
          <w:rFonts w:ascii="Times New Roman" w:hAnsi="Times New Roman" w:cs="Times New Roman"/>
          <w:sz w:val="28"/>
          <w:szCs w:val="28"/>
        </w:rPr>
        <w:t>я в соответствии с приложением №</w:t>
      </w:r>
      <w:r w:rsidR="00955DD9" w:rsidRPr="00BB6981">
        <w:rPr>
          <w:rFonts w:ascii="Times New Roman" w:hAnsi="Times New Roman" w:cs="Times New Roman"/>
          <w:sz w:val="28"/>
          <w:szCs w:val="28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Федера</w:t>
      </w:r>
      <w:r w:rsidR="00CC4F99">
        <w:rPr>
          <w:rFonts w:ascii="Times New Roman" w:hAnsi="Times New Roman" w:cs="Times New Roman"/>
          <w:sz w:val="28"/>
          <w:szCs w:val="28"/>
        </w:rPr>
        <w:t>ции от 2 февраля 2023 г. №</w:t>
      </w:r>
      <w:r w:rsidR="004C60BB">
        <w:rPr>
          <w:rFonts w:ascii="Times New Roman" w:hAnsi="Times New Roman" w:cs="Times New Roman"/>
          <w:sz w:val="28"/>
          <w:szCs w:val="28"/>
        </w:rPr>
        <w:t xml:space="preserve"> 154 «</w:t>
      </w:r>
      <w:r w:rsidR="00955DD9" w:rsidRPr="00BB6981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 земель с</w:t>
      </w:r>
      <w:r w:rsidR="004C60BB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="00955DD9" w:rsidRPr="00BB6981">
        <w:rPr>
          <w:rFonts w:ascii="Times New Roman" w:hAnsi="Times New Roman" w:cs="Times New Roman"/>
          <w:sz w:val="28"/>
          <w:szCs w:val="28"/>
        </w:rPr>
        <w:t>.»;</w:t>
      </w:r>
    </w:p>
    <w:p w:rsidR="005B7FF1" w:rsidRPr="00BB6981" w:rsidRDefault="00173B9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г) </w:t>
      </w:r>
      <w:r w:rsidR="00D612EA" w:rsidRPr="00BB6981">
        <w:rPr>
          <w:rFonts w:ascii="Times New Roman" w:hAnsi="Times New Roman" w:cs="Times New Roman"/>
          <w:sz w:val="28"/>
          <w:szCs w:val="28"/>
        </w:rPr>
        <w:t>абзац первый пункта 18 изложить в следующей редакции:</w:t>
      </w:r>
    </w:p>
    <w:p w:rsidR="00D612EA" w:rsidRPr="00BB6981" w:rsidRDefault="00D612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lastRenderedPageBreak/>
        <w:t>«Результатом предоставления субсидии на 31 декабря года предоставления субсидии является площадь введенных в эксплуатацию мелиорируемых земель за счет гидр</w:t>
      </w:r>
      <w:r w:rsidR="00BB6981">
        <w:rPr>
          <w:rFonts w:ascii="Times New Roman" w:hAnsi="Times New Roman" w:cs="Times New Roman"/>
          <w:sz w:val="28"/>
          <w:szCs w:val="28"/>
        </w:rPr>
        <w:t>омелиоративных мероприятий (га)</w:t>
      </w:r>
      <w:r w:rsidRPr="00BB6981">
        <w:rPr>
          <w:rFonts w:ascii="Times New Roman" w:hAnsi="Times New Roman" w:cs="Times New Roman"/>
          <w:sz w:val="28"/>
          <w:szCs w:val="28"/>
        </w:rPr>
        <w:t>.»</w:t>
      </w:r>
    </w:p>
    <w:p w:rsidR="0051114D" w:rsidRPr="00BB6981" w:rsidRDefault="00F17E8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д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) пункт 19 изложить в следующей редакции: 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«19.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пункте 10 настоящих Правил, решения о предоставлении субсидии,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учреждениях Центрального банка Российской Федерации или кредитных организациях.»;</w:t>
      </w:r>
    </w:p>
    <w:p w:rsidR="0051114D" w:rsidRPr="00BB6981" w:rsidRDefault="00F17E8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е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) абзац третий пункта 20 изложить в следующей редакции: </w:t>
      </w:r>
    </w:p>
    <w:p w:rsidR="0051114D" w:rsidRPr="00BB6981" w:rsidRDefault="00756D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«Электронный бюджет».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«Электронный бюджет».»;</w:t>
      </w:r>
    </w:p>
    <w:p w:rsidR="0051114D" w:rsidRPr="00BB6981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ж</w:t>
      </w:r>
      <w:r w:rsidR="00756D13" w:rsidRPr="00BB6981">
        <w:rPr>
          <w:rFonts w:ascii="Times New Roman" w:hAnsi="Times New Roman" w:cs="Times New Roman"/>
          <w:sz w:val="28"/>
          <w:szCs w:val="28"/>
        </w:rPr>
        <w:t>) пункт 24 изложить в следующей редакции: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«Основанием для освобождения получателей субсидии от применения меры ответственности за недостижение значений результатов предоставления субсидии и (или) планового объема производства сельскохозяйственной продукции или объема посева (посадок) сельскохозяйственных растений является наступление обстоятельств непреодолимой силы, препятствующих достижению результата предоставления субсидии и показателей, предусмотренных соглашением, подтверждаемых соответствующими документами.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Под обстоятельствами непреодолимой силы, препятствующими достижению значений результатов предоставления субсидий, понимаются </w:t>
      </w:r>
      <w:r>
        <w:rPr>
          <w:rFonts w:ascii="Times New Roman" w:hAnsi="Times New Roman" w:cs="Times New Roman"/>
          <w:sz w:val="28"/>
          <w:szCs w:val="28"/>
        </w:rPr>
        <w:t>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обстоятельствам непреодолимой силы относятся: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введение режима чрезвычайной ситуации в муниципальном образовании,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аномальные погодные явления — существенные отклонения погодных явлений от характерных для данной местности, в том числе не свойственные местности сильные, частые и резкие изменения температуры и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осуществляющих функции по оказанию государственных услуг в области гидрометеорологии и смежных с ней областях;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стихийные бедствия — землетрясения, наводнения, пожары, лавины, оползни, сели;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военные действия, террористические акты, диверсии.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</w:t>
      </w:r>
      <w:r w:rsidRPr="00AE3319">
        <w:rPr>
          <w:rFonts w:ascii="Times New Roman" w:hAnsi="Times New Roman" w:cs="Times New Roman"/>
          <w:sz w:val="28"/>
          <w:szCs w:val="28"/>
        </w:rPr>
        <w:t>выданный соответствующим уполномоченным органом.»;</w:t>
      </w:r>
    </w:p>
    <w:p w:rsidR="0051114D" w:rsidRPr="00AE3319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з</w:t>
      </w:r>
      <w:r w:rsidR="00756D13" w:rsidRPr="00AE3319">
        <w:rPr>
          <w:rFonts w:ascii="Times New Roman" w:hAnsi="Times New Roman" w:cs="Times New Roman"/>
          <w:sz w:val="28"/>
          <w:szCs w:val="28"/>
        </w:rPr>
        <w:t xml:space="preserve">) в пункте 31 абзац четвертый изложить в следующей редакции: 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«сроки проведения отбора, которые не могут быть позднее 15 рабочих дней, следующих за днем окончания срока приема заявок»;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дополнить абзацами следующего содержания: 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«Внесение изменений в объявление о проведении отбора </w:t>
      </w:r>
      <w:r w:rsidRPr="00BB6981">
        <w:rPr>
          <w:rFonts w:ascii="Times New Roman" w:hAnsi="Times New Roman" w:cs="Times New Roman"/>
          <w:sz w:val="28"/>
          <w:szCs w:val="28"/>
        </w:rPr>
        <w:t>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бюджет».»;</w:t>
      </w:r>
    </w:p>
    <w:p w:rsidR="0051114D" w:rsidRPr="00AE3319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и</w:t>
      </w:r>
      <w:r w:rsidR="00756D13" w:rsidRPr="00AE3319">
        <w:rPr>
          <w:rFonts w:ascii="Times New Roman" w:hAnsi="Times New Roman" w:cs="Times New Roman"/>
          <w:sz w:val="28"/>
          <w:szCs w:val="28"/>
        </w:rPr>
        <w:t>) в пункте 36: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в абзаце восьмом слова «и код причины» исключить;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абзац тринадцатый исключить;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в абзаце пятнадцатом слова «перечень основных и дополнительных видов деятельности, которые» заменить словами «основной вид деятельности, который»;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дополнить подпунктом «г» следующего содержания: </w:t>
      </w:r>
    </w:p>
    <w:p w:rsidR="0051114D" w:rsidRPr="00AE3319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«г) </w:t>
      </w:r>
      <w:r w:rsidRPr="00AE3319">
        <w:rPr>
          <w:rFonts w:ascii="Times New Roman" w:hAnsi="Times New Roman" w:cs="Times New Roman"/>
          <w:bCs/>
          <w:sz w:val="28"/>
          <w:szCs w:val="28"/>
        </w:rPr>
        <w:t>значение запрашиваемого участником отбора размера субсидии.</w:t>
      </w:r>
      <w:r w:rsidRPr="00AE3319">
        <w:rPr>
          <w:rFonts w:ascii="Times New Roman" w:hAnsi="Times New Roman" w:cs="Times New Roman"/>
          <w:sz w:val="28"/>
          <w:szCs w:val="28"/>
        </w:rPr>
        <w:t>»;</w:t>
      </w:r>
    </w:p>
    <w:p w:rsidR="0051114D" w:rsidRPr="00AE3319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к</w:t>
      </w:r>
      <w:r w:rsidR="00756D13" w:rsidRPr="00AE3319">
        <w:rPr>
          <w:rFonts w:ascii="Times New Roman" w:hAnsi="Times New Roman" w:cs="Times New Roman"/>
          <w:sz w:val="28"/>
          <w:szCs w:val="28"/>
        </w:rPr>
        <w:t xml:space="preserve">) пункт 37 дополнить абзацем следующего содержания: 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«Возврат заявок на доработку Министерством не осуществляется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51114D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56D13">
        <w:rPr>
          <w:rFonts w:ascii="Times New Roman" w:hAnsi="Times New Roman" w:cs="Times New Roman"/>
          <w:sz w:val="28"/>
          <w:szCs w:val="28"/>
        </w:rPr>
        <w:t xml:space="preserve">) абзац десятый пункта 39 изложить в следующей редакции: 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соответствии заявки требованиям, указанным в объявлении о проведении отбора, формируется Министерством в электронной форме на дату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результатов проверки представленных участником отбора информации и документов, поданных в составе заявки, посредством заполнения соответствующих экранных форм веб-интерфейса системы «Электронный бюджет».»;</w:t>
      </w:r>
    </w:p>
    <w:p w:rsidR="0051114D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6D13">
        <w:rPr>
          <w:rFonts w:ascii="Times New Roman" w:hAnsi="Times New Roman" w:cs="Times New Roman"/>
          <w:sz w:val="28"/>
          <w:szCs w:val="28"/>
        </w:rPr>
        <w:t>) подпункт «д» пункта 40 исключить;</w:t>
      </w:r>
    </w:p>
    <w:p w:rsidR="0051114D" w:rsidRPr="00BB6981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6D13">
        <w:rPr>
          <w:rFonts w:ascii="Times New Roman" w:hAnsi="Times New Roman" w:cs="Times New Roman"/>
          <w:sz w:val="28"/>
          <w:szCs w:val="28"/>
        </w:rPr>
        <w:t xml:space="preserve">) 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пункт 42 дополнить абзацем следующего содержания: 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</w:t>
      </w:r>
      <w:r w:rsidR="00C2014D" w:rsidRPr="00BB6981">
        <w:rPr>
          <w:rFonts w:ascii="Times New Roman" w:hAnsi="Times New Roman" w:cs="Times New Roman"/>
          <w:sz w:val="28"/>
          <w:szCs w:val="28"/>
        </w:rPr>
        <w:t>ответствии с абзацем шестнадцатым</w:t>
      </w:r>
      <w:r w:rsidRPr="00BB6981">
        <w:rPr>
          <w:rFonts w:ascii="Times New Roman" w:hAnsi="Times New Roman" w:cs="Times New Roman"/>
          <w:sz w:val="28"/>
          <w:szCs w:val="28"/>
        </w:rPr>
        <w:t xml:space="preserve"> пункта 31 настоящих Правил.»;</w:t>
      </w:r>
    </w:p>
    <w:p w:rsidR="0051114D" w:rsidRPr="00BB6981" w:rsidRDefault="00F17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о</w:t>
      </w:r>
      <w:r w:rsidR="00756D13" w:rsidRPr="00BB6981">
        <w:rPr>
          <w:rFonts w:ascii="Times New Roman" w:hAnsi="Times New Roman" w:cs="Times New Roman"/>
          <w:sz w:val="28"/>
          <w:szCs w:val="28"/>
        </w:rPr>
        <w:t>) пункт 43 дополнить абзацем следующего содержания: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:rsidR="0051114D" w:rsidRPr="00BB6981" w:rsidRDefault="00F17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п</w:t>
      </w:r>
      <w:r w:rsidR="00756D13" w:rsidRPr="00BB6981">
        <w:rPr>
          <w:rFonts w:ascii="Times New Roman" w:hAnsi="Times New Roman" w:cs="Times New Roman"/>
          <w:sz w:val="28"/>
          <w:szCs w:val="28"/>
        </w:rPr>
        <w:t xml:space="preserve">) абзац первый пункта 45 изложить в следующей редакции: </w:t>
      </w:r>
    </w:p>
    <w:p w:rsidR="0051114D" w:rsidRPr="00BB6981" w:rsidRDefault="00756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«Проведение отбора может быть отменено не позднее чем за один рабочий день до даты окончания срока приема заявок участников отбора в следующих случаях: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а) </w:t>
      </w:r>
      <w:r w:rsidRPr="00BB6981">
        <w:rPr>
          <w:rFonts w:ascii="Times New Roman" w:hAnsi="Times New Roman" w:cs="Times New Roman"/>
          <w:bCs/>
          <w:sz w:val="28"/>
          <w:szCs w:val="28"/>
        </w:rPr>
        <w:t>отзыв лимитов бюджетных обязательств, доведенных до 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указанные в пункте 3 настоящих Правил;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внесения изменений в нормативные правовые акты, влекущих изменение порядка предоставления субсидий по данному направлению.»;</w:t>
      </w:r>
    </w:p>
    <w:p w:rsidR="0051114D" w:rsidRDefault="00F17E8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56D13">
        <w:rPr>
          <w:rFonts w:ascii="Times New Roman" w:hAnsi="Times New Roman" w:cs="Times New Roman"/>
          <w:sz w:val="28"/>
          <w:szCs w:val="28"/>
        </w:rPr>
        <w:t>) дополнить пунктом 47 следующего содержания:</w:t>
      </w:r>
    </w:p>
    <w:p w:rsidR="0051114D" w:rsidRDefault="00756D13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Субсидия, распределяемая в рамках отбора, распределяется между участниками отбора, включенными в рейтинг, указанный в пункте 42 настоящих Правил, следующим способом:</w:t>
      </w:r>
    </w:p>
    <w:p w:rsidR="0051114D" w:rsidRPr="00BB6981" w:rsidRDefault="00756D13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отбора, включенному в рейтинг, распределяется размер субсидии, в соответствии с протоколом заседания комиссии по организации и проведению отбора проектов мелиорации Министерства сельского хозяйства </w:t>
      </w:r>
      <w:r w:rsidRPr="00BB6981">
        <w:rPr>
          <w:rFonts w:ascii="Times New Roman" w:hAnsi="Times New Roman" w:cs="Times New Roman"/>
          <w:sz w:val="28"/>
          <w:szCs w:val="28"/>
        </w:rPr>
        <w:t xml:space="preserve">Российской Федерации на текущий год с учетом софинансирования из республиканского бюджета Республики Дагестан, но не выше размера, указанного им в заявке, и размера субсидии, определенного объявлением о проведении отбора». </w:t>
      </w:r>
    </w:p>
    <w:p w:rsidR="0051114D" w:rsidRPr="00BB6981" w:rsidRDefault="005111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14D" w:rsidRDefault="005111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B6981" w:rsidRDefault="00BB69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B6981" w:rsidRDefault="00BB69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76C51" w:rsidRDefault="00B76C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76C51" w:rsidRDefault="00B76C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76C51" w:rsidRDefault="00B76C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B6981" w:rsidRDefault="00BB69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B6981" w:rsidRDefault="00BB69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lastRenderedPageBreak/>
        <w:t>2. В Правилах предоставления субсидий на возмещение части затрат на культуртехнические, агролесомелиоративные, фитомелиоративные мероприятия и мероприятия по химической мелиорации земель:</w:t>
      </w:r>
    </w:p>
    <w:p w:rsidR="00952DD7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а) </w:t>
      </w:r>
      <w:r w:rsidR="004C60BB">
        <w:rPr>
          <w:rFonts w:ascii="Times New Roman" w:hAnsi="Times New Roman" w:cs="Times New Roman"/>
          <w:sz w:val="28"/>
          <w:szCs w:val="28"/>
        </w:rPr>
        <w:t>в наименовании и тексте слова «фитомелиоративные мероприяти»</w:t>
      </w:r>
      <w:r w:rsidR="007E1616" w:rsidRPr="00BB6981">
        <w:rPr>
          <w:rFonts w:ascii="Times New Roman" w:hAnsi="Times New Roman" w:cs="Times New Roman"/>
          <w:sz w:val="28"/>
          <w:szCs w:val="28"/>
        </w:rPr>
        <w:t xml:space="preserve"> в соответствующем</w:t>
      </w:r>
      <w:r w:rsidRPr="00BB6981">
        <w:rPr>
          <w:rFonts w:ascii="Times New Roman" w:hAnsi="Times New Roman" w:cs="Times New Roman"/>
          <w:sz w:val="28"/>
          <w:szCs w:val="28"/>
        </w:rPr>
        <w:t xml:space="preserve"> падеже замен</w:t>
      </w:r>
      <w:r w:rsidR="004C60BB">
        <w:rPr>
          <w:rFonts w:ascii="Times New Roman" w:hAnsi="Times New Roman" w:cs="Times New Roman"/>
          <w:sz w:val="28"/>
          <w:szCs w:val="28"/>
        </w:rPr>
        <w:t>ить словами «</w:t>
      </w:r>
      <w:r w:rsidRPr="00BB6981">
        <w:rPr>
          <w:rFonts w:ascii="Times New Roman" w:hAnsi="Times New Roman" w:cs="Times New Roman"/>
          <w:sz w:val="28"/>
          <w:szCs w:val="28"/>
        </w:rPr>
        <w:t>агрофитомел</w:t>
      </w:r>
      <w:r w:rsidR="004C60BB">
        <w:rPr>
          <w:rFonts w:ascii="Times New Roman" w:hAnsi="Times New Roman" w:cs="Times New Roman"/>
          <w:sz w:val="28"/>
          <w:szCs w:val="28"/>
        </w:rPr>
        <w:t>иоративные мероприятия»</w:t>
      </w:r>
      <w:r w:rsidR="007E1616" w:rsidRPr="00BB6981">
        <w:rPr>
          <w:rFonts w:ascii="Times New Roman" w:hAnsi="Times New Roman" w:cs="Times New Roman"/>
          <w:sz w:val="28"/>
          <w:szCs w:val="28"/>
        </w:rPr>
        <w:t xml:space="preserve"> в соответствующем</w:t>
      </w:r>
      <w:r w:rsidRPr="00BB6981">
        <w:rPr>
          <w:rFonts w:ascii="Times New Roman" w:hAnsi="Times New Roman" w:cs="Times New Roman"/>
          <w:sz w:val="28"/>
          <w:szCs w:val="28"/>
        </w:rPr>
        <w:t xml:space="preserve"> падеже.</w:t>
      </w:r>
    </w:p>
    <w:p w:rsidR="007E1616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б</w:t>
      </w:r>
      <w:r w:rsidR="00017C8B" w:rsidRPr="00BB6981">
        <w:rPr>
          <w:rFonts w:ascii="Times New Roman" w:hAnsi="Times New Roman" w:cs="Times New Roman"/>
          <w:sz w:val="28"/>
          <w:szCs w:val="28"/>
        </w:rPr>
        <w:t>) абзац пятый</w:t>
      </w:r>
      <w:r w:rsidR="007E1616" w:rsidRPr="00BB6981">
        <w:rPr>
          <w:rFonts w:ascii="Times New Roman" w:hAnsi="Times New Roman" w:cs="Times New Roman"/>
          <w:sz w:val="28"/>
          <w:szCs w:val="28"/>
        </w:rPr>
        <w:t xml:space="preserve"> подпункта «в» пункта 3</w:t>
      </w:r>
      <w:r w:rsidR="00017C8B" w:rsidRPr="00BB6981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D96408" w:rsidRPr="00BB6981">
        <w:rPr>
          <w:rFonts w:ascii="Times New Roman" w:hAnsi="Times New Roman" w:cs="Times New Roman"/>
          <w:sz w:val="28"/>
          <w:szCs w:val="28"/>
        </w:rPr>
        <w:t>редакции: «</w:t>
      </w:r>
      <w:r w:rsidR="00017C8B" w:rsidRPr="00BB6981">
        <w:rPr>
          <w:rFonts w:ascii="Times New Roman" w:hAnsi="Times New Roman" w:cs="Times New Roman"/>
          <w:sz w:val="28"/>
          <w:szCs w:val="28"/>
        </w:rPr>
        <w:t xml:space="preserve">закрепление песков аэропосевом </w:t>
      </w:r>
      <w:r w:rsidR="007E1616" w:rsidRPr="00BB6981">
        <w:rPr>
          <w:rFonts w:ascii="Times New Roman" w:hAnsi="Times New Roman" w:cs="Times New Roman"/>
          <w:sz w:val="28"/>
          <w:szCs w:val="28"/>
        </w:rPr>
        <w:t>и механическим способом</w:t>
      </w:r>
      <w:r w:rsidR="00017C8B" w:rsidRPr="00BB6981">
        <w:rPr>
          <w:rFonts w:ascii="Times New Roman" w:hAnsi="Times New Roman" w:cs="Times New Roman"/>
          <w:sz w:val="28"/>
          <w:szCs w:val="28"/>
        </w:rPr>
        <w:t>»;</w:t>
      </w:r>
    </w:p>
    <w:p w:rsidR="00331F0D" w:rsidRPr="00BB6981" w:rsidRDefault="00017C8B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в) </w:t>
      </w:r>
      <w:r w:rsidR="00331F0D" w:rsidRPr="00BB6981">
        <w:rPr>
          <w:rFonts w:ascii="Times New Roman" w:hAnsi="Times New Roman" w:cs="Times New Roman"/>
          <w:sz w:val="28"/>
          <w:szCs w:val="28"/>
        </w:rPr>
        <w:t>пункт 8 допол</w:t>
      </w:r>
      <w:r w:rsidR="00B76C51">
        <w:rPr>
          <w:rFonts w:ascii="Times New Roman" w:hAnsi="Times New Roman" w:cs="Times New Roman"/>
          <w:sz w:val="28"/>
          <w:szCs w:val="28"/>
        </w:rPr>
        <w:t xml:space="preserve">нить подпунктами «з» и «и» </w:t>
      </w:r>
      <w:r w:rsidR="00331F0D" w:rsidRPr="00BB698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«з)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(отводу) воды </w:t>
      </w:r>
      <w:r w:rsidR="00017C8B" w:rsidRPr="00BB6981">
        <w:rPr>
          <w:rFonts w:ascii="Times New Roman" w:hAnsi="Times New Roman" w:cs="Times New Roman"/>
          <w:sz w:val="28"/>
          <w:szCs w:val="28"/>
        </w:rPr>
        <w:t>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тыс. рублей;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и) отсутствие у получателей средств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в</w:t>
      </w:r>
      <w:r w:rsidR="00331F0D" w:rsidRPr="00BB6981">
        <w:rPr>
          <w:rFonts w:ascii="Times New Roman" w:hAnsi="Times New Roman" w:cs="Times New Roman"/>
          <w:sz w:val="28"/>
          <w:szCs w:val="28"/>
        </w:rPr>
        <w:t>) пункт 10 изложить в следующей редакции: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«Для подтверждения соответствия участника отбора требованиям</w:t>
      </w:r>
      <w:r w:rsidR="00B76C51">
        <w:rPr>
          <w:rFonts w:ascii="Times New Roman" w:hAnsi="Times New Roman" w:cs="Times New Roman"/>
          <w:sz w:val="28"/>
          <w:szCs w:val="28"/>
        </w:rPr>
        <w:t>,</w:t>
      </w:r>
      <w:r w:rsidRPr="00BB6981">
        <w:rPr>
          <w:rFonts w:ascii="Times New Roman" w:hAnsi="Times New Roman" w:cs="Times New Roman"/>
          <w:sz w:val="28"/>
          <w:szCs w:val="28"/>
        </w:rPr>
        <w:t xml:space="preserve"> предусмотренным пунктом 8 настоящих Правил, участником отбора в сроки, указанные в объявлении о проведении отбора, представляется заявка (в электронной форме в системе «Электронный бюджет»), формируемая участником отбора согласно пункту 35 настоящих Правил и содержащая сведения, установленные пунктом 36 настоящих Правил, с приложени</w:t>
      </w:r>
      <w:r>
        <w:rPr>
          <w:rFonts w:ascii="Times New Roman" w:hAnsi="Times New Roman" w:cs="Times New Roman"/>
          <w:sz w:val="28"/>
          <w:szCs w:val="28"/>
        </w:rPr>
        <w:t>ем следующих документов: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331F0D" w:rsidRPr="00BB6981" w:rsidRDefault="00017C8B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справка-</w:t>
      </w:r>
      <w:r w:rsidRPr="00BB6981">
        <w:rPr>
          <w:rFonts w:ascii="Times New Roman" w:hAnsi="Times New Roman" w:cs="Times New Roman"/>
          <w:sz w:val="28"/>
          <w:szCs w:val="28"/>
        </w:rPr>
        <w:t xml:space="preserve">расчет размера </w:t>
      </w:r>
      <w:r w:rsidR="00331F0D" w:rsidRPr="00BB6981">
        <w:rPr>
          <w:rFonts w:ascii="Times New Roman" w:hAnsi="Times New Roman" w:cs="Times New Roman"/>
          <w:sz w:val="28"/>
          <w:szCs w:val="28"/>
        </w:rPr>
        <w:t>субсидии с указанием реквизитов для перечисления;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</w:t>
      </w:r>
      <w:r>
        <w:rPr>
          <w:rFonts w:ascii="Times New Roman" w:hAnsi="Times New Roman" w:cs="Times New Roman"/>
          <w:sz w:val="28"/>
          <w:szCs w:val="28"/>
        </w:rPr>
        <w:t>на дату не ранее чем за 30 календарных дней до дня подачи заявки;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проектно-сметная документация на выполнение мелиоративных мероприятий, заверенная участником отбора подписью и печатью (при наличии);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акт о приемке выполненных работ по форме № КС-2 и справка о стоимости выполненных работ и затрат по форме № КС-3;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правоустанавливающие документы, подтверждающие право собственности, или право пожизненного (наследуемого) владения, или право постоянного (бессрочного)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на котором провед</w:t>
      </w:r>
      <w:r w:rsidR="00017C8B">
        <w:rPr>
          <w:rFonts w:ascii="Times New Roman" w:hAnsi="Times New Roman" w:cs="Times New Roman"/>
          <w:sz w:val="28"/>
          <w:szCs w:val="28"/>
        </w:rPr>
        <w:t xml:space="preserve">ены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культуртехнические, агролесомелиоративные, </w:t>
      </w:r>
      <w:r w:rsidR="000D483F">
        <w:rPr>
          <w:rFonts w:ascii="Times New Roman" w:hAnsi="Times New Roman" w:cs="Times New Roman"/>
          <w:sz w:val="28"/>
          <w:szCs w:val="28"/>
        </w:rPr>
        <w:t>агро</w:t>
      </w:r>
      <w:r>
        <w:rPr>
          <w:rFonts w:ascii="Times New Roman" w:hAnsi="Times New Roman" w:cs="Times New Roman"/>
          <w:sz w:val="28"/>
          <w:szCs w:val="28"/>
        </w:rPr>
        <w:t>фитомелиоративные мероприятия и мероприятия по химической мелиорации земель, выданная не ранее чем за 30 календарных дней до даты подачи заявки;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для категории участников отбора, указанных в подпункте «а» пункта 34 настоящих Правил, -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(для участников отбора - юридических лиц - форма 1, форма 5, форма 6 АПК, форма 9 АПК, для участников отбора - крестьянских (фермерских) хозяйств и индивидуальных предпринимателей - форма № 1-КФХ или форма № 1-ИП, для участников отбора - сельскохозяйственных производственных кооперативов - форма 1 и форма 1 СПР);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для бюджетных или автономных учреждений - 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для целей, указанных в подпункте «а» пункта 3 настоящих Правил: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заключение о проверке достоверности определения сметной стоимости;</w:t>
      </w:r>
    </w:p>
    <w:p w:rsidR="00331F0D" w:rsidRPr="00952DD7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52DD7">
        <w:rPr>
          <w:rFonts w:ascii="Times New Roman" w:hAnsi="Times New Roman" w:cs="Times New Roman"/>
          <w:sz w:val="28"/>
          <w:szCs w:val="28"/>
        </w:rPr>
        <w:t>документ подтверждающий необходимость проведения культуртехнических мероприятий, выданный уполномоченной организацией, находящейся в ведении Министерства сельского хозяйства Российской Федерации;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52DD7">
        <w:rPr>
          <w:rFonts w:ascii="Times New Roman" w:hAnsi="Times New Roman" w:cs="Times New Roman"/>
          <w:sz w:val="28"/>
          <w:szCs w:val="28"/>
        </w:rPr>
        <w:t>м) для целей, указанных в подпункте «в</w:t>
      </w:r>
      <w:r>
        <w:rPr>
          <w:rFonts w:ascii="Times New Roman" w:hAnsi="Times New Roman" w:cs="Times New Roman"/>
          <w:sz w:val="28"/>
          <w:szCs w:val="28"/>
        </w:rPr>
        <w:t xml:space="preserve">» пункта 3, - акт мониторинга земель, на которых необходимо провести </w:t>
      </w:r>
      <w:r w:rsidR="000D483F">
        <w:rPr>
          <w:rFonts w:ascii="Times New Roman" w:hAnsi="Times New Roman" w:cs="Times New Roman"/>
          <w:sz w:val="28"/>
          <w:szCs w:val="28"/>
        </w:rPr>
        <w:t>агро</w:t>
      </w:r>
      <w:r>
        <w:rPr>
          <w:rFonts w:ascii="Times New Roman" w:hAnsi="Times New Roman" w:cs="Times New Roman"/>
          <w:sz w:val="28"/>
          <w:szCs w:val="28"/>
        </w:rPr>
        <w:t>фитомелиоративные мероприятия, направленные на закрепление песков, выданный уполномоченной организацией, находящейся в ведении Министерства сельского хозяйства Российской Федерации;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н) для целей, указанных в подпункте «г» пункта 3, - документ, подтверждающий необходимость проведения химической мелиорации, выданный уполномоченной организацией, находящейся в ведении Министерства сельского хозяйства Российской Федерации;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Pr="00756D13">
        <w:rPr>
          <w:rFonts w:ascii="Times New Roman" w:hAnsi="Times New Roman" w:cs="Times New Roman"/>
          <w:sz w:val="28"/>
          <w:szCs w:val="28"/>
        </w:rPr>
        <w:t xml:space="preserve">справка о фактически понесенных затратах на проведение культуртехнических, агролесомелиоративных, </w:t>
      </w:r>
      <w:r w:rsidR="000D483F">
        <w:rPr>
          <w:rFonts w:ascii="Times New Roman" w:hAnsi="Times New Roman" w:cs="Times New Roman"/>
          <w:sz w:val="28"/>
          <w:szCs w:val="28"/>
        </w:rPr>
        <w:t>агро</w:t>
      </w:r>
      <w:r w:rsidRPr="00756D13">
        <w:rPr>
          <w:rFonts w:ascii="Times New Roman" w:hAnsi="Times New Roman" w:cs="Times New Roman"/>
          <w:sz w:val="28"/>
          <w:szCs w:val="28"/>
        </w:rPr>
        <w:t xml:space="preserve">фитомелиоративных мероприятий и мероприятий по химической мелиорации земель с приложением документов, подтверждающих произведенные затраты (ведомости по заработной плате, договоры подряда, договоры выполнения работ и оказания услуг, договоры купли-продажи, счет-оферта, счет на оплату, товарные накладные, универсальные передаточные документы, акты приема-передачи, закупочные акты, расписки в получении денежных средств (в случае заключения договоров с физическими лицами), платежные поручения, имеющие отметку кредитной организации, и иные документы, подтверждающие факт оплаты работ (услуг) и приобретения основных </w:t>
      </w:r>
      <w:r w:rsidRPr="00BB6981">
        <w:rPr>
          <w:rFonts w:ascii="Times New Roman" w:hAnsi="Times New Roman" w:cs="Times New Roman"/>
          <w:sz w:val="28"/>
          <w:szCs w:val="28"/>
        </w:rPr>
        <w:t>средств, расходных материалов), по направлениям затрат, указанным в пункте 17 настоящих Правил;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п) </w:t>
      </w:r>
      <w:r w:rsidR="00D96408" w:rsidRPr="00BB6981">
        <w:rPr>
          <w:rFonts w:ascii="Times New Roman" w:hAnsi="Times New Roman" w:cs="Times New Roman"/>
          <w:sz w:val="28"/>
          <w:szCs w:val="28"/>
        </w:rPr>
        <w:t>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(отводу) воды 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тыс. рублей;</w:t>
      </w:r>
      <w:r w:rsidR="000D483F" w:rsidRPr="00BB6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F0D" w:rsidRPr="00BB6981" w:rsidRDefault="00331F0D" w:rsidP="00CD65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р)</w:t>
      </w:r>
      <w:r w:rsidR="00CD6586">
        <w:rPr>
          <w:rFonts w:ascii="Times New Roman" w:hAnsi="Times New Roman" w:cs="Times New Roman"/>
          <w:sz w:val="28"/>
          <w:szCs w:val="28"/>
        </w:rPr>
        <w:t xml:space="preserve"> </w:t>
      </w:r>
      <w:r w:rsidRPr="00BB6981">
        <w:rPr>
          <w:rFonts w:ascii="Times New Roman" w:hAnsi="Times New Roman" w:cs="Times New Roman"/>
          <w:sz w:val="28"/>
          <w:szCs w:val="28"/>
        </w:rPr>
        <w:t>справка об отсутствии у участника отбора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почв.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«б» и «о» (справка о фактически понесенных затратах на проведение культуртехнических, агролесомелиоративных, </w:t>
      </w:r>
      <w:r w:rsidR="000D483F" w:rsidRPr="00BB6981">
        <w:rPr>
          <w:rFonts w:ascii="Times New Roman" w:hAnsi="Times New Roman" w:cs="Times New Roman"/>
          <w:sz w:val="28"/>
          <w:szCs w:val="28"/>
        </w:rPr>
        <w:t>агро</w:t>
      </w:r>
      <w:r w:rsidRPr="00BB6981">
        <w:rPr>
          <w:rFonts w:ascii="Times New Roman" w:hAnsi="Times New Roman" w:cs="Times New Roman"/>
          <w:sz w:val="28"/>
          <w:szCs w:val="28"/>
        </w:rPr>
        <w:t>фитомелиоративных мероприятий и мероприятий по химической мелиорации земель) настоящего пункта, представляются по формам, утвержденным приказом Министерства и размещенным на сайте Министерства (www.mcxrd.ru) в информационно-телекоммуникационной сети «Интернет» (далее - сайт Министерства) в подразделе «Формы документов» раздела «Документы».</w:t>
      </w:r>
    </w:p>
    <w:p w:rsidR="00331F0D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Документы, у</w:t>
      </w:r>
      <w:r w:rsidR="00B76C51">
        <w:rPr>
          <w:rFonts w:ascii="Times New Roman" w:hAnsi="Times New Roman" w:cs="Times New Roman"/>
          <w:sz w:val="28"/>
          <w:szCs w:val="28"/>
        </w:rPr>
        <w:t>казанные в подпунктах «в», «г»,</w:t>
      </w:r>
      <w:r w:rsidRPr="00BB6981">
        <w:rPr>
          <w:rFonts w:ascii="Times New Roman" w:hAnsi="Times New Roman" w:cs="Times New Roman"/>
          <w:sz w:val="28"/>
          <w:szCs w:val="28"/>
        </w:rPr>
        <w:t xml:space="preserve"> «з» (</w:t>
      </w:r>
      <w:r w:rsidR="00B76C51">
        <w:rPr>
          <w:rFonts w:ascii="Times New Roman" w:hAnsi="Times New Roman" w:cs="Times New Roman"/>
          <w:sz w:val="28"/>
          <w:szCs w:val="28"/>
        </w:rPr>
        <w:t>при наличии</w:t>
      </w:r>
      <w:r w:rsidR="00CD6586">
        <w:rPr>
          <w:rFonts w:ascii="Times New Roman" w:hAnsi="Times New Roman" w:cs="Times New Roman"/>
          <w:sz w:val="28"/>
          <w:szCs w:val="28"/>
        </w:rPr>
        <w:t xml:space="preserve"> сведений в ЕГРН), «п» и «р</w:t>
      </w:r>
      <w:r w:rsidRPr="00BB6981">
        <w:rPr>
          <w:rFonts w:ascii="Times New Roman" w:hAnsi="Times New Roman" w:cs="Times New Roman"/>
          <w:sz w:val="28"/>
          <w:szCs w:val="28"/>
        </w:rPr>
        <w:t>» настоящего пункта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участником отбора по собственной инициативе. 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в том числе от: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Республике Дагестан по </w:t>
      </w:r>
      <w:r w:rsidRPr="00BB6981">
        <w:rPr>
          <w:rFonts w:ascii="Times New Roman" w:hAnsi="Times New Roman" w:cs="Times New Roman"/>
          <w:sz w:val="28"/>
          <w:szCs w:val="28"/>
        </w:rPr>
        <w:t>состоянию на дату формирования сведений: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выписку из ЕГРЮЛ/ЕГРИП;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lastRenderedPageBreak/>
        <w:t>сведения о наличии (отсутствии) у участника отбора задолженности по уплате налогов, сборов, страховых взносов, пеней, штрафов.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Сведения из ЕГРЮЛ/ЕГРИП могут быть получены Министерством в том числе с официального сайта Федеральной налоговой службы с помощью сервиса «Предоставление сведений из ЕГРЮЛ/ЕГРИП в электронном виде»;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- выписку из ЕГРН (на момент формирования запроса);</w:t>
      </w:r>
    </w:p>
    <w:p w:rsidR="00331F0D" w:rsidRPr="00BB6981" w:rsidRDefault="00D96408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«Управление мелиорации земель и сельскохозяйственного водоснабжения по Республике Дагестан» – сведения об отсутствии у участника отбора просроченной задолженности за услуги по подаче (отводу) воды 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тыс. рублей</w:t>
      </w:r>
      <w:r w:rsidR="00331F0D" w:rsidRPr="00BB6981">
        <w:rPr>
          <w:rFonts w:ascii="Times New Roman" w:hAnsi="Times New Roman" w:cs="Times New Roman"/>
          <w:sz w:val="28"/>
          <w:szCs w:val="28"/>
        </w:rPr>
        <w:t>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Федеральной службы по надзору в сфере природопользования и территориальных органов – сведения о наличии (отсутствии) у участника отбора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г</w:t>
      </w:r>
      <w:r w:rsidR="00331F0D" w:rsidRPr="00BB6981">
        <w:rPr>
          <w:rFonts w:ascii="Times New Roman" w:hAnsi="Times New Roman" w:cs="Times New Roman"/>
          <w:sz w:val="28"/>
          <w:szCs w:val="28"/>
        </w:rPr>
        <w:t>) в пункте 13: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абзац четвертый после слов «ранее доведенных» дополнить словами «до Министерства»;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«Внесение в государственный реестр земель сельскохозяйственного назначения сведений о состоянии земель сельскохозяйственного назначения, об их использовании и иных сведений о землях сельскохозяйственного назначени</w:t>
      </w:r>
      <w:r w:rsidR="0021029C">
        <w:rPr>
          <w:rFonts w:ascii="Times New Roman" w:hAnsi="Times New Roman" w:cs="Times New Roman"/>
          <w:sz w:val="28"/>
          <w:szCs w:val="28"/>
        </w:rPr>
        <w:t>я в соответствии с приложением №</w:t>
      </w:r>
      <w:r w:rsidRPr="00BB6981">
        <w:rPr>
          <w:rFonts w:ascii="Times New Roman" w:hAnsi="Times New Roman" w:cs="Times New Roman"/>
          <w:sz w:val="28"/>
          <w:szCs w:val="28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</w:t>
      </w:r>
      <w:r w:rsidR="0021029C">
        <w:rPr>
          <w:rFonts w:ascii="Times New Roman" w:hAnsi="Times New Roman" w:cs="Times New Roman"/>
          <w:sz w:val="28"/>
          <w:szCs w:val="28"/>
        </w:rPr>
        <w:t>Федерации от 2 февраля 2023 г. №</w:t>
      </w:r>
      <w:r w:rsidRPr="00BB6981">
        <w:rPr>
          <w:rFonts w:ascii="Times New Roman" w:hAnsi="Times New Roman" w:cs="Times New Roman"/>
          <w:sz w:val="28"/>
          <w:szCs w:val="28"/>
        </w:rPr>
        <w:t xml:space="preserve"> 154 "О порядке ведения государственного реестра земель сельскохозяйственного назначения".»;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д</w:t>
      </w:r>
      <w:r w:rsidR="00331F0D" w:rsidRPr="00BB6981">
        <w:rPr>
          <w:rFonts w:ascii="Times New Roman" w:hAnsi="Times New Roman" w:cs="Times New Roman"/>
          <w:sz w:val="28"/>
          <w:szCs w:val="28"/>
        </w:rPr>
        <w:t>) в абзаце втором пункта 17 слова «гидромелиоративных мероприятий» заменить словами «культуртехнических мероприятий,</w:t>
      </w:r>
      <w:r w:rsidR="00331F0D" w:rsidRPr="00BB6981">
        <w:t xml:space="preserve"> </w:t>
      </w:r>
      <w:r w:rsidR="00331F0D" w:rsidRPr="00BB6981">
        <w:rPr>
          <w:rFonts w:ascii="Times New Roman" w:hAnsi="Times New Roman" w:cs="Times New Roman"/>
          <w:sz w:val="28"/>
          <w:szCs w:val="28"/>
        </w:rPr>
        <w:t>агролесомелиоративных мероприятий,</w:t>
      </w:r>
      <w:r w:rsidR="00331F0D" w:rsidRPr="00BB6981">
        <w:t xml:space="preserve"> </w:t>
      </w:r>
      <w:r w:rsidR="00331F0D" w:rsidRPr="00BB6981">
        <w:rPr>
          <w:rFonts w:ascii="Times New Roman" w:hAnsi="Times New Roman" w:cs="Times New Roman"/>
          <w:sz w:val="28"/>
          <w:szCs w:val="28"/>
        </w:rPr>
        <w:t>агрофитомелиоративных мероприятий,</w:t>
      </w:r>
      <w:r w:rsidR="00331F0D" w:rsidRPr="00BB6981">
        <w:t xml:space="preserve"> </w:t>
      </w:r>
      <w:r w:rsidR="00331F0D" w:rsidRPr="00BB6981">
        <w:rPr>
          <w:rFonts w:ascii="Times New Roman" w:hAnsi="Times New Roman" w:cs="Times New Roman"/>
          <w:sz w:val="28"/>
          <w:szCs w:val="28"/>
        </w:rPr>
        <w:t>мероприятий по химической мелиорации земель».</w:t>
      </w:r>
    </w:p>
    <w:p w:rsidR="00BB6981" w:rsidRDefault="00EA3736" w:rsidP="00BB69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г) </w:t>
      </w:r>
      <w:r w:rsidR="00BB6981">
        <w:rPr>
          <w:rFonts w:ascii="Times New Roman" w:hAnsi="Times New Roman" w:cs="Times New Roman"/>
          <w:sz w:val="28"/>
          <w:szCs w:val="28"/>
        </w:rPr>
        <w:t>пункт 18 изложить в следующей редакции:</w:t>
      </w:r>
    </w:p>
    <w:p w:rsidR="00BB6981" w:rsidRDefault="00BB6981" w:rsidP="00BB69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B698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обеспечение получателем в срок до 31 декабря года предоставления субсидии в рамках реализации мероприятий:</w:t>
      </w:r>
    </w:p>
    <w:p w:rsidR="00225F16" w:rsidRPr="00225F16" w:rsidRDefault="00225F16" w:rsidP="00225F1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5F16">
        <w:rPr>
          <w:rFonts w:ascii="Times New Roman" w:hAnsi="Times New Roman" w:cs="Times New Roman"/>
          <w:sz w:val="28"/>
          <w:szCs w:val="28"/>
        </w:rPr>
        <w:t>а) по меропр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4C60BB">
        <w:rPr>
          <w:rFonts w:ascii="Times New Roman" w:hAnsi="Times New Roman" w:cs="Times New Roman"/>
          <w:sz w:val="28"/>
          <w:szCs w:val="28"/>
        </w:rPr>
        <w:t>тиям, указанным в подпункте 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60BB">
        <w:rPr>
          <w:rFonts w:ascii="Times New Roman" w:hAnsi="Times New Roman" w:cs="Times New Roman"/>
          <w:sz w:val="28"/>
          <w:szCs w:val="28"/>
        </w:rPr>
        <w:t>»</w:t>
      </w:r>
      <w:r w:rsidRPr="00225F16">
        <w:rPr>
          <w:rFonts w:ascii="Times New Roman" w:hAnsi="Times New Roman" w:cs="Times New Roman"/>
          <w:sz w:val="28"/>
          <w:szCs w:val="28"/>
        </w:rPr>
        <w:t xml:space="preserve"> пункта 3 настоящих Правил, - вовлечено в оборот сельскохозяйственных угодий за счет проведения культуртехнических мероприятий </w:t>
      </w:r>
      <w:r>
        <w:rPr>
          <w:rFonts w:ascii="Times New Roman" w:hAnsi="Times New Roman" w:cs="Times New Roman"/>
          <w:sz w:val="28"/>
          <w:szCs w:val="28"/>
        </w:rPr>
        <w:t>(гектаров</w:t>
      </w:r>
      <w:r w:rsidRPr="00225F16">
        <w:rPr>
          <w:rFonts w:ascii="Times New Roman" w:hAnsi="Times New Roman" w:cs="Times New Roman"/>
          <w:sz w:val="28"/>
          <w:szCs w:val="28"/>
        </w:rPr>
        <w:t>);</w:t>
      </w:r>
    </w:p>
    <w:p w:rsidR="00225F16" w:rsidRPr="00225F16" w:rsidRDefault="00225F16" w:rsidP="00225F1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25F16">
        <w:rPr>
          <w:rFonts w:ascii="Times New Roman" w:hAnsi="Times New Roman" w:cs="Times New Roman"/>
          <w:sz w:val="28"/>
          <w:szCs w:val="28"/>
        </w:rPr>
        <w:t>) по меропри</w:t>
      </w:r>
      <w:r w:rsidR="004C60BB">
        <w:rPr>
          <w:rFonts w:ascii="Times New Roman" w:hAnsi="Times New Roman" w:cs="Times New Roman"/>
          <w:sz w:val="28"/>
          <w:szCs w:val="28"/>
        </w:rPr>
        <w:t>ятиям, указанным в подпунктах «б» и 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C60BB">
        <w:rPr>
          <w:rFonts w:ascii="Times New Roman" w:hAnsi="Times New Roman" w:cs="Times New Roman"/>
          <w:sz w:val="28"/>
          <w:szCs w:val="28"/>
        </w:rPr>
        <w:t>»</w:t>
      </w:r>
      <w:r w:rsidRPr="00225F16">
        <w:rPr>
          <w:rFonts w:ascii="Times New Roman" w:hAnsi="Times New Roman" w:cs="Times New Roman"/>
          <w:sz w:val="28"/>
          <w:szCs w:val="28"/>
        </w:rPr>
        <w:t xml:space="preserve"> пункта 3 настоящих Правил, - осуществлены защита и сохранение сельскохозяйственных угодий от ветровой эрозии и опустынивания (гектаров);</w:t>
      </w:r>
    </w:p>
    <w:p w:rsidR="00225F16" w:rsidRDefault="00225F16" w:rsidP="00225F1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25F16">
        <w:rPr>
          <w:rFonts w:ascii="Times New Roman" w:hAnsi="Times New Roman" w:cs="Times New Roman"/>
          <w:sz w:val="28"/>
          <w:szCs w:val="28"/>
        </w:rPr>
        <w:t>) по меропр</w:t>
      </w:r>
      <w:r w:rsidR="004C60BB">
        <w:rPr>
          <w:rFonts w:ascii="Times New Roman" w:hAnsi="Times New Roman" w:cs="Times New Roman"/>
          <w:sz w:val="28"/>
          <w:szCs w:val="28"/>
        </w:rPr>
        <w:t>иятиям, указанным в подпункте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C60BB">
        <w:rPr>
          <w:rFonts w:ascii="Times New Roman" w:hAnsi="Times New Roman" w:cs="Times New Roman"/>
          <w:sz w:val="28"/>
          <w:szCs w:val="28"/>
        </w:rPr>
        <w:t>»</w:t>
      </w:r>
      <w:r w:rsidRPr="00225F16">
        <w:rPr>
          <w:rFonts w:ascii="Times New Roman" w:hAnsi="Times New Roman" w:cs="Times New Roman"/>
          <w:sz w:val="28"/>
          <w:szCs w:val="28"/>
        </w:rPr>
        <w:t xml:space="preserve"> пункта 3 настоящих Правил, - восстановлено плодородие пашни за счет химической мелиорации земель (гектаров).</w:t>
      </w:r>
    </w:p>
    <w:p w:rsidR="00225F16" w:rsidRPr="00BB6981" w:rsidRDefault="00225F16" w:rsidP="00225F1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5F16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и плановых объемов производства или посевов (посадок) сельскохозяйственных растений устанавливается Министерством в соглашении.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е</w:t>
      </w:r>
      <w:r w:rsidR="00331F0D" w:rsidRPr="00BB6981">
        <w:rPr>
          <w:rFonts w:ascii="Times New Roman" w:hAnsi="Times New Roman" w:cs="Times New Roman"/>
          <w:sz w:val="28"/>
          <w:szCs w:val="28"/>
        </w:rPr>
        <w:t xml:space="preserve">) пункт 19 изложить в следующей редакции: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«19.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пункте 10 настоящих Правил, решения о предоставлении субсидии,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учреждениях Центрального банка Российской Федерации или кредитных организациях.»;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ж</w:t>
      </w:r>
      <w:r w:rsidR="00331F0D" w:rsidRPr="00BB6981">
        <w:rPr>
          <w:rFonts w:ascii="Times New Roman" w:hAnsi="Times New Roman" w:cs="Times New Roman"/>
          <w:sz w:val="28"/>
          <w:szCs w:val="28"/>
        </w:rPr>
        <w:t xml:space="preserve">) абзац третий пункта 20 изложить в следующей редакции: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«Электронный бюджет».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«Электронный бюджет».»;</w:t>
      </w:r>
    </w:p>
    <w:p w:rsidR="00331F0D" w:rsidRPr="00BB6981" w:rsidRDefault="00952DD7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з</w:t>
      </w:r>
      <w:r w:rsidR="00331F0D" w:rsidRPr="00BB6981">
        <w:rPr>
          <w:rFonts w:ascii="Times New Roman" w:hAnsi="Times New Roman" w:cs="Times New Roman"/>
          <w:sz w:val="28"/>
          <w:szCs w:val="28"/>
        </w:rPr>
        <w:t>) пункт 24 изложить в следующей редакции: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«Основанием для освобождения получателей субсидии от применения меры ответственности за недостижение значений результатов предоставления субсидии и (или) планового объема производства сельскохозяйственной продукции или объема посева (посадок) сельскохозяйственных растений является наступление обстоятельств непреодолимой силы, препятствующих достижению результата предоставления субсидии и показателей, предусмотренных соглашением, подтверждаемых соответствующими документами.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К обстоятельствам непреодолимой силы относятся: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а) введение режима чрезвычайной ситуации в муниципальном образовании,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б) аномальные погодные явления — существенные отклонения погодных явлений от характерных для данной местности, в том числе не свойственные местности сильные, частые и резкие изменения температуры и влажности </w:t>
      </w:r>
      <w:r w:rsidRPr="00BB6981">
        <w:rPr>
          <w:rFonts w:ascii="Times New Roman" w:hAnsi="Times New Roman" w:cs="Times New Roman"/>
          <w:sz w:val="28"/>
          <w:szCs w:val="28"/>
        </w:rPr>
        <w:lastRenderedPageBreak/>
        <w:t>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в) стихийные бедствия — землетрясения, наводнения, пожары, лавины, оползни, сели;</w:t>
      </w:r>
    </w:p>
    <w:p w:rsidR="00331F0D" w:rsidRPr="00BB6981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г) военные действия, террористические акты, диверсии.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</w:t>
      </w:r>
      <w:bookmarkStart w:id="1" w:name="_GoBack"/>
      <w:r w:rsidRPr="00AE3319">
        <w:rPr>
          <w:rFonts w:ascii="Times New Roman" w:hAnsi="Times New Roman" w:cs="Times New Roman"/>
          <w:sz w:val="28"/>
          <w:szCs w:val="28"/>
        </w:rPr>
        <w:t>соответствующим уполномоченным органом.»;</w:t>
      </w:r>
    </w:p>
    <w:p w:rsidR="00331F0D" w:rsidRPr="00AE3319" w:rsidRDefault="00952DD7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и</w:t>
      </w:r>
      <w:r w:rsidR="00331F0D" w:rsidRPr="00AE3319">
        <w:rPr>
          <w:rFonts w:ascii="Times New Roman" w:hAnsi="Times New Roman" w:cs="Times New Roman"/>
          <w:sz w:val="28"/>
          <w:szCs w:val="28"/>
        </w:rPr>
        <w:t xml:space="preserve">) в пункте 31 абзац четвертый изложить в следующей редакции: 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«сроки проведения отбора, которые не могут быть позднее 15 рабочих дней, следующих за днем окончания срока приема заявок»;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дополнить абзацами следующего содержания: 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331F0D" w:rsidRPr="00AE3319" w:rsidRDefault="00331F0D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331F0D" w:rsidRPr="00AE3319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бюджет».»;</w:t>
      </w:r>
    </w:p>
    <w:p w:rsidR="00331F0D" w:rsidRPr="00AE3319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к</w:t>
      </w:r>
      <w:r w:rsidR="00331F0D" w:rsidRPr="00AE3319">
        <w:rPr>
          <w:rFonts w:ascii="Times New Roman" w:hAnsi="Times New Roman" w:cs="Times New Roman"/>
          <w:sz w:val="28"/>
          <w:szCs w:val="28"/>
        </w:rPr>
        <w:t>) в пункте 36:</w:t>
      </w:r>
    </w:p>
    <w:p w:rsidR="00331F0D" w:rsidRPr="00AE3319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в абзаце восьмом слова «и код причины» исключить;</w:t>
      </w:r>
    </w:p>
    <w:p w:rsidR="00331F0D" w:rsidRPr="00AE3319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абзац тринадцатый исключить;</w:t>
      </w:r>
    </w:p>
    <w:p w:rsidR="00331F0D" w:rsidRPr="00AE3319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>в абзаце пятнадцатом слова «перечень основных и дополнительных видов деятельности, которые» заменить словами «основной вид деятельности, который»;</w:t>
      </w:r>
    </w:p>
    <w:p w:rsidR="00331F0D" w:rsidRPr="00AE3319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дополнить подпунктом «г» следующего содержания: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E3319">
        <w:rPr>
          <w:rFonts w:ascii="Times New Roman" w:hAnsi="Times New Roman" w:cs="Times New Roman"/>
          <w:sz w:val="28"/>
          <w:szCs w:val="28"/>
        </w:rPr>
        <w:t xml:space="preserve">«г) значение запрашиваемого участником </w:t>
      </w:r>
      <w:bookmarkEnd w:id="1"/>
      <w:r w:rsidRPr="00BB6981">
        <w:rPr>
          <w:rFonts w:ascii="Times New Roman" w:hAnsi="Times New Roman" w:cs="Times New Roman"/>
          <w:sz w:val="28"/>
          <w:szCs w:val="28"/>
        </w:rPr>
        <w:t>отбора размера субсидии.»;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л</w:t>
      </w:r>
      <w:r w:rsidR="00331F0D" w:rsidRPr="00BB6981">
        <w:rPr>
          <w:rFonts w:ascii="Times New Roman" w:hAnsi="Times New Roman" w:cs="Times New Roman"/>
          <w:sz w:val="28"/>
          <w:szCs w:val="28"/>
        </w:rPr>
        <w:t xml:space="preserve">) пункт 37 дополнить абзацем следующего содержания: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«Возврат заявок на доработку Министерством не осуществляется.»;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м</w:t>
      </w:r>
      <w:r w:rsidR="00331F0D" w:rsidRPr="00BB6981">
        <w:rPr>
          <w:rFonts w:ascii="Times New Roman" w:hAnsi="Times New Roman" w:cs="Times New Roman"/>
          <w:sz w:val="28"/>
          <w:szCs w:val="28"/>
        </w:rPr>
        <w:t xml:space="preserve">) абзац десятый пункта 39 изложить в следующей редакции: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lastRenderedPageBreak/>
        <w:t>«Решение о соответствии заявки требованиям, указанным в объявлении о проведении отбора, формируется Министерством в электронной форме на дату получения результатов проверки представленных участником отбора информации и документов, поданных в составе заявки, посредством заполнения соответствующих экранных форм веб-интерфейса системы «Электронный бюджет».»;</w:t>
      </w:r>
    </w:p>
    <w:p w:rsidR="00331F0D" w:rsidRPr="00BB6981" w:rsidRDefault="00952DD7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н</w:t>
      </w:r>
      <w:r w:rsidR="00331F0D" w:rsidRPr="00BB6981">
        <w:rPr>
          <w:rFonts w:ascii="Times New Roman" w:hAnsi="Times New Roman" w:cs="Times New Roman"/>
          <w:sz w:val="28"/>
          <w:szCs w:val="28"/>
        </w:rPr>
        <w:t>) подпункт «д» пункта 40 исключить;</w:t>
      </w:r>
    </w:p>
    <w:p w:rsidR="00331F0D" w:rsidRPr="00BB6981" w:rsidRDefault="00DD41D2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о</w:t>
      </w:r>
      <w:r w:rsidR="00331F0D" w:rsidRPr="00BB6981">
        <w:rPr>
          <w:rFonts w:ascii="Times New Roman" w:hAnsi="Times New Roman" w:cs="Times New Roman"/>
          <w:sz w:val="28"/>
          <w:szCs w:val="28"/>
        </w:rPr>
        <w:t xml:space="preserve">) пункт 42 дополнить абзацем следующего содержания: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абзацем шестнадцать пункта 31 настоящих Правил»;</w:t>
      </w:r>
    </w:p>
    <w:p w:rsidR="00331F0D" w:rsidRPr="00BB6981" w:rsidRDefault="00DD41D2" w:rsidP="0033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п</w:t>
      </w:r>
      <w:r w:rsidR="00331F0D" w:rsidRPr="00BB6981">
        <w:rPr>
          <w:rFonts w:ascii="Times New Roman" w:hAnsi="Times New Roman" w:cs="Times New Roman"/>
          <w:sz w:val="28"/>
          <w:szCs w:val="28"/>
        </w:rPr>
        <w:t>) пункт 43 дополнить абзацем следующего содержания: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:rsidR="00331F0D" w:rsidRPr="00BB6981" w:rsidRDefault="00DD41D2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р</w:t>
      </w:r>
      <w:r w:rsidR="00331F0D" w:rsidRPr="00BB6981">
        <w:rPr>
          <w:rFonts w:ascii="Times New Roman" w:hAnsi="Times New Roman" w:cs="Times New Roman"/>
          <w:sz w:val="28"/>
          <w:szCs w:val="28"/>
        </w:rPr>
        <w:t xml:space="preserve">) абзац первый пункта 45 изложить в следующей редакции: 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«Проведение отбора может быть отменено не позднее чем за один рабочий день до даты окончания срока приема заявок участников отбора в следующих случаях: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а) отзыв лимитов бюджетных обязательств, доведенных до Министерства на цели, указанные в пункте 3 настоящих Правил;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б) внесения изменений в нормативные правовые акты, влекущих изменение порядка предоставления субсидий по данному направлению.»;</w:t>
      </w:r>
    </w:p>
    <w:p w:rsidR="00331F0D" w:rsidRPr="00BB6981" w:rsidRDefault="00DD41D2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с</w:t>
      </w:r>
      <w:r w:rsidR="00331F0D" w:rsidRPr="00BB6981">
        <w:rPr>
          <w:rFonts w:ascii="Times New Roman" w:hAnsi="Times New Roman" w:cs="Times New Roman"/>
          <w:sz w:val="28"/>
          <w:szCs w:val="28"/>
        </w:rPr>
        <w:t>) дополнить пунктом 47 следующего содержания: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«47. Субсидия, распределяемая в рамках отбора, распределяется между участниками отбора, включенными в рейтинг, указанный в пункте 42 настоящих Правил, следующим способом:</w:t>
      </w:r>
    </w:p>
    <w:p w:rsidR="00331F0D" w:rsidRPr="00BB6981" w:rsidRDefault="00331F0D" w:rsidP="00331F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каждому участнику отбора, включенному в рейтинг, распределяется размер субсидии,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 на текущий год с учетом софинансирования из республиканского бюджета Республики Дагестан, но не выше размера, указанного им в заявке, и размера субсидии, определенного объявлением о проведении отбора».</w:t>
      </w:r>
    </w:p>
    <w:p w:rsidR="0051114D" w:rsidRPr="00BB6981" w:rsidRDefault="005111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466A1" w:rsidRPr="00BB6981" w:rsidRDefault="007466A1" w:rsidP="00B76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6A1" w:rsidRPr="00BB6981" w:rsidRDefault="007466A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14D" w:rsidRPr="00BB6981" w:rsidRDefault="005111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14D" w:rsidRPr="00BB6981" w:rsidRDefault="0051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14D" w:rsidRPr="00BB6981" w:rsidRDefault="00756D13" w:rsidP="00B76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6981">
        <w:rPr>
          <w:rFonts w:ascii="Times New Roman" w:hAnsi="Times New Roman" w:cs="Times New Roman"/>
          <w:sz w:val="28"/>
          <w:szCs w:val="28"/>
        </w:rPr>
        <w:t>_______________</w:t>
      </w:r>
    </w:p>
    <w:sectPr w:rsidR="0051114D" w:rsidRPr="00BB6981">
      <w:pgSz w:w="11906" w:h="16838"/>
      <w:pgMar w:top="851" w:right="851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B0" w:rsidRDefault="00CA4BB0">
      <w:pPr>
        <w:spacing w:line="240" w:lineRule="auto"/>
      </w:pPr>
      <w:r>
        <w:separator/>
      </w:r>
    </w:p>
  </w:endnote>
  <w:endnote w:type="continuationSeparator" w:id="0">
    <w:p w:rsidR="00CA4BB0" w:rsidRDefault="00CA4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B0" w:rsidRDefault="00CA4BB0">
      <w:pPr>
        <w:spacing w:after="0"/>
      </w:pPr>
      <w:r>
        <w:separator/>
      </w:r>
    </w:p>
  </w:footnote>
  <w:footnote w:type="continuationSeparator" w:id="0">
    <w:p w:rsidR="00CA4BB0" w:rsidRDefault="00CA4B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9"/>
    <w:rsid w:val="0000193E"/>
    <w:rsid w:val="000055B8"/>
    <w:rsid w:val="000056C8"/>
    <w:rsid w:val="000071C3"/>
    <w:rsid w:val="00017731"/>
    <w:rsid w:val="00017C8B"/>
    <w:rsid w:val="00025AEC"/>
    <w:rsid w:val="000317E9"/>
    <w:rsid w:val="00034894"/>
    <w:rsid w:val="00043799"/>
    <w:rsid w:val="000453D1"/>
    <w:rsid w:val="000556BA"/>
    <w:rsid w:val="00057803"/>
    <w:rsid w:val="000631C0"/>
    <w:rsid w:val="00064F61"/>
    <w:rsid w:val="00072B9A"/>
    <w:rsid w:val="000751DB"/>
    <w:rsid w:val="00081D35"/>
    <w:rsid w:val="00082925"/>
    <w:rsid w:val="00083A87"/>
    <w:rsid w:val="00083E37"/>
    <w:rsid w:val="000852DA"/>
    <w:rsid w:val="000A2698"/>
    <w:rsid w:val="000B10A0"/>
    <w:rsid w:val="000B582D"/>
    <w:rsid w:val="000B5E58"/>
    <w:rsid w:val="000B7D5E"/>
    <w:rsid w:val="000C0D83"/>
    <w:rsid w:val="000C2492"/>
    <w:rsid w:val="000C5F8E"/>
    <w:rsid w:val="000C6BE7"/>
    <w:rsid w:val="000C7DE0"/>
    <w:rsid w:val="000D2C84"/>
    <w:rsid w:val="000D483F"/>
    <w:rsid w:val="000D7783"/>
    <w:rsid w:val="000E00DA"/>
    <w:rsid w:val="000E0481"/>
    <w:rsid w:val="000E2899"/>
    <w:rsid w:val="000E4370"/>
    <w:rsid w:val="000E5083"/>
    <w:rsid w:val="000E67D3"/>
    <w:rsid w:val="000E7CBE"/>
    <w:rsid w:val="000F07DD"/>
    <w:rsid w:val="000F5667"/>
    <w:rsid w:val="00102280"/>
    <w:rsid w:val="00104B41"/>
    <w:rsid w:val="00114E08"/>
    <w:rsid w:val="00115F08"/>
    <w:rsid w:val="0012062B"/>
    <w:rsid w:val="00121EB7"/>
    <w:rsid w:val="001272E0"/>
    <w:rsid w:val="001418C2"/>
    <w:rsid w:val="00146762"/>
    <w:rsid w:val="00154F1B"/>
    <w:rsid w:val="00155372"/>
    <w:rsid w:val="00156152"/>
    <w:rsid w:val="00156407"/>
    <w:rsid w:val="0016449C"/>
    <w:rsid w:val="00165AF9"/>
    <w:rsid w:val="00167097"/>
    <w:rsid w:val="0017231B"/>
    <w:rsid w:val="00173B9C"/>
    <w:rsid w:val="001773B5"/>
    <w:rsid w:val="001820D7"/>
    <w:rsid w:val="00183EB5"/>
    <w:rsid w:val="00184B2D"/>
    <w:rsid w:val="001865E8"/>
    <w:rsid w:val="00190CD1"/>
    <w:rsid w:val="00193A99"/>
    <w:rsid w:val="00193CBF"/>
    <w:rsid w:val="001959A0"/>
    <w:rsid w:val="00195CB5"/>
    <w:rsid w:val="00196BC7"/>
    <w:rsid w:val="00197671"/>
    <w:rsid w:val="001B2DD1"/>
    <w:rsid w:val="001B5770"/>
    <w:rsid w:val="001B6AB1"/>
    <w:rsid w:val="001C0ACC"/>
    <w:rsid w:val="001C1B80"/>
    <w:rsid w:val="001C2064"/>
    <w:rsid w:val="001C3FDD"/>
    <w:rsid w:val="001E00DE"/>
    <w:rsid w:val="001E4716"/>
    <w:rsid w:val="001E67AB"/>
    <w:rsid w:val="001F5D91"/>
    <w:rsid w:val="001F62B5"/>
    <w:rsid w:val="001F7513"/>
    <w:rsid w:val="002060CD"/>
    <w:rsid w:val="00206999"/>
    <w:rsid w:val="00207272"/>
    <w:rsid w:val="0021029C"/>
    <w:rsid w:val="0021596F"/>
    <w:rsid w:val="00217B75"/>
    <w:rsid w:val="0022362D"/>
    <w:rsid w:val="002246F4"/>
    <w:rsid w:val="00225F16"/>
    <w:rsid w:val="002266BC"/>
    <w:rsid w:val="00227744"/>
    <w:rsid w:val="002308BD"/>
    <w:rsid w:val="002326A0"/>
    <w:rsid w:val="00237382"/>
    <w:rsid w:val="002441E4"/>
    <w:rsid w:val="00246257"/>
    <w:rsid w:val="00253788"/>
    <w:rsid w:val="00253923"/>
    <w:rsid w:val="002543D9"/>
    <w:rsid w:val="00260DF5"/>
    <w:rsid w:val="00260F79"/>
    <w:rsid w:val="00267407"/>
    <w:rsid w:val="00271F9B"/>
    <w:rsid w:val="00271FFA"/>
    <w:rsid w:val="002A0819"/>
    <w:rsid w:val="002A0F5B"/>
    <w:rsid w:val="002A219E"/>
    <w:rsid w:val="002A6144"/>
    <w:rsid w:val="002A75C0"/>
    <w:rsid w:val="002A7C63"/>
    <w:rsid w:val="002B1AAD"/>
    <w:rsid w:val="002B5104"/>
    <w:rsid w:val="002C1A45"/>
    <w:rsid w:val="002D3BF0"/>
    <w:rsid w:val="002D68A7"/>
    <w:rsid w:val="002E0089"/>
    <w:rsid w:val="002E5137"/>
    <w:rsid w:val="002E6A91"/>
    <w:rsid w:val="002E6A9E"/>
    <w:rsid w:val="002F1949"/>
    <w:rsid w:val="002F45D7"/>
    <w:rsid w:val="002F49D2"/>
    <w:rsid w:val="002F64A7"/>
    <w:rsid w:val="002F668B"/>
    <w:rsid w:val="00300157"/>
    <w:rsid w:val="0030095E"/>
    <w:rsid w:val="00302F4B"/>
    <w:rsid w:val="00306D8F"/>
    <w:rsid w:val="00314FF9"/>
    <w:rsid w:val="0032069B"/>
    <w:rsid w:val="00322AEC"/>
    <w:rsid w:val="0032306D"/>
    <w:rsid w:val="003276F8"/>
    <w:rsid w:val="00331F0D"/>
    <w:rsid w:val="00340DB7"/>
    <w:rsid w:val="0034544B"/>
    <w:rsid w:val="003558F5"/>
    <w:rsid w:val="00361FF5"/>
    <w:rsid w:val="0036201A"/>
    <w:rsid w:val="00362A4E"/>
    <w:rsid w:val="003633C9"/>
    <w:rsid w:val="00370858"/>
    <w:rsid w:val="00373770"/>
    <w:rsid w:val="0037677F"/>
    <w:rsid w:val="003767B4"/>
    <w:rsid w:val="003778E0"/>
    <w:rsid w:val="00380E71"/>
    <w:rsid w:val="00382F41"/>
    <w:rsid w:val="00386AFA"/>
    <w:rsid w:val="00386D07"/>
    <w:rsid w:val="00397791"/>
    <w:rsid w:val="003A0CC1"/>
    <w:rsid w:val="003B1255"/>
    <w:rsid w:val="003B7B49"/>
    <w:rsid w:val="003C10E9"/>
    <w:rsid w:val="003C2701"/>
    <w:rsid w:val="003D5560"/>
    <w:rsid w:val="003D5651"/>
    <w:rsid w:val="003D5FD7"/>
    <w:rsid w:val="003F405E"/>
    <w:rsid w:val="003F4232"/>
    <w:rsid w:val="003F5E6A"/>
    <w:rsid w:val="003F7AAB"/>
    <w:rsid w:val="00411BBC"/>
    <w:rsid w:val="00416C85"/>
    <w:rsid w:val="00421BC7"/>
    <w:rsid w:val="00427FA4"/>
    <w:rsid w:val="00434902"/>
    <w:rsid w:val="004378FF"/>
    <w:rsid w:val="00440BA1"/>
    <w:rsid w:val="00443A72"/>
    <w:rsid w:val="004510AB"/>
    <w:rsid w:val="00452D5D"/>
    <w:rsid w:val="00454108"/>
    <w:rsid w:val="00472887"/>
    <w:rsid w:val="00473718"/>
    <w:rsid w:val="0047405F"/>
    <w:rsid w:val="0047451E"/>
    <w:rsid w:val="004762B6"/>
    <w:rsid w:val="00480509"/>
    <w:rsid w:val="00490BBC"/>
    <w:rsid w:val="0049140C"/>
    <w:rsid w:val="00495383"/>
    <w:rsid w:val="004A0C78"/>
    <w:rsid w:val="004A7B21"/>
    <w:rsid w:val="004B0AD9"/>
    <w:rsid w:val="004B6922"/>
    <w:rsid w:val="004B7FAE"/>
    <w:rsid w:val="004C60BB"/>
    <w:rsid w:val="004C65EE"/>
    <w:rsid w:val="004C76FA"/>
    <w:rsid w:val="004D3A70"/>
    <w:rsid w:val="004D4457"/>
    <w:rsid w:val="004E5939"/>
    <w:rsid w:val="004E7C35"/>
    <w:rsid w:val="004F0D80"/>
    <w:rsid w:val="004F4454"/>
    <w:rsid w:val="004F4A2E"/>
    <w:rsid w:val="004F6DCC"/>
    <w:rsid w:val="00503008"/>
    <w:rsid w:val="005030AE"/>
    <w:rsid w:val="005031EA"/>
    <w:rsid w:val="005062F5"/>
    <w:rsid w:val="0051114D"/>
    <w:rsid w:val="0051252D"/>
    <w:rsid w:val="0051277D"/>
    <w:rsid w:val="00512BB8"/>
    <w:rsid w:val="00520B1B"/>
    <w:rsid w:val="00520F9A"/>
    <w:rsid w:val="00521DB4"/>
    <w:rsid w:val="00521E8C"/>
    <w:rsid w:val="00526911"/>
    <w:rsid w:val="00530426"/>
    <w:rsid w:val="0053110C"/>
    <w:rsid w:val="0053617A"/>
    <w:rsid w:val="00537399"/>
    <w:rsid w:val="005453DA"/>
    <w:rsid w:val="005514B5"/>
    <w:rsid w:val="00552092"/>
    <w:rsid w:val="005536E8"/>
    <w:rsid w:val="00553D91"/>
    <w:rsid w:val="00556728"/>
    <w:rsid w:val="00561B15"/>
    <w:rsid w:val="005740E6"/>
    <w:rsid w:val="005768B5"/>
    <w:rsid w:val="005801F6"/>
    <w:rsid w:val="005928A3"/>
    <w:rsid w:val="0059292C"/>
    <w:rsid w:val="0059758F"/>
    <w:rsid w:val="005A0149"/>
    <w:rsid w:val="005A3BD6"/>
    <w:rsid w:val="005A4021"/>
    <w:rsid w:val="005A76DC"/>
    <w:rsid w:val="005B2EE5"/>
    <w:rsid w:val="005B312F"/>
    <w:rsid w:val="005B4024"/>
    <w:rsid w:val="005B464E"/>
    <w:rsid w:val="005B6110"/>
    <w:rsid w:val="005B7FF1"/>
    <w:rsid w:val="005C1270"/>
    <w:rsid w:val="005C210D"/>
    <w:rsid w:val="005C6EAA"/>
    <w:rsid w:val="005D2AC7"/>
    <w:rsid w:val="005D43D8"/>
    <w:rsid w:val="005E0262"/>
    <w:rsid w:val="005E107E"/>
    <w:rsid w:val="005E780C"/>
    <w:rsid w:val="006030E2"/>
    <w:rsid w:val="00605B04"/>
    <w:rsid w:val="006066F8"/>
    <w:rsid w:val="00606A21"/>
    <w:rsid w:val="00610E3E"/>
    <w:rsid w:val="00616687"/>
    <w:rsid w:val="00620C04"/>
    <w:rsid w:val="006232A4"/>
    <w:rsid w:val="00623798"/>
    <w:rsid w:val="00624107"/>
    <w:rsid w:val="00625B6F"/>
    <w:rsid w:val="00627F6C"/>
    <w:rsid w:val="00636B43"/>
    <w:rsid w:val="0063753E"/>
    <w:rsid w:val="00637DAA"/>
    <w:rsid w:val="00640534"/>
    <w:rsid w:val="00640F43"/>
    <w:rsid w:val="00653595"/>
    <w:rsid w:val="006537B0"/>
    <w:rsid w:val="00653B7C"/>
    <w:rsid w:val="00657D85"/>
    <w:rsid w:val="00663392"/>
    <w:rsid w:val="00663C93"/>
    <w:rsid w:val="0067322D"/>
    <w:rsid w:val="00692BBD"/>
    <w:rsid w:val="006964C4"/>
    <w:rsid w:val="00696B2E"/>
    <w:rsid w:val="00697DD5"/>
    <w:rsid w:val="006A1D04"/>
    <w:rsid w:val="006A41AF"/>
    <w:rsid w:val="006A5CE1"/>
    <w:rsid w:val="006A629A"/>
    <w:rsid w:val="006A6330"/>
    <w:rsid w:val="006B27F3"/>
    <w:rsid w:val="006B3B6C"/>
    <w:rsid w:val="006C1356"/>
    <w:rsid w:val="006C2B3E"/>
    <w:rsid w:val="006D31B7"/>
    <w:rsid w:val="006D37E1"/>
    <w:rsid w:val="006D3B27"/>
    <w:rsid w:val="006D41A6"/>
    <w:rsid w:val="006D713B"/>
    <w:rsid w:val="006E23AF"/>
    <w:rsid w:val="006E7947"/>
    <w:rsid w:val="006F071E"/>
    <w:rsid w:val="006F503B"/>
    <w:rsid w:val="006F5372"/>
    <w:rsid w:val="006F60B1"/>
    <w:rsid w:val="00700A58"/>
    <w:rsid w:val="00701FA8"/>
    <w:rsid w:val="00706E65"/>
    <w:rsid w:val="00714289"/>
    <w:rsid w:val="00714704"/>
    <w:rsid w:val="00716129"/>
    <w:rsid w:val="007165A3"/>
    <w:rsid w:val="0073298A"/>
    <w:rsid w:val="00733701"/>
    <w:rsid w:val="00733E77"/>
    <w:rsid w:val="00734CB1"/>
    <w:rsid w:val="00736F74"/>
    <w:rsid w:val="00740F73"/>
    <w:rsid w:val="00744C53"/>
    <w:rsid w:val="007466A1"/>
    <w:rsid w:val="00751871"/>
    <w:rsid w:val="00752F2D"/>
    <w:rsid w:val="00756D13"/>
    <w:rsid w:val="00756D32"/>
    <w:rsid w:val="007616D3"/>
    <w:rsid w:val="0077358F"/>
    <w:rsid w:val="00783DC2"/>
    <w:rsid w:val="00784642"/>
    <w:rsid w:val="00785ADF"/>
    <w:rsid w:val="00785BBE"/>
    <w:rsid w:val="00786552"/>
    <w:rsid w:val="007908ED"/>
    <w:rsid w:val="007A14B1"/>
    <w:rsid w:val="007A2A7D"/>
    <w:rsid w:val="007A60FC"/>
    <w:rsid w:val="007B0419"/>
    <w:rsid w:val="007B27B5"/>
    <w:rsid w:val="007B4B86"/>
    <w:rsid w:val="007C1DA0"/>
    <w:rsid w:val="007C3428"/>
    <w:rsid w:val="007C3A3D"/>
    <w:rsid w:val="007C668D"/>
    <w:rsid w:val="007D71AB"/>
    <w:rsid w:val="007E1616"/>
    <w:rsid w:val="007F0E0C"/>
    <w:rsid w:val="007F4098"/>
    <w:rsid w:val="007F7C3C"/>
    <w:rsid w:val="007F7DFF"/>
    <w:rsid w:val="008026EC"/>
    <w:rsid w:val="00803C2A"/>
    <w:rsid w:val="00803E9C"/>
    <w:rsid w:val="00805DD8"/>
    <w:rsid w:val="00806AC4"/>
    <w:rsid w:val="00812D89"/>
    <w:rsid w:val="00812FCE"/>
    <w:rsid w:val="00815E37"/>
    <w:rsid w:val="008261E2"/>
    <w:rsid w:val="00826BD5"/>
    <w:rsid w:val="00827432"/>
    <w:rsid w:val="008353B3"/>
    <w:rsid w:val="0083549F"/>
    <w:rsid w:val="00841633"/>
    <w:rsid w:val="008429C0"/>
    <w:rsid w:val="00844A28"/>
    <w:rsid w:val="00846692"/>
    <w:rsid w:val="008474FE"/>
    <w:rsid w:val="00850A1B"/>
    <w:rsid w:val="00853124"/>
    <w:rsid w:val="0086166B"/>
    <w:rsid w:val="00867F9B"/>
    <w:rsid w:val="0087294A"/>
    <w:rsid w:val="0087550C"/>
    <w:rsid w:val="0087623F"/>
    <w:rsid w:val="0088197B"/>
    <w:rsid w:val="008852C9"/>
    <w:rsid w:val="008902E1"/>
    <w:rsid w:val="0089559A"/>
    <w:rsid w:val="008A2CBA"/>
    <w:rsid w:val="008A30F0"/>
    <w:rsid w:val="008A4B8C"/>
    <w:rsid w:val="008A5C59"/>
    <w:rsid w:val="008B64FA"/>
    <w:rsid w:val="008C3E4D"/>
    <w:rsid w:val="008C4CA0"/>
    <w:rsid w:val="008C6CB9"/>
    <w:rsid w:val="008D7F64"/>
    <w:rsid w:val="008E17CB"/>
    <w:rsid w:val="008E2BBC"/>
    <w:rsid w:val="008E5AE0"/>
    <w:rsid w:val="008E74B0"/>
    <w:rsid w:val="008E7E0C"/>
    <w:rsid w:val="008F7026"/>
    <w:rsid w:val="009035B0"/>
    <w:rsid w:val="0091110C"/>
    <w:rsid w:val="0091330B"/>
    <w:rsid w:val="00913B8A"/>
    <w:rsid w:val="00924999"/>
    <w:rsid w:val="0092724F"/>
    <w:rsid w:val="00932DAA"/>
    <w:rsid w:val="0094241C"/>
    <w:rsid w:val="0095108E"/>
    <w:rsid w:val="00951BD7"/>
    <w:rsid w:val="00952DD7"/>
    <w:rsid w:val="00953096"/>
    <w:rsid w:val="00955DD9"/>
    <w:rsid w:val="009700D1"/>
    <w:rsid w:val="009747FF"/>
    <w:rsid w:val="0098332D"/>
    <w:rsid w:val="00993864"/>
    <w:rsid w:val="009A3BDD"/>
    <w:rsid w:val="009B37C1"/>
    <w:rsid w:val="009B3D31"/>
    <w:rsid w:val="009B40F9"/>
    <w:rsid w:val="009B4E60"/>
    <w:rsid w:val="009B729B"/>
    <w:rsid w:val="009C33D0"/>
    <w:rsid w:val="009C34A1"/>
    <w:rsid w:val="009D0200"/>
    <w:rsid w:val="009E07EA"/>
    <w:rsid w:val="009E140B"/>
    <w:rsid w:val="009E43B0"/>
    <w:rsid w:val="009E6A5F"/>
    <w:rsid w:val="009F0F5F"/>
    <w:rsid w:val="009F4C6B"/>
    <w:rsid w:val="009F5830"/>
    <w:rsid w:val="00A07E93"/>
    <w:rsid w:val="00A10993"/>
    <w:rsid w:val="00A1233E"/>
    <w:rsid w:val="00A175B1"/>
    <w:rsid w:val="00A1787E"/>
    <w:rsid w:val="00A262C5"/>
    <w:rsid w:val="00A34F97"/>
    <w:rsid w:val="00A36D72"/>
    <w:rsid w:val="00A424FF"/>
    <w:rsid w:val="00A467EB"/>
    <w:rsid w:val="00A5050C"/>
    <w:rsid w:val="00A50908"/>
    <w:rsid w:val="00A52A64"/>
    <w:rsid w:val="00A60608"/>
    <w:rsid w:val="00A708F5"/>
    <w:rsid w:val="00A73F71"/>
    <w:rsid w:val="00A74CFE"/>
    <w:rsid w:val="00A775CC"/>
    <w:rsid w:val="00A77F28"/>
    <w:rsid w:val="00A92308"/>
    <w:rsid w:val="00A923CD"/>
    <w:rsid w:val="00A96741"/>
    <w:rsid w:val="00AA0107"/>
    <w:rsid w:val="00AB4C8C"/>
    <w:rsid w:val="00AC39EE"/>
    <w:rsid w:val="00AD15B7"/>
    <w:rsid w:val="00AD21A2"/>
    <w:rsid w:val="00AD42F8"/>
    <w:rsid w:val="00AD4FEE"/>
    <w:rsid w:val="00AE0297"/>
    <w:rsid w:val="00AE27AD"/>
    <w:rsid w:val="00AE3319"/>
    <w:rsid w:val="00AE7C99"/>
    <w:rsid w:val="00AF09E5"/>
    <w:rsid w:val="00B01BA2"/>
    <w:rsid w:val="00B03084"/>
    <w:rsid w:val="00B045C5"/>
    <w:rsid w:val="00B12C9C"/>
    <w:rsid w:val="00B16286"/>
    <w:rsid w:val="00B204BB"/>
    <w:rsid w:val="00B2054A"/>
    <w:rsid w:val="00B20D10"/>
    <w:rsid w:val="00B226AC"/>
    <w:rsid w:val="00B23409"/>
    <w:rsid w:val="00B357EC"/>
    <w:rsid w:val="00B358AF"/>
    <w:rsid w:val="00B35E9E"/>
    <w:rsid w:val="00B36806"/>
    <w:rsid w:val="00B46BBD"/>
    <w:rsid w:val="00B50996"/>
    <w:rsid w:val="00B517AC"/>
    <w:rsid w:val="00B51F18"/>
    <w:rsid w:val="00B63027"/>
    <w:rsid w:val="00B6387C"/>
    <w:rsid w:val="00B64E1A"/>
    <w:rsid w:val="00B65E70"/>
    <w:rsid w:val="00B70CA8"/>
    <w:rsid w:val="00B72FAC"/>
    <w:rsid w:val="00B76C51"/>
    <w:rsid w:val="00B82566"/>
    <w:rsid w:val="00B8273E"/>
    <w:rsid w:val="00B90F85"/>
    <w:rsid w:val="00B93D84"/>
    <w:rsid w:val="00B93E65"/>
    <w:rsid w:val="00B946B6"/>
    <w:rsid w:val="00BA0FBB"/>
    <w:rsid w:val="00BA3176"/>
    <w:rsid w:val="00BB425C"/>
    <w:rsid w:val="00BB515A"/>
    <w:rsid w:val="00BB529F"/>
    <w:rsid w:val="00BB6981"/>
    <w:rsid w:val="00BC187A"/>
    <w:rsid w:val="00BC2AC2"/>
    <w:rsid w:val="00BC2B66"/>
    <w:rsid w:val="00BD089C"/>
    <w:rsid w:val="00BD11FF"/>
    <w:rsid w:val="00BD22CE"/>
    <w:rsid w:val="00BD2DB6"/>
    <w:rsid w:val="00BD2F64"/>
    <w:rsid w:val="00BD6393"/>
    <w:rsid w:val="00BE15B8"/>
    <w:rsid w:val="00BE1F8D"/>
    <w:rsid w:val="00BE3D8E"/>
    <w:rsid w:val="00BE427C"/>
    <w:rsid w:val="00BF37E9"/>
    <w:rsid w:val="00C02CFE"/>
    <w:rsid w:val="00C0366A"/>
    <w:rsid w:val="00C03B36"/>
    <w:rsid w:val="00C0415C"/>
    <w:rsid w:val="00C15FED"/>
    <w:rsid w:val="00C2014D"/>
    <w:rsid w:val="00C21E3A"/>
    <w:rsid w:val="00C24DDD"/>
    <w:rsid w:val="00C307D2"/>
    <w:rsid w:val="00C30F60"/>
    <w:rsid w:val="00C3494C"/>
    <w:rsid w:val="00C428D6"/>
    <w:rsid w:val="00C513CE"/>
    <w:rsid w:val="00C60158"/>
    <w:rsid w:val="00C63267"/>
    <w:rsid w:val="00C66869"/>
    <w:rsid w:val="00C72CE2"/>
    <w:rsid w:val="00C73CF3"/>
    <w:rsid w:val="00C760A9"/>
    <w:rsid w:val="00C8067E"/>
    <w:rsid w:val="00C81C35"/>
    <w:rsid w:val="00C83362"/>
    <w:rsid w:val="00C839C1"/>
    <w:rsid w:val="00C8525B"/>
    <w:rsid w:val="00C8625C"/>
    <w:rsid w:val="00C90E6A"/>
    <w:rsid w:val="00C929D7"/>
    <w:rsid w:val="00CA4BB0"/>
    <w:rsid w:val="00CA4E5E"/>
    <w:rsid w:val="00CA51AC"/>
    <w:rsid w:val="00CB3B47"/>
    <w:rsid w:val="00CB57B2"/>
    <w:rsid w:val="00CB62BE"/>
    <w:rsid w:val="00CC25AB"/>
    <w:rsid w:val="00CC27F7"/>
    <w:rsid w:val="00CC4F99"/>
    <w:rsid w:val="00CC6018"/>
    <w:rsid w:val="00CD6586"/>
    <w:rsid w:val="00CE37A3"/>
    <w:rsid w:val="00CE57F7"/>
    <w:rsid w:val="00CF239A"/>
    <w:rsid w:val="00CF3327"/>
    <w:rsid w:val="00D100F6"/>
    <w:rsid w:val="00D14B33"/>
    <w:rsid w:val="00D16DBE"/>
    <w:rsid w:val="00D16FCB"/>
    <w:rsid w:val="00D24D95"/>
    <w:rsid w:val="00D2633D"/>
    <w:rsid w:val="00D47221"/>
    <w:rsid w:val="00D568A8"/>
    <w:rsid w:val="00D60D73"/>
    <w:rsid w:val="00D612EA"/>
    <w:rsid w:val="00D64196"/>
    <w:rsid w:val="00D64C7A"/>
    <w:rsid w:val="00D6570D"/>
    <w:rsid w:val="00D6594F"/>
    <w:rsid w:val="00D66136"/>
    <w:rsid w:val="00D66218"/>
    <w:rsid w:val="00D7267F"/>
    <w:rsid w:val="00D75613"/>
    <w:rsid w:val="00D854C1"/>
    <w:rsid w:val="00D867B8"/>
    <w:rsid w:val="00D90A29"/>
    <w:rsid w:val="00D92CBA"/>
    <w:rsid w:val="00D96408"/>
    <w:rsid w:val="00DA0DDE"/>
    <w:rsid w:val="00DA34F8"/>
    <w:rsid w:val="00DA3D1E"/>
    <w:rsid w:val="00DA6989"/>
    <w:rsid w:val="00DB1E70"/>
    <w:rsid w:val="00DB5385"/>
    <w:rsid w:val="00DC0221"/>
    <w:rsid w:val="00DC43BC"/>
    <w:rsid w:val="00DD05D9"/>
    <w:rsid w:val="00DD269C"/>
    <w:rsid w:val="00DD2741"/>
    <w:rsid w:val="00DD3005"/>
    <w:rsid w:val="00DD41D2"/>
    <w:rsid w:val="00DD5EC4"/>
    <w:rsid w:val="00DD686C"/>
    <w:rsid w:val="00DE326F"/>
    <w:rsid w:val="00DF661D"/>
    <w:rsid w:val="00E07FCA"/>
    <w:rsid w:val="00E122CD"/>
    <w:rsid w:val="00E176A8"/>
    <w:rsid w:val="00E17F89"/>
    <w:rsid w:val="00E229C3"/>
    <w:rsid w:val="00E23340"/>
    <w:rsid w:val="00E26918"/>
    <w:rsid w:val="00E30A8A"/>
    <w:rsid w:val="00E30BE8"/>
    <w:rsid w:val="00E31225"/>
    <w:rsid w:val="00E3181B"/>
    <w:rsid w:val="00E339E6"/>
    <w:rsid w:val="00E409D6"/>
    <w:rsid w:val="00E4319E"/>
    <w:rsid w:val="00E453AF"/>
    <w:rsid w:val="00E46AAD"/>
    <w:rsid w:val="00E471F0"/>
    <w:rsid w:val="00E50724"/>
    <w:rsid w:val="00E50E6F"/>
    <w:rsid w:val="00E51606"/>
    <w:rsid w:val="00E52534"/>
    <w:rsid w:val="00E5747F"/>
    <w:rsid w:val="00E641BC"/>
    <w:rsid w:val="00E75429"/>
    <w:rsid w:val="00E806C7"/>
    <w:rsid w:val="00E82E1C"/>
    <w:rsid w:val="00E83456"/>
    <w:rsid w:val="00E868AF"/>
    <w:rsid w:val="00E86DE1"/>
    <w:rsid w:val="00E93F96"/>
    <w:rsid w:val="00E94AC6"/>
    <w:rsid w:val="00E955B5"/>
    <w:rsid w:val="00E956AA"/>
    <w:rsid w:val="00EA3736"/>
    <w:rsid w:val="00EA421B"/>
    <w:rsid w:val="00EA61E5"/>
    <w:rsid w:val="00EA73E3"/>
    <w:rsid w:val="00EC4276"/>
    <w:rsid w:val="00ED28DE"/>
    <w:rsid w:val="00EE5919"/>
    <w:rsid w:val="00EF4030"/>
    <w:rsid w:val="00EF563A"/>
    <w:rsid w:val="00EF6089"/>
    <w:rsid w:val="00EF702A"/>
    <w:rsid w:val="00F12518"/>
    <w:rsid w:val="00F12F72"/>
    <w:rsid w:val="00F130AA"/>
    <w:rsid w:val="00F13A7C"/>
    <w:rsid w:val="00F14AE8"/>
    <w:rsid w:val="00F15476"/>
    <w:rsid w:val="00F15ABB"/>
    <w:rsid w:val="00F17044"/>
    <w:rsid w:val="00F17E8F"/>
    <w:rsid w:val="00F20128"/>
    <w:rsid w:val="00F256AB"/>
    <w:rsid w:val="00F300D0"/>
    <w:rsid w:val="00F36EBE"/>
    <w:rsid w:val="00F40396"/>
    <w:rsid w:val="00F45174"/>
    <w:rsid w:val="00F60C18"/>
    <w:rsid w:val="00F60EE9"/>
    <w:rsid w:val="00F62438"/>
    <w:rsid w:val="00F7339E"/>
    <w:rsid w:val="00F7635E"/>
    <w:rsid w:val="00F80F2A"/>
    <w:rsid w:val="00F811DA"/>
    <w:rsid w:val="00F942BC"/>
    <w:rsid w:val="00F96A8C"/>
    <w:rsid w:val="00FA20DB"/>
    <w:rsid w:val="00FA50FC"/>
    <w:rsid w:val="00FB21AA"/>
    <w:rsid w:val="00FC2270"/>
    <w:rsid w:val="00FD160A"/>
    <w:rsid w:val="00FD6364"/>
    <w:rsid w:val="00FE3710"/>
    <w:rsid w:val="00FF0852"/>
    <w:rsid w:val="00FF0902"/>
    <w:rsid w:val="00FF2664"/>
    <w:rsid w:val="00FF675C"/>
    <w:rsid w:val="4CA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644D7-1939-4607-8F24-E93CD52E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464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7DAC-EB03-4886-BFB3-97F0948A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5889</Words>
  <Characters>33570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</dc:creator>
  <cp:lastModifiedBy>APM</cp:lastModifiedBy>
  <cp:revision>5</cp:revision>
  <cp:lastPrinted>2025-02-14T07:10:00Z</cp:lastPrinted>
  <dcterms:created xsi:type="dcterms:W3CDTF">2025-02-13T13:33:00Z</dcterms:created>
  <dcterms:modified xsi:type="dcterms:W3CDTF">2025-02-14T07:32:00Z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801F942DFB6946B6BF1AB37F5CB688F2_12</vt:lpwstr>
  </property>
</Properties>
</file>