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2A6B5" w14:textId="77777777" w:rsidR="006E5E60" w:rsidRDefault="006E5E6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  <w:bookmarkStart w:id="0" w:name="bookmark1"/>
    </w:p>
    <w:p w14:paraId="2FE23D54" w14:textId="77777777" w:rsidR="006E5E60" w:rsidRDefault="006E5E6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1557959C" w14:textId="77777777" w:rsidR="006E5E60" w:rsidRDefault="006E5E6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5C135032" w14:textId="77777777" w:rsidR="006E5E60" w:rsidRDefault="006E5E6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6446CB80" w14:textId="77777777" w:rsidR="006E5E60" w:rsidRDefault="006E5E60" w:rsidP="003E5F41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jc w:val="left"/>
        <w:rPr>
          <w:sz w:val="28"/>
          <w:szCs w:val="28"/>
        </w:rPr>
      </w:pPr>
    </w:p>
    <w:p w14:paraId="17BD422A" w14:textId="77777777" w:rsidR="003E5F41" w:rsidRDefault="003E5F41" w:rsidP="003E5F41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jc w:val="left"/>
        <w:rPr>
          <w:sz w:val="28"/>
          <w:szCs w:val="28"/>
        </w:rPr>
      </w:pPr>
    </w:p>
    <w:p w14:paraId="0AF9D428" w14:textId="77777777" w:rsidR="00EE3FDF" w:rsidRDefault="00EE3FDF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4F82D30E" w14:textId="77777777" w:rsidR="00736209" w:rsidRDefault="00736209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  <w:bookmarkStart w:id="1" w:name="_GoBack"/>
      <w:bookmarkEnd w:id="1"/>
    </w:p>
    <w:p w14:paraId="216B9233" w14:textId="77777777" w:rsidR="000A4C20" w:rsidRDefault="000A4C2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36D47064" w14:textId="77777777" w:rsidR="000A4C20" w:rsidRDefault="000A4C2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00D82087" w14:textId="77777777" w:rsidR="000A4C20" w:rsidRDefault="000A4C2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557D2BCB" w14:textId="77777777" w:rsidR="000A4C20" w:rsidRDefault="000A4C20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sz w:val="28"/>
          <w:szCs w:val="28"/>
        </w:rPr>
      </w:pPr>
    </w:p>
    <w:p w14:paraId="720F067C" w14:textId="77777777" w:rsidR="006E5E60" w:rsidRDefault="006E5E60" w:rsidP="00BA4A09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jc w:val="left"/>
        <w:rPr>
          <w:sz w:val="28"/>
          <w:szCs w:val="28"/>
        </w:rPr>
      </w:pPr>
    </w:p>
    <w:p w14:paraId="4578AAF9" w14:textId="77777777" w:rsidR="0003723E" w:rsidRPr="00BA4A09" w:rsidRDefault="008251AA" w:rsidP="006E5E6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rPr>
          <w:color w:val="auto"/>
          <w:sz w:val="28"/>
          <w:szCs w:val="28"/>
        </w:rPr>
      </w:pPr>
      <w:r w:rsidRPr="00BA4A09">
        <w:rPr>
          <w:color w:val="auto"/>
          <w:sz w:val="28"/>
          <w:szCs w:val="28"/>
        </w:rPr>
        <w:t>ПРИКАЗ</w:t>
      </w:r>
      <w:bookmarkEnd w:id="0"/>
    </w:p>
    <w:p w14:paraId="6570F56B" w14:textId="77777777" w:rsidR="006E5E60" w:rsidRPr="000A4C20" w:rsidRDefault="006E5E60" w:rsidP="000A4C20">
      <w:pPr>
        <w:pStyle w:val="Heading20"/>
        <w:keepNext/>
        <w:keepLines/>
        <w:shd w:val="clear" w:color="auto" w:fill="auto"/>
        <w:spacing w:before="0" w:after="0" w:line="270" w:lineRule="exact"/>
        <w:ind w:right="4520"/>
        <w:jc w:val="left"/>
        <w:rPr>
          <w:color w:val="auto"/>
          <w:sz w:val="16"/>
          <w:szCs w:val="16"/>
        </w:rPr>
      </w:pPr>
    </w:p>
    <w:p w14:paraId="3E0CA3C2" w14:textId="2688F3E9" w:rsidR="000A4C20" w:rsidRPr="000A4C20" w:rsidRDefault="00610AD4" w:rsidP="000A4C20">
      <w:pPr>
        <w:pStyle w:val="2"/>
        <w:shd w:val="clear" w:color="auto" w:fill="auto"/>
        <w:tabs>
          <w:tab w:val="left" w:pos="2620"/>
          <w:tab w:val="left" w:pos="4818"/>
        </w:tabs>
        <w:spacing w:before="0"/>
        <w:ind w:left="567" w:right="258"/>
        <w:jc w:val="center"/>
        <w:rPr>
          <w:b/>
          <w:bCs/>
          <w:color w:val="auto"/>
          <w:sz w:val="28"/>
          <w:szCs w:val="28"/>
        </w:rPr>
      </w:pPr>
      <w:r w:rsidRPr="00194DA0">
        <w:rPr>
          <w:b/>
          <w:color w:val="auto"/>
          <w:sz w:val="28"/>
          <w:szCs w:val="28"/>
        </w:rPr>
        <w:t xml:space="preserve">Об утверждении </w:t>
      </w:r>
      <w:bookmarkStart w:id="2" w:name="_Hlk196672079"/>
      <w:r w:rsidRPr="00194DA0">
        <w:rPr>
          <w:b/>
          <w:color w:val="auto"/>
          <w:sz w:val="28"/>
          <w:szCs w:val="28"/>
        </w:rPr>
        <w:t xml:space="preserve">Порядка </w:t>
      </w:r>
      <w:bookmarkEnd w:id="2"/>
      <w:r w:rsidR="003A7883" w:rsidRPr="00194DA0">
        <w:rPr>
          <w:b/>
          <w:bCs/>
          <w:color w:val="auto"/>
          <w:sz w:val="28"/>
          <w:szCs w:val="28"/>
        </w:rPr>
        <w:t xml:space="preserve">формирования заявочной документации Республики Дагестан для направления в Министерство сельского хозяйства Российской Федерации в целях участия в отборе инвестиционных проектов, направленных на создание и (или) модернизацию объектов агропромышленного комплекса, и заявок на возмещение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</w:t>
      </w:r>
    </w:p>
    <w:p w14:paraId="70428138" w14:textId="77777777" w:rsidR="000A4C20" w:rsidRPr="000A4C20" w:rsidRDefault="000A4C20" w:rsidP="000A4C20">
      <w:pPr>
        <w:pStyle w:val="2"/>
        <w:shd w:val="clear" w:color="auto" w:fill="auto"/>
        <w:tabs>
          <w:tab w:val="left" w:pos="2620"/>
          <w:tab w:val="left" w:pos="4818"/>
        </w:tabs>
        <w:spacing w:before="0"/>
        <w:ind w:left="567" w:right="258"/>
        <w:jc w:val="center"/>
        <w:rPr>
          <w:color w:val="auto"/>
          <w:sz w:val="16"/>
          <w:szCs w:val="16"/>
        </w:rPr>
      </w:pPr>
    </w:p>
    <w:p w14:paraId="79D6A7DA" w14:textId="175D97BB" w:rsidR="00610AD4" w:rsidRPr="00907E53" w:rsidRDefault="00610AD4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Style w:val="BodytextSpacing4pt"/>
          <w:rFonts w:eastAsia="Arial Unicode MS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r:id="rId7" w:tooltip="Постановление Правительства Вологодской области от 11.12.2018 N 1117 (ред. от 04.12.2024) &quot;Об утверждении Порядка предоставления субсидий на возмещение части прямых понесенных затрат на создание и (или) модернизацию объектов агропромышленного комплекса, а такж">
        <w:r w:rsidRPr="00907E53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2</w:t>
        </w:r>
      </w:hyperlink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постановления Правит</w:t>
      </w:r>
      <w:r w:rsidR="002E325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ельства Республики Дагестан от </w:t>
      </w:r>
      <w:r w:rsidR="0091378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18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1378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июня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 w:rsidR="00A046F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 г</w:t>
      </w:r>
      <w:r w:rsidR="0091378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91378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203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утверждении </w:t>
      </w:r>
      <w:bookmarkStart w:id="3" w:name="_Hlk201224111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CF1AD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равил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4" w:name="_Hlk195477532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субсидий из республиканского бюджета Республики Дагестан на возмещение части прямых понесенных затрат на создание и (или) модернизацию объектов агропромышленного комплекса Республики Дагестан,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bookmarkEnd w:id="3"/>
      <w:bookmarkEnd w:id="4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1D6C2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(интернет-портал правовой информации Р</w:t>
      </w:r>
      <w:r w:rsidR="0094731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еспублики </w:t>
      </w:r>
      <w:r w:rsidR="001D6C2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94731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агестан</w:t>
      </w:r>
      <w:r w:rsidR="00DD119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119F" w:rsidRPr="006961A5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hyperlink r:id="rId8" w:history="1"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D119F" w:rsidRPr="006961A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D119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), 2025, 23 июня</w:t>
      </w:r>
      <w:r w:rsidR="0050750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DD119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05002016042)</w:t>
      </w:r>
      <w:r w:rsidR="001D6C2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6C2F" w:rsidRPr="00907E53">
        <w:rPr>
          <w:rStyle w:val="BodytextSpacing4pt"/>
          <w:rFonts w:eastAsia="Arial Unicode MS"/>
          <w:b/>
          <w:color w:val="auto"/>
          <w:sz w:val="28"/>
          <w:szCs w:val="28"/>
        </w:rPr>
        <w:t xml:space="preserve"> </w:t>
      </w:r>
      <w:r w:rsidR="00D077CE" w:rsidRPr="00907E53">
        <w:rPr>
          <w:rStyle w:val="BodytextSpacing4pt"/>
          <w:rFonts w:eastAsia="Arial Unicode MS"/>
          <w:b/>
          <w:color w:val="auto"/>
          <w:sz w:val="28"/>
          <w:szCs w:val="28"/>
        </w:rPr>
        <w:t>приказываю</w:t>
      </w:r>
      <w:r w:rsidRPr="00907E53">
        <w:rPr>
          <w:rStyle w:val="BodytextSpacing4pt"/>
          <w:rFonts w:eastAsia="Arial Unicode MS"/>
          <w:color w:val="auto"/>
          <w:sz w:val="28"/>
          <w:szCs w:val="28"/>
        </w:rPr>
        <w:t>:</w:t>
      </w:r>
    </w:p>
    <w:p w14:paraId="213F30AE" w14:textId="6121B39B" w:rsidR="003A7883" w:rsidRPr="00907E53" w:rsidRDefault="00610AD4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1. Утвердить</w:t>
      </w:r>
      <w:r w:rsidR="003A788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10C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прилагаемый </w:t>
      </w:r>
      <w:r w:rsidR="003A788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A788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формирования заявочной документации Республики Дагестан для направления в Министерство сельского хозяйства Российской Федерации в целях участия в отборе инвестиционных проектов, направленных на создание и (или) модернизацию объектов агропромышленного комплекса, и заявок на возмещение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="00DE51E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A788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F8FA9C6" w14:textId="77777777" w:rsidR="007C5037" w:rsidRPr="00907E53" w:rsidRDefault="00365856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2. Направить настоящий приказ</w:t>
      </w:r>
      <w:r w:rsidR="007C503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государственную регистрацию в Министерство юстиции Республики Дагестан.</w:t>
      </w:r>
    </w:p>
    <w:p w14:paraId="5609413E" w14:textId="49922B6D" w:rsidR="00365856" w:rsidRPr="00907E53" w:rsidRDefault="007C503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3. Разместить настоящий приказ в информационно-телекоммуникационной сети системе «Интернет» на официальн</w:t>
      </w:r>
      <w:r w:rsidR="00F0708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сайт</w:t>
      </w:r>
      <w:r w:rsidR="00F0708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Министерства сельского хозяйства и продовольствия Республики Дагестан (</w:t>
      </w:r>
      <w:hyperlink r:id="rId9" w:history="1">
        <w:r w:rsidR="005B2BC4" w:rsidRPr="00907E53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www.mcxrd.ru</w:t>
        </w:r>
      </w:hyperlink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F0708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D9FD0D3" w14:textId="0C94AE64" w:rsidR="005D4FDC" w:rsidRPr="00907E53" w:rsidRDefault="007C5037" w:rsidP="005D4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10AD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Настоящий </w:t>
      </w:r>
      <w:r w:rsidR="009734A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</w:t>
      </w:r>
      <w:r w:rsidR="00610AD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вступает в силу со дня его официального опубликования</w:t>
      </w:r>
      <w:r w:rsidR="005D4FD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5A38F0DD" w14:textId="11AE6B1A" w:rsidR="000A4C20" w:rsidRPr="00907E53" w:rsidRDefault="005D4FDC" w:rsidP="00C45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3081878" w14:textId="58197EA0" w:rsidR="009734AA" w:rsidRPr="00907E53" w:rsidRDefault="00360A5A" w:rsidP="00360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4678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Врио</w:t>
      </w:r>
      <w:r w:rsidR="009734AA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министра           </w:t>
      </w:r>
      <w:r w:rsidR="00D077CE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</w:t>
      </w:r>
      <w:r w:rsidR="009734AA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</w:t>
      </w:r>
      <w:r w:rsidR="009734AA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A5648E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</w:t>
      </w:r>
      <w:r w:rsidR="009734AA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</w:t>
      </w:r>
      <w:r w:rsidR="004678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З.Г. </w:t>
      </w:r>
      <w:proofErr w:type="spellStart"/>
      <w:r w:rsidR="0046783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Куччаев</w:t>
      </w:r>
      <w:proofErr w:type="spellEnd"/>
    </w:p>
    <w:p w14:paraId="6C0FF602" w14:textId="77777777" w:rsidR="00D11F5E" w:rsidRPr="00907E53" w:rsidRDefault="00D11F5E" w:rsidP="00BC6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B5DA409" w14:textId="77777777" w:rsidR="00D11F5E" w:rsidRPr="00907E53" w:rsidRDefault="00D11F5E" w:rsidP="00BC6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center"/>
        <w:textAlignment w:val="baseline"/>
        <w:rPr>
          <w:color w:val="auto"/>
        </w:rPr>
      </w:pPr>
    </w:p>
    <w:p w14:paraId="0779BFD0" w14:textId="77777777" w:rsidR="00F20C99" w:rsidRPr="00907E53" w:rsidRDefault="00361FC4" w:rsidP="009734AA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bookmarkStart w:id="5" w:name="_Hlk196672019"/>
      <w:r w:rsidRPr="00907E53">
        <w:rPr>
          <w:color w:val="auto"/>
        </w:rPr>
        <w:t>Приложение</w:t>
      </w:r>
    </w:p>
    <w:p w14:paraId="12202F73" w14:textId="4DB988B0" w:rsidR="00EC5425" w:rsidRPr="00907E53" w:rsidRDefault="00361FC4" w:rsidP="00F20C99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 xml:space="preserve"> </w:t>
      </w:r>
      <w:r w:rsidR="00F20C99" w:rsidRPr="00907E53">
        <w:rPr>
          <w:color w:val="auto"/>
        </w:rPr>
        <w:t xml:space="preserve">к </w:t>
      </w:r>
      <w:r w:rsidR="008251AA" w:rsidRPr="00907E53">
        <w:rPr>
          <w:color w:val="auto"/>
        </w:rPr>
        <w:t>приказ</w:t>
      </w:r>
      <w:r w:rsidRPr="00907E53">
        <w:rPr>
          <w:color w:val="auto"/>
        </w:rPr>
        <w:t>у</w:t>
      </w:r>
      <w:r w:rsidR="008251AA" w:rsidRPr="00907E53">
        <w:rPr>
          <w:color w:val="auto"/>
        </w:rPr>
        <w:t xml:space="preserve"> Минсельхозпрода РД</w:t>
      </w:r>
    </w:p>
    <w:p w14:paraId="77C91941" w14:textId="4944FB0B" w:rsidR="0003723E" w:rsidRPr="00907E53" w:rsidRDefault="008251AA" w:rsidP="009734AA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rStyle w:val="Bodytext5Spacing-1pt"/>
          <w:color w:val="auto"/>
        </w:rPr>
        <w:t>от</w:t>
      </w:r>
      <w:r w:rsidR="00EC5425" w:rsidRPr="00907E53">
        <w:rPr>
          <w:rStyle w:val="Bodytext5Spacing-1pt"/>
          <w:color w:val="auto"/>
        </w:rPr>
        <w:t xml:space="preserve">  «____»  </w:t>
      </w:r>
      <w:r w:rsidR="001A0BC9" w:rsidRPr="00907E53">
        <w:rPr>
          <w:color w:val="auto"/>
        </w:rPr>
        <w:t>___________</w:t>
      </w:r>
      <w:r w:rsidRPr="00907E53">
        <w:rPr>
          <w:color w:val="auto"/>
        </w:rPr>
        <w:t xml:space="preserve"> 20</w:t>
      </w:r>
      <w:r w:rsidR="00361FC4" w:rsidRPr="00907E53">
        <w:rPr>
          <w:color w:val="auto"/>
        </w:rPr>
        <w:t>2</w:t>
      </w:r>
      <w:r w:rsidR="009734AA" w:rsidRPr="00907E53">
        <w:rPr>
          <w:color w:val="auto"/>
        </w:rPr>
        <w:t>5</w:t>
      </w:r>
      <w:r w:rsidRPr="00907E53">
        <w:rPr>
          <w:color w:val="auto"/>
        </w:rPr>
        <w:t xml:space="preserve"> г № </w:t>
      </w:r>
      <w:r w:rsidR="00EC5425" w:rsidRPr="00907E53">
        <w:rPr>
          <w:color w:val="auto"/>
        </w:rPr>
        <w:t>_____</w:t>
      </w:r>
    </w:p>
    <w:bookmarkEnd w:id="5"/>
    <w:p w14:paraId="78DAC194" w14:textId="77777777" w:rsidR="00EC5425" w:rsidRPr="00907E53" w:rsidRDefault="00EC5425" w:rsidP="00EC5425">
      <w:pPr>
        <w:pStyle w:val="Bodytext50"/>
        <w:shd w:val="clear" w:color="auto" w:fill="auto"/>
        <w:spacing w:after="0"/>
        <w:ind w:left="6500" w:right="1060"/>
        <w:rPr>
          <w:color w:val="auto"/>
        </w:rPr>
      </w:pPr>
    </w:p>
    <w:p w14:paraId="43A010B0" w14:textId="77777777" w:rsidR="00E715BB" w:rsidRPr="00907E53" w:rsidRDefault="00E715BB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0342E95" w14:textId="4CDBAC78" w:rsidR="00F20C99" w:rsidRPr="00907E53" w:rsidRDefault="00AC0C0D" w:rsidP="00DE5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ПОРЯДОК </w:t>
      </w:r>
    </w:p>
    <w:p w14:paraId="0292A3B6" w14:textId="686FF355" w:rsidR="00DE51E8" w:rsidRPr="00907E53" w:rsidRDefault="00AC0C0D" w:rsidP="00DE5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формирования заявочной документации Республики Дагестан для направления в Министерство сельского хозяйства Российской Федерации в целях участия в отборе инвестиционных проектов, направленных на создание и (или) модернизацию объектов агропромышленного комплекса, и заявок на возмещение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</w:p>
    <w:p w14:paraId="4CC956AF" w14:textId="77777777" w:rsidR="00AC0C0D" w:rsidRPr="00907E53" w:rsidRDefault="00AC0C0D" w:rsidP="00DE5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49D69D" w14:textId="05DD6D7B" w:rsidR="009734AA" w:rsidRPr="00907E53" w:rsidRDefault="009734A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Общие положения</w:t>
      </w:r>
    </w:p>
    <w:p w14:paraId="7CEA0F3C" w14:textId="77777777" w:rsidR="009734AA" w:rsidRPr="00907E53" w:rsidRDefault="009734AA" w:rsidP="00973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49905F6" w14:textId="6FA322B8" w:rsidR="008E5945" w:rsidRPr="00907E53" w:rsidRDefault="009734AA" w:rsidP="0049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2A436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Настоящий Порядок разработан в соответствии с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</w:t>
      </w:r>
      <w:r w:rsidR="002A436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ами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</w:t>
      </w:r>
      <w:r w:rsidR="002A436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приведенными в приложении №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– Правила)</w:t>
      </w:r>
      <w:r w:rsidR="00E715B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6" w:name="_Hlk196856497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Порядком конкурсного отбора инвестиционных проектов, а также заявок на возмещение части затрат на маркировочное оборудование, предоставленных субъектами Рос</w:t>
      </w:r>
      <w:r w:rsidR="000D0C7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сийской Федерации, утвержденным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приказом </w:t>
      </w:r>
      <w:bookmarkStart w:id="7" w:name="_Hlk196845951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Министерства сельского хозяйства Российской Федерации </w:t>
      </w:r>
      <w:bookmarkEnd w:id="7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от 1 августа 2024 г. № 448</w:t>
      </w:r>
      <w:bookmarkEnd w:id="6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</w:t>
      </w:r>
      <w:bookmarkStart w:id="8" w:name="_Hlk196844183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конкурсного отбора</w:t>
      </w:r>
      <w:bookmarkEnd w:id="8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E715B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Правилами предоставления субсидий из республиканского бюджета Республики Дагестан на возмещение части прямых понесенных затрат на создание и (или) модернизацию объектов агропромышленного комплекса Республики Дагестан, а также на приобретение и ввод в промышленную эксплуатацию маркировочного оборудования для внедрения обязательной маркировки отдельных видов </w:t>
      </w:r>
      <w:r w:rsidR="000D0C7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молочной продукции, утвержденными</w:t>
      </w:r>
      <w:r w:rsidR="00E715B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постановлением Правительства Республики Дагестан от 18 июня 2025 г. № 203 (далее – Правила предоставления субсидий)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629A867" w14:textId="663ED86F" w:rsidR="00B46B35" w:rsidRPr="00907E53" w:rsidRDefault="00B46B35" w:rsidP="0049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Настоящий Порядок определяет перечень, формы и порядок представления </w:t>
      </w:r>
      <w:r w:rsidR="00762C2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заявителями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Министерство сельского хозяйства и продовольств</w:t>
      </w:r>
      <w:r w:rsidR="00A21C5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ия Республики Дагестан (далее –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Министерство) документов на возмещение части прямых понесенных затрат </w:t>
      </w:r>
      <w:r w:rsidR="000348B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создание и (или) модернизацию объектов агропромышленного комплекса, а также на закупку маркировочного оборудования и ввод его в эксплуатацию, порядок рассмотрения документации в Министерстве, а также представления в Министерство сельского хозяйства Российской Федерации </w:t>
      </w:r>
      <w:r w:rsidR="00901A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– </w:t>
      </w:r>
      <w:r w:rsidR="00901A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Минсельхоз России) </w:t>
      </w:r>
      <w:r w:rsidR="00762C2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заявочной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</w:t>
      </w:r>
      <w:r w:rsidR="00762C2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ации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Республики  Дагестан на конкурсный отбор инвестиционных проектов, направленных на создание и (или) модернизацию объектов агропромышленного комплекса, а также заявок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</w:t>
      </w:r>
      <w:r w:rsidR="00762C2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– конкурсный отбор)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Правилами и П</w:t>
      </w:r>
      <w:r w:rsidR="000348B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орядком конкурсного отбора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F9DE6D8" w14:textId="3836F4D9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Заявителями являются:</w:t>
      </w:r>
    </w:p>
    <w:p w14:paraId="2394C98D" w14:textId="2A8F125C" w:rsidR="00B46B35" w:rsidRPr="00907E53" w:rsidRDefault="00132368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возмещении части прямых понесенных затрат на создание и (или) модернизацию объектов </w:t>
      </w:r>
      <w:r w:rsidR="000348B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агропромышленного комплекса, </w:t>
      </w:r>
      <w:r w:rsidR="00B46B3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указанных в подпунктах «а»-«и» пункта 3 </w:t>
      </w:r>
      <w:bookmarkStart w:id="9" w:name="_Hlk201224344"/>
      <w:r w:rsidR="00B46B3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</w:t>
      </w:r>
      <w:r w:rsidR="00B46B35" w:rsidRPr="00907E53">
        <w:rPr>
          <w:color w:val="auto"/>
        </w:rPr>
        <w:t xml:space="preserve"> </w:t>
      </w:r>
      <w:r w:rsidR="00B46B3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субсидий</w:t>
      </w:r>
      <w:bookmarkEnd w:id="9"/>
      <w:r w:rsidR="00D06D0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F3F7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46B3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сельскохозяйственные товаропроизводители Республики Дагестан, признаваемые таковыми в соответствии со статьей 3 Федерального закона «О развитии сельского хозяйства» (за исключением граждан, ведущих личное подсобное хозяйство), и российские организации, осуществляющие на территории Республики Дагестан создание и (или) модернизацию объектов </w:t>
      </w:r>
      <w:bookmarkStart w:id="10" w:name="_Hlk201241987"/>
      <w:r w:rsidR="00B46B3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агропромышленного комплекса</w:t>
      </w:r>
      <w:bookmarkEnd w:id="10"/>
      <w:r w:rsidR="00B46B3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организации, осуществляющие производство и (или) первичную и (или) последующую (промышленную) переработку сельскохозяйственной продукции и ее реализацию</w:t>
      </w:r>
      <w:r w:rsidR="000348B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D5E18C6" w14:textId="418C0E5F" w:rsidR="000348B7" w:rsidRPr="00907E53" w:rsidRDefault="00132368" w:rsidP="00D06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2.2.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приобретении и ввод</w:t>
      </w:r>
      <w:r w:rsidR="0041585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промышленную эксплуатацию маркировочного оборудования для внедрения обязательной маркировки отдельных видов молочной продукции - </w:t>
      </w:r>
      <w:r w:rsidR="006F3F7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отношении приобретения маркировочного оборудования, указанного в подпункте «</w:t>
      </w:r>
      <w:r w:rsidR="00E715B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6F3F7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пункта 3 </w:t>
      </w:r>
      <w:r w:rsidR="0093167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пункта </w:t>
      </w:r>
      <w:r w:rsidR="00E715B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 предоставления субсидий</w:t>
      </w:r>
      <w:r w:rsidR="00D06D0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-</w:t>
      </w:r>
      <w:r w:rsidR="000348B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российские организации, осуществляющие на территории Республики Дагестан производство и (или) последующую (промышленную) переработку сельскохозяйственной продукции и ее реализацию, а также организации, осуществляющие на территории Республики Дагестан производство и (или) первичную и (или) последующую переработку молока сырого крупного рогатого скота, козьего и овечьего молока на молочную</w:t>
      </w:r>
      <w:r w:rsidR="00D06D0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продукцию и выпуск ее в оборот.</w:t>
      </w:r>
    </w:p>
    <w:p w14:paraId="0FE259ED" w14:textId="77777777" w:rsidR="0033432A" w:rsidRPr="00907E53" w:rsidRDefault="0033432A" w:rsidP="00FB2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3. Целью формирования заявочной документации является определение инвестиционных проектов по созданию и модернизации объектов агропромышленного комплекса, а также возмещение части затрат на приобретение и ввод в эксплуатацию маркировочного оборудования для внедрения обязательной маркировки отдельных видов молочной продукции, которые в соответствии с Порядком конкурсного отбора будут направлены в Минсельхоз России на конкурсный отбор.</w:t>
      </w:r>
    </w:p>
    <w:p w14:paraId="0EA5BD6A" w14:textId="79A09CD4" w:rsidR="00762C23" w:rsidRPr="00907E53" w:rsidRDefault="00762C23" w:rsidP="00FB2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Понятия и термины, используемые в настоящем Порядке, применяются в знач</w:t>
      </w:r>
      <w:r w:rsidR="005771C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ениях, установленных Правилами,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Порядком конкурсного отбора и Правилами</w:t>
      </w:r>
      <w:r w:rsidRPr="00907E53">
        <w:rPr>
          <w:color w:val="auto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субсидий.</w:t>
      </w:r>
    </w:p>
    <w:p w14:paraId="2E3EDFBD" w14:textId="41E54C4C" w:rsidR="00FB2D6B" w:rsidRPr="00907E53" w:rsidRDefault="00FB2D6B" w:rsidP="009F4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0C61EBC" w14:textId="019104D8" w:rsidR="008E5945" w:rsidRPr="00907E53" w:rsidRDefault="00CC1117" w:rsidP="00CC1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1" w:name="_Hlk196843535"/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="008E5945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Порядок приема заявочной документации</w:t>
      </w:r>
    </w:p>
    <w:bookmarkEnd w:id="11"/>
    <w:p w14:paraId="3B95D356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4C98DB" w14:textId="74F58FD7" w:rsidR="0093167E" w:rsidRPr="00907E53" w:rsidRDefault="0093167E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C111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размещает объявление о приеме заявочной документации </w:t>
      </w:r>
      <w:bookmarkStart w:id="12" w:name="_Hlk196841478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направлениям, </w:t>
      </w:r>
      <w:r w:rsidR="001813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указанным в подпунктах «а»</w:t>
      </w:r>
      <w:r w:rsidR="0088375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13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88375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13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32CB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1813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18357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пункта 3 </w:t>
      </w:r>
      <w:r w:rsidR="00D479C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</w:t>
      </w:r>
      <w:bookmarkEnd w:id="12"/>
      <w:r w:rsidR="00D479C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32CB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субсидий</w:t>
      </w:r>
      <w:r w:rsidR="0041585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32CB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bookmarkStart w:id="13" w:name="_Hlk196840577"/>
      <w:r w:rsidR="0088375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Министерства </w:t>
      </w:r>
      <w:bookmarkEnd w:id="13"/>
      <w:r w:rsidR="00DD23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hyperlink r:id="rId10" w:history="1">
        <w:r w:rsidR="00DD23FB" w:rsidRPr="00907E5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www.mcxrd.ru</w:t>
        </w:r>
      </w:hyperlink>
      <w:r w:rsidR="00DD23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33480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не позднее 1-го календарного дня до наступления даты начала приема документации</w:t>
      </w:r>
      <w:r w:rsidR="001813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0F71A63" w14:textId="086179B5" w:rsidR="00334804" w:rsidRPr="00907E53" w:rsidRDefault="00334804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Срок приема заявочной документации участников </w:t>
      </w:r>
      <w:r w:rsidR="00E20EC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конкурсного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отбора устанавливается Министерством с учетом необходимости представления документации в Минсельхоз России в сроки, установленные Минсельхозом России в извещении о проведении </w:t>
      </w:r>
      <w:r w:rsidR="00E20EC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конкурсного отбора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5F2E18C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Объявление о приеме документов должно содержать:</w:t>
      </w:r>
    </w:p>
    <w:p w14:paraId="21C37D52" w14:textId="7C54E0D9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даты начала и окончания приема заявочной документации, срок приема которой не может составлять менее </w:t>
      </w:r>
      <w:r w:rsidR="0033480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14" w:name="_Hlk196857700"/>
      <w:r w:rsidR="007E1EE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рабочих</w:t>
      </w:r>
      <w:bookmarkEnd w:id="14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дней;</w:t>
      </w:r>
    </w:p>
    <w:p w14:paraId="63AB74E0" w14:textId="1D5D775B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время приема заявочной документации;</w:t>
      </w:r>
      <w:r w:rsidR="00AE773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3AF9728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приема заявочной документации.</w:t>
      </w:r>
    </w:p>
    <w:p w14:paraId="3C51C59A" w14:textId="51E175C5" w:rsidR="00EB4C2E" w:rsidRPr="00907E53" w:rsidRDefault="0086111B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_Hlk196670142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создании и (или) модернизации объекта агропромышленного комплекса 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заявители (их уполномоченные представители) представляют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Министерство</w:t>
      </w:r>
      <w:r w:rsidR="00E942B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срок, указанный в информации, размещенной в соответствии с пункт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настоящего Порядка, опись представленных документов в двух экземплярах (по одному экземпляру для </w:t>
      </w:r>
      <w:r w:rsidR="00BD613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Министерства</w:t>
      </w:r>
      <w:r w:rsidR="005A2B2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и заявителя) и следующие документы</w:t>
      </w:r>
      <w:r w:rsidR="006242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bookmarkEnd w:id="15"/>
    <w:p w14:paraId="13152FEB" w14:textId="5F4FFFE2" w:rsidR="00E4610B" w:rsidRPr="00907E53" w:rsidRDefault="0086111B" w:rsidP="00E46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4610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.1. заявк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E4610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форме согласно приложению </w:t>
      </w:r>
      <w:r w:rsidR="000E3D7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E4610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 к настоящему Порядку (далее - заявка);</w:t>
      </w:r>
      <w:r w:rsidR="00E4610B" w:rsidRPr="00907E53">
        <w:rPr>
          <w:color w:val="auto"/>
        </w:rPr>
        <w:t xml:space="preserve"> </w:t>
      </w:r>
    </w:p>
    <w:p w14:paraId="6E4088B6" w14:textId="3D692EDB" w:rsidR="008E5945" w:rsidRPr="00907E53" w:rsidRDefault="00610987" w:rsidP="0061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8611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4610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A248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документ (копия документа, заверенная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заявителем), подтверждающий полномочия представителя заявителя (в случае представления доку</w:t>
      </w:r>
      <w:r w:rsidR="006A248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ментов представителем заявителя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14:paraId="3F3F1F53" w14:textId="49D9DA88" w:rsidR="00153F80" w:rsidRPr="00907E53" w:rsidRDefault="00F332CE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5.3. </w:t>
      </w:r>
      <w:bookmarkStart w:id="16" w:name="_Hlk204762250"/>
      <w:r w:rsidR="00153F8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справка-расчет о причитающейся субсидии на возмещение части прямых понесенных затрат на создание и (или) модернизацию объектов агропромышленного комплекса (в зависимости от направления возмещаемых затрат),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форме</w:t>
      </w:r>
      <w:r w:rsidR="00153F80" w:rsidRPr="00907E53">
        <w:rPr>
          <w:color w:val="auto"/>
        </w:rPr>
        <w:t xml:space="preserve"> </w:t>
      </w:r>
      <w:r w:rsidR="00153F8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согласно приложению </w:t>
      </w:r>
      <w:r w:rsidR="000E3D7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153F8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 к настоящему Порядку;</w:t>
      </w:r>
    </w:p>
    <w:bookmarkEnd w:id="16"/>
    <w:p w14:paraId="10F468E8" w14:textId="3E289840" w:rsidR="00EB4C2E" w:rsidRPr="00907E53" w:rsidRDefault="0086111B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копии документов о правах на </w:t>
      </w:r>
      <w:r w:rsidR="00594F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созданный и (или) 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модернизир</w:t>
      </w:r>
      <w:r w:rsidR="00594F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ованный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 агропромышленного комплекса или документов, удостоверяющих регистрацию прав на </w:t>
      </w:r>
      <w:r w:rsidR="00594F3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созданный и (или) модернизированный </w:t>
      </w:r>
      <w:r w:rsidR="0089545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объект </w:t>
      </w:r>
      <w:r w:rsidR="00EB4C2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агропромышленного комплекса в Едином государственном реестре недвижимости (при модернизации объекта агропромышленного комплекса);</w:t>
      </w:r>
    </w:p>
    <w:p w14:paraId="4BFC3FD3" w14:textId="5CA77BD5" w:rsidR="008F63A1" w:rsidRPr="00907E53" w:rsidRDefault="0086111B" w:rsidP="008F6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сведения об объекте агропромышленного комплекса по форме согласно приложению № </w:t>
      </w:r>
      <w:r w:rsidR="000E3D7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</w:t>
      </w:r>
      <w:r w:rsidR="00AC738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документы и (или) копии</w:t>
      </w:r>
      <w:r w:rsidR="008424D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C738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документов, подтверждающие эти сведения; </w:t>
      </w:r>
    </w:p>
    <w:p w14:paraId="4503F1C5" w14:textId="33F790CE" w:rsidR="006561FB" w:rsidRPr="00907E53" w:rsidRDefault="006561FB" w:rsidP="008F6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5.6. копии подтверждающих документов о наличии обеспеченности объекта тепловыми, энерго- и водными ресурсами в объеме 100 процентов от заявленной проектной мощности - при строительстве и (или) модернизации объектов;</w:t>
      </w:r>
    </w:p>
    <w:p w14:paraId="051A49E4" w14:textId="6B4D096B" w:rsidR="00BA76B4" w:rsidRPr="00907E53" w:rsidRDefault="0086111B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7" w:name="_Hlk196665653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1475C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1475C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справку о подтверждении фактического объема прямых понесенных затрат по инвестиционному проекту на основании документов, представленных </w:t>
      </w:r>
      <w:r w:rsidR="001C737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заявителем </w:t>
      </w:r>
      <w:r w:rsidR="001475C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возмещение части прямых понесенных затрат, соответствующих сводному сметному расчету стоимости объекта агропромышленного комплекса (этапа, очереди) и (или) уточненному сметному расчету по форме согласно приложению </w:t>
      </w:r>
      <w:r w:rsidR="000E3D7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№ 4</w:t>
      </w:r>
      <w:r w:rsidR="001475C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копии </w:t>
      </w:r>
      <w:r w:rsidR="000E3D7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документов,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которых сформирована 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эта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справка:</w:t>
      </w:r>
    </w:p>
    <w:p w14:paraId="10ACC965" w14:textId="61E93836" w:rsidR="00E61088" w:rsidRPr="00907E53" w:rsidRDefault="0086111B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6108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6108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E6108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 создании 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агропромышленного комплекса:</w:t>
      </w:r>
    </w:p>
    <w:p w14:paraId="1CFA9DDC" w14:textId="67CED2D1" w:rsidR="00ED0BA9" w:rsidRPr="00907E53" w:rsidRDefault="0086111B" w:rsidP="00ED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8" w:name="_Hlk196663469"/>
      <w:bookmarkEnd w:id="17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End w:id="18"/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копии договоров на </w:t>
      </w:r>
      <w:r w:rsidR="00E6108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строительство, </w:t>
      </w:r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приобретение и (или) монтаж оборудования, приобретение материалов, выполнение работ;</w:t>
      </w:r>
    </w:p>
    <w:p w14:paraId="5586C747" w14:textId="2FCE81BE" w:rsidR="00ED0BA9" w:rsidRPr="00907E53" w:rsidRDefault="0086111B" w:rsidP="00ED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документов, подтверждающих получение материалов и оборудования (товарные накладные, универсальные передаточные документы, иные первичные учетные документы), счетов или счетов-фактур;</w:t>
      </w:r>
    </w:p>
    <w:p w14:paraId="2E97DE23" w14:textId="573BD449" w:rsidR="00ED0BA9" w:rsidRPr="00907E53" w:rsidRDefault="0086111B" w:rsidP="00ED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</w:t>
      </w:r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документов, подтверждающих оплату приобретенных материалов и оборудования, выполненных работ (платежные поручения, приходные ордера, иные платежные документы), в том числе по авансовым платежам;</w:t>
      </w:r>
    </w:p>
    <w:p w14:paraId="75EF64B0" w14:textId="526BD7BF" w:rsidR="00ED0BA9" w:rsidRPr="00907E53" w:rsidRDefault="0086111B" w:rsidP="00ED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1.4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копии актов о приемке выполненных работ</w:t>
      </w:r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 предоставлении договоров на выполнение работ)</w:t>
      </w:r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BF6A0F4" w14:textId="5E218B23" w:rsidR="00ED0BA9" w:rsidRPr="00907E53" w:rsidRDefault="0086111B" w:rsidP="00ED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56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1.5</w:t>
      </w:r>
      <w:r w:rsidR="004E0D1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копии справок о стоимости выполненных работ и затрат</w:t>
      </w:r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 предоставлении договоров на выполнение работ)</w:t>
      </w:r>
      <w:r w:rsidR="00ED0B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510347D" w14:textId="4DC29672" w:rsidR="00B74E01" w:rsidRPr="00907E53" w:rsidRDefault="0086111B" w:rsidP="00B7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9" w:name="_Hlk196666734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802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.2</w:t>
      </w:r>
      <w:proofErr w:type="gramStart"/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bookmarkEnd w:id="19"/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при</w:t>
      </w:r>
      <w:proofErr w:type="gramEnd"/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модернизации объекта</w:t>
      </w:r>
      <w:r w:rsidR="009509D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агропромышленного комплекса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658EC11" w14:textId="3DCAE99B" w:rsidR="00B74E01" w:rsidRPr="00907E53" w:rsidRDefault="0086111B" w:rsidP="00B7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802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.2.1 копии договоров на приобретение и (или) монтаж оборудования;</w:t>
      </w:r>
    </w:p>
    <w:p w14:paraId="6C64F43B" w14:textId="7D9DDFE7" w:rsidR="00B74E01" w:rsidRPr="00907E53" w:rsidRDefault="0086111B" w:rsidP="00B7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802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.2.2. копии актов о приемке монтажных работ (при предоставлении договоров на монтаж оборудования);</w:t>
      </w:r>
    </w:p>
    <w:p w14:paraId="77FA7424" w14:textId="19FC0FF2" w:rsidR="00B74E01" w:rsidRPr="00907E53" w:rsidRDefault="0086111B" w:rsidP="00B7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802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.2.3. копии документов, подтверждающих получение оборудования, приемку работ (товарные накладные, универсальные передаточные документы, акты приемки-сдачи выполненных работ, иные первичные учетные документы), счетов или счетов-фактур (инвойсов);</w:t>
      </w:r>
    </w:p>
    <w:p w14:paraId="5E467AE5" w14:textId="71AF574C" w:rsidR="00B74E01" w:rsidRPr="00907E53" w:rsidRDefault="0086111B" w:rsidP="00B7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802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.2.4. копии документов, подтверждающих оплату оборудования, выполненных работ (платежные поручения, приходные ордера, иные платежные документы), в том числе по авансовым платежам;</w:t>
      </w:r>
    </w:p>
    <w:p w14:paraId="6688E71E" w14:textId="2D98263B" w:rsidR="00B74E01" w:rsidRPr="00907E53" w:rsidRDefault="0086111B" w:rsidP="00ED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72AB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802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72AB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.2.5. 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документов, подтверждающих ввод обор</w:t>
      </w:r>
      <w:r w:rsidR="0061367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удования в состав основных с</w:t>
      </w:r>
      <w:r w:rsidR="00B74E0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редств (акт о приеме-передаче объекта основных средств (кроме зданий, сооружений) по форме № ОС-1 или иные первичные учетные документы)</w:t>
      </w:r>
      <w:r w:rsidR="000D4FF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CB99218" w14:textId="2C178E2B" w:rsidR="008F63A1" w:rsidRPr="00907E53" w:rsidRDefault="0086111B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proofErr w:type="gramStart"/>
      <w:r w:rsidR="00E45C8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копия</w:t>
      </w:r>
      <w:proofErr w:type="gramEnd"/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сводного сметного расчета стоимости объекта агропромышленного комплекса и (или) уточненного сводного сметного расчета в случаях, когда фактический объем понесенных затрат по инвестиционному проекту отличается от сводного сметного расчета и подтвержден представленными заявителем на возмещение части прямых понесенных затрат документами;</w:t>
      </w:r>
    </w:p>
    <w:p w14:paraId="60855A14" w14:textId="430A385E" w:rsidR="008F63A1" w:rsidRPr="00907E53" w:rsidRDefault="0086111B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E45C8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копия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положительного заключения государственной экспертизы проектной документации объекта агропромышленного комплекса, выданного уполномоченным на проведение государственной экспертизы проектной документации и (или) результатов инженерных изысканий исполнительным органом </w:t>
      </w:r>
      <w:r w:rsidR="00D0286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 Дагестан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подведомственным этому органу государственным учреждением по месту расположения земельного участка, или копию письма соответствующего органа, уполномоченного на проведение государственной экспертизы проектной документации и (или) результатов инженерных изысканий в </w:t>
      </w:r>
      <w:r w:rsidR="00C54EE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Республике</w:t>
      </w:r>
      <w:r w:rsidR="00D0286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Дагестан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об отсутствии необходимости проведения обязательной государственной экспертизы проектной документации по конкретному объекту агропромышленного комплекса с учетом планируемого возмещения части прямых понесенных затрат за счет средств федерального бюджета в рамках Правил;</w:t>
      </w:r>
    </w:p>
    <w:p w14:paraId="5CED9993" w14:textId="33ED2EE8" w:rsidR="008F63A1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proofErr w:type="gramStart"/>
      <w:r w:rsidR="002845D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пояснительная</w:t>
      </w:r>
      <w:proofErr w:type="gramEnd"/>
      <w:r w:rsidR="00C54EE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845D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записка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ин</w:t>
      </w:r>
      <w:r w:rsidR="002845D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вестиционному проекту, содержаща</w:t>
      </w:r>
      <w:r w:rsidR="00E20EC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его краткое описание (рекомендуемый образец приведен в приложении № </w:t>
      </w:r>
      <w:r w:rsidR="000E3D7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Порядку);</w:t>
      </w:r>
    </w:p>
    <w:p w14:paraId="36CC22B9" w14:textId="6C5AE93E" w:rsidR="008F63A1" w:rsidRPr="00907E53" w:rsidRDefault="00065897" w:rsidP="008F6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1D3E5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копия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разрешения на строительство объекта агропромышленного комплекса и копию извещения о начале строительства (при наличии) - при создании объекта агропромышленного комплекса, копию договора на приобретение оборудования - при модернизации объекта агропромышленного комплекса (за исключением животноводческих комплексов молочного направления (молочных ферм), копии договоров на приобретение техники и оборудования - при модернизации животноводческих комплексов молочн</w:t>
      </w:r>
      <w:r w:rsidR="00C54EE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ого направления (молочных ферм);</w:t>
      </w:r>
    </w:p>
    <w:p w14:paraId="7EA8C3C4" w14:textId="4835F266" w:rsidR="008F63A1" w:rsidRPr="00907E53" w:rsidRDefault="00065897" w:rsidP="008F6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proofErr w:type="gramStart"/>
      <w:r w:rsidR="001D3E5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копия</w:t>
      </w:r>
      <w:proofErr w:type="gramEnd"/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разрешения на ввод объекта агропромышленного комплекса в эксплуатацию - при создании объекта агропромышленного комплекса, копию акта приемки объекта агропромышленного комплекса и (или) копии документов, подтверждающих приобретение и монтаж техники и (или) оборудования, - при модернизации объекта агропромышленного комплекса;</w:t>
      </w:r>
    </w:p>
    <w:p w14:paraId="057875B4" w14:textId="74FB15B3" w:rsidR="008F63A1" w:rsidRPr="00907E53" w:rsidRDefault="00065897" w:rsidP="008F6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0" w:name="_Hlk196669382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proofErr w:type="gramStart"/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C185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11597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правка</w:t>
      </w:r>
      <w:proofErr w:type="gramEnd"/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 участии </w:t>
      </w:r>
      <w:r w:rsidR="00FE357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заявителя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возмещение части прямых понесенных затрат в реализации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</w:t>
      </w:r>
      <w:r w:rsidR="00FE357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996 (далее - ФНТП), - в случае, если </w:t>
      </w:r>
      <w:r w:rsidR="00FE357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заявитель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возмещение части прямых понесенных затрат участвует в реализации ФНТП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FE3576" w:rsidRPr="00907E53">
        <w:rPr>
          <w:color w:val="auto"/>
        </w:rPr>
        <w:t xml:space="preserve"> </w:t>
      </w:r>
      <w:r w:rsidR="00FE357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форме согласно приложению </w:t>
      </w:r>
      <w:r w:rsidR="00982EE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№ 6</w:t>
      </w:r>
      <w:r w:rsidR="00FE357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</w:t>
      </w:r>
      <w:r w:rsidR="00C54EE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DA8278B" w14:textId="446B2260" w:rsidR="008F63A1" w:rsidRPr="00907E53" w:rsidRDefault="00065897" w:rsidP="008F6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3C185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proofErr w:type="gramStart"/>
      <w:r w:rsidR="003C185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к</w:t>
      </w:r>
      <w:r w:rsidR="008B40C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опия</w:t>
      </w:r>
      <w:proofErr w:type="gramEnd"/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соглашения между </w:t>
      </w:r>
      <w:r w:rsidR="003C185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Республикой Дагестан</w:t>
      </w:r>
      <w:r w:rsidR="008F63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(при наличии)</w:t>
      </w:r>
      <w:r w:rsidR="0062406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bookmarkEnd w:id="20"/>
    <w:p w14:paraId="47D10B7A" w14:textId="4A60505F" w:rsidR="00E566DE" w:rsidRPr="00907E53" w:rsidRDefault="00065897" w:rsidP="00E56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566D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566D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при создании (или) модернизации объекта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агропромышленного комплекса </w:t>
      </w:r>
      <w:r w:rsidR="00E566D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хозяйственным способом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представляются</w:t>
      </w:r>
      <w:r w:rsidR="00E566D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EB1CF6D" w14:textId="0C662196" w:rsidR="00080379" w:rsidRPr="00907E53" w:rsidRDefault="00065897" w:rsidP="00E56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1" w:name="_Hlk196665362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8037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0E0DF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54EE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</w:t>
      </w:r>
      <w:r w:rsidR="0008037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окументы, указанные в пунктах </w:t>
      </w:r>
      <w:r w:rsidR="007448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8037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.1.1 -</w:t>
      </w:r>
      <w:r w:rsidR="007448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</w:t>
      </w:r>
      <w:r w:rsidR="0008037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.1.1</w:t>
      </w:r>
      <w:r w:rsidR="00C3149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08037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</w:t>
      </w:r>
      <w:r w:rsidR="0062406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1131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орядка</w:t>
      </w:r>
      <w:r w:rsidR="00D4329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8037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 также:</w:t>
      </w:r>
    </w:p>
    <w:bookmarkEnd w:id="21"/>
    <w:p w14:paraId="044F954F" w14:textId="69005C40" w:rsidR="00E566DE" w:rsidRPr="00907E53" w:rsidRDefault="00065897" w:rsidP="00E56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.2</w:t>
      </w:r>
      <w:proofErr w:type="gramStart"/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12CA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копия</w:t>
      </w:r>
      <w:proofErr w:type="gramEnd"/>
      <w:r w:rsidR="00E566D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документа об утверждении графика проведения работ хозяйственным способом и объема работ;</w:t>
      </w:r>
    </w:p>
    <w:p w14:paraId="56353D2E" w14:textId="090E1B46" w:rsidR="00E566DE" w:rsidRPr="00907E53" w:rsidRDefault="00065897" w:rsidP="00E56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E566D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актов на списание материалов, использованных на строительство (модернизацию) объектов;</w:t>
      </w:r>
    </w:p>
    <w:p w14:paraId="5378F2A3" w14:textId="118CD8A0" w:rsidR="00E566DE" w:rsidRPr="00907E53" w:rsidRDefault="00065897" w:rsidP="00E56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B39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.4.</w:t>
      </w:r>
      <w:r w:rsidR="00E566D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копии документов, подтверждающих произведенные затраты по начисленной заработной плате работникам подразделения, осуществляющего проведение работ хозяйственным способом</w:t>
      </w:r>
      <w:r w:rsidR="005B2F2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DC6935C" w14:textId="13CE3A15" w:rsidR="000D4FFF" w:rsidRPr="00907E53" w:rsidRDefault="000D4FFF" w:rsidP="00E56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модернизации объекта агропромышленного комплекса не представляются документы, указанные в подпунктах 5.</w:t>
      </w:r>
      <w:r w:rsidR="00982EE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- 5.</w:t>
      </w:r>
      <w:r w:rsidR="00F6040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пункта. </w:t>
      </w:r>
    </w:p>
    <w:p w14:paraId="4B712879" w14:textId="17CFC023" w:rsidR="00012C41" w:rsidRPr="00907E53" w:rsidRDefault="00065897" w:rsidP="00E56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012C4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</w:t>
      </w:r>
      <w:r w:rsidR="0040641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приобретении и вводе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="00012C4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заявители (их уполномоченные представители) представляют в </w:t>
      </w:r>
      <w:r w:rsidR="0040641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</w:t>
      </w:r>
      <w:r w:rsidR="00012C4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срок, указанный в информации, размещенной в соответствии с пункт</w:t>
      </w:r>
      <w:r w:rsidR="0029359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ом</w:t>
      </w:r>
      <w:r w:rsidR="00012C4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 настоящего Порядка, опись представленных документов в двух экземплярах (по одному экземпляру для </w:t>
      </w:r>
      <w:r w:rsidR="00B93B3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Министерства</w:t>
      </w:r>
      <w:r w:rsidR="00012C4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заявителя) и следующие документы</w:t>
      </w:r>
      <w:r w:rsidR="00C864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012C4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B3CB3AF" w14:textId="73F2EDB4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6</w:t>
      </w:r>
      <w:r w:rsidR="00B254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C159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proofErr w:type="gramStart"/>
      <w:r w:rsidR="00BC159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81B4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</w:t>
      </w:r>
      <w:proofErr w:type="gramEnd"/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форме согласно приложению </w:t>
      </w:r>
      <w:r w:rsidR="00814DA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Порядку;</w:t>
      </w:r>
    </w:p>
    <w:p w14:paraId="72C628CC" w14:textId="47066C9C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BC159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 (копию документа, заверенную заявителем), подтверждающий полномочия представителя заявителя (в случае представления доку</w:t>
      </w:r>
      <w:r w:rsidR="0083578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ментов представителем заявителя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14:paraId="54F5CDD2" w14:textId="1D620D59" w:rsidR="00C2746C" w:rsidRPr="00907E53" w:rsidRDefault="00C2746C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6.3. </w:t>
      </w:r>
      <w:bookmarkStart w:id="22" w:name="_Hlk204762312"/>
      <w:r w:rsidR="00153F8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справка-расчет о причитающейся субсидии на возмещение части прямых понесенных затрат на создание и (или) модернизацию объектов агропромышленного комплекса (в зависимости от направления возмещаемых затрат),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</w:t>
      </w:r>
      <w:bookmarkEnd w:id="22"/>
      <w:r w:rsidR="00153F8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 форме согласно приложению 2 к настоящему Порядку;</w:t>
      </w:r>
    </w:p>
    <w:p w14:paraId="501EDFDD" w14:textId="40073BC0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B3C5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B3C5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00C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соответствии маркировочного оборудования требованиям Порядка конкурсного отбора </w:t>
      </w:r>
      <w:r w:rsidR="00DD64A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форме согласно приложению № </w:t>
      </w:r>
      <w:r w:rsidR="00867F8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DD64A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Порядку;</w:t>
      </w:r>
    </w:p>
    <w:p w14:paraId="731D9792" w14:textId="0CFAB050" w:rsidR="00DD64A2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DD64A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DD64A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00C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</w:t>
      </w:r>
      <w:r w:rsidR="00DD64A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подтверждении фактического объема понесенных затрат на приобретение и ввод в промышленную эксплуатацию маркировочного оборудования, приобретенного и введенного в эксплуатацию заявителем на возмещение части затрат на маркировочное оборудование, с указанием объема понесенных затрат с учетом налога на добавленную стоимость и без учета налога на добавленную стоимость, на основании документов, представленных заявителем на возмещение части затрат на маркировочное оборудование по форме согласно приложению </w:t>
      </w:r>
      <w:r w:rsidR="0001796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DD64A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Порядку, а также копии документов на основании которых сформирована эта справка:</w:t>
      </w:r>
    </w:p>
    <w:p w14:paraId="71E54526" w14:textId="439CBDF8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договоров, на основании которых понесены затраты на закупку маркировочного оборудования и ввод его в эксплуатацию,</w:t>
      </w:r>
    </w:p>
    <w:p w14:paraId="039AAA96" w14:textId="385EAA65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254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документов, подтверждающих получение маркировочного оборудования (счета-фактуры (инвойсы), товарные накладные, универсальные передаточные документы, иные первичные учетные документы),</w:t>
      </w:r>
    </w:p>
    <w:p w14:paraId="5F8EDFA2" w14:textId="16D1415C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.3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копии документов, подтверждающих приемку работ по вводу в эксплуатацию маркировочного оборудования (счета-фактуры (инвойсы), акты приемки выполненных работ, иные первичные учетные документы),</w:t>
      </w:r>
    </w:p>
    <w:p w14:paraId="07262AF6" w14:textId="1184CBA0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копии документов, подтверждающих оплату (плате</w:t>
      </w:r>
      <w:r w:rsidR="00600C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жные поручения, приходные ордеры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иные платежные документы), в том числе по авансовым платежам,</w:t>
      </w:r>
    </w:p>
    <w:p w14:paraId="5E4AE26D" w14:textId="326F19A5" w:rsidR="008E5945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962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.5.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копии документов, подтверждающих ввод оборудования в эксплуатацию (акт о приеме-передаче объекта основных средств (кроме зданий, сооружений) по форме </w:t>
      </w:r>
      <w:r w:rsidR="00CF61C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ОС-1 или иные первичные учетные документы);</w:t>
      </w:r>
    </w:p>
    <w:p w14:paraId="1F9A10FE" w14:textId="02B9A0D5" w:rsidR="00846073" w:rsidRPr="00907E53" w:rsidRDefault="00065897" w:rsidP="00846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B254A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00C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 участии заявителя на возмещение части прямых понесенных затрат в реализации </w:t>
      </w:r>
      <w:r w:rsidR="00870E0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ФНТП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- в случае, если заявитель на возмещение части прямых понесенных затрат участвует в реализации ФНТП</w:t>
      </w:r>
      <w:r w:rsidR="00AA2CF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по форме согласно приложению 6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Порядку.</w:t>
      </w:r>
    </w:p>
    <w:p w14:paraId="748A965E" w14:textId="6BB259A6" w:rsidR="00846073" w:rsidRPr="00907E53" w:rsidRDefault="00065897" w:rsidP="00846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3" w:name="_Hlk196669478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bookmarkEnd w:id="23"/>
      <w:r w:rsidR="00600C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копия</w:t>
      </w:r>
      <w:r w:rsidR="0084607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соглашения между Республикой Дагестан и участником региональной программы повышения производительности труда об участии в реализации региональной программы по повышению производительности труда (при наличии)</w:t>
      </w:r>
      <w:r w:rsidR="00E50B6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D5D5D63" w14:textId="3BE9AE2E" w:rsidR="00542803" w:rsidRPr="00907E53" w:rsidRDefault="00065897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7</w:t>
      </w:r>
      <w:r w:rsidR="00DD6CC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Документы, указанные в пункт</w:t>
      </w:r>
      <w:r w:rsidR="000F7D2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="00DD6CC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DD6CC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F7D2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0F7D2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6CC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настоящего Порядка, представляются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Министерство </w:t>
      </w:r>
      <w:r w:rsidR="00DD6CC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заявителем</w:t>
      </w:r>
      <w:r w:rsidR="00DD6CC6" w:rsidRPr="00907E53">
        <w:rPr>
          <w:color w:val="auto"/>
        </w:rPr>
        <w:t xml:space="preserve"> </w:t>
      </w:r>
      <w:r w:rsidR="00DD6CC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лично или представителем заявителя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47D4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</w:t>
      </w:r>
      <w:r w:rsidR="0054280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предоставляются заявителем на бумажном носителе, а также копии документов в электронном виде на флэш-носителе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 формате </w:t>
      </w:r>
      <w:proofErr w:type="spellStart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doc</w:t>
      </w:r>
      <w:proofErr w:type="spellEnd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docx</w:t>
      </w:r>
      <w:proofErr w:type="spellEnd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xls</w:t>
      </w:r>
      <w:proofErr w:type="spellEnd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xlsx</w:t>
      </w:r>
      <w:proofErr w:type="spellEnd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pdf</w:t>
      </w:r>
      <w:proofErr w:type="spellEnd"/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54280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5FC2EBA0" w14:textId="77777777" w:rsidR="00944662" w:rsidRPr="00907E53" w:rsidRDefault="00944662" w:rsidP="00944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Не подлежат приему документы, указанные в пункте 5 и (или) пункте 6 настоящего Порядка, представленные в неполном объеме, имеющие подчистки либо приписки, с зачеркнутыми словами по тексту, исполненные карандашом, а также с повреждениями (бумаги), которые не позволяют читать текст и определить его полное или частичное смысловое содержание (отсутствие части слов, цифр или предложений).</w:t>
      </w:r>
    </w:p>
    <w:p w14:paraId="354C2FFA" w14:textId="603BD62E" w:rsidR="00452171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Копии представляемых документов </w:t>
      </w:r>
      <w:r w:rsidR="00152A0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надлежащим образом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завер</w:t>
      </w:r>
      <w:r w:rsidR="004521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яются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заявителем</w:t>
      </w:r>
      <w:r w:rsidR="004521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Представленные в составе заяв</w:t>
      </w:r>
      <w:r w:rsidR="009344B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ки документы</w:t>
      </w:r>
      <w:r w:rsidR="004521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возврату не подлежат</w:t>
      </w:r>
      <w:r w:rsidR="009344B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5F8971F" w14:textId="755C7829" w:rsidR="008E5945" w:rsidRPr="00907E53" w:rsidRDefault="00E345A9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Для формирования справки </w:t>
      </w:r>
      <w:bookmarkStart w:id="24" w:name="_Hlk196843335"/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 подтверждении фактического объема понесенных затрат</w:t>
      </w:r>
      <w:bookmarkEnd w:id="24"/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инвестиционному проекту, направленному на создание и (или) модернизацию объектов агропромышленного комплекса, </w:t>
      </w:r>
      <w:r w:rsidR="00F629E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указанной в пункте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F629E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629E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Порядка, а также справки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473F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подтверждении фактического объема понесенных затрат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="008473F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указанной в пункте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473F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2746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473F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Порядка</w:t>
      </w:r>
      <w:r w:rsidR="008B534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первичных документов к фактически понесенным затратам</w:t>
      </w:r>
      <w:r w:rsidR="00F629E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относятся затраты:</w:t>
      </w:r>
    </w:p>
    <w:p w14:paraId="0CCA6B30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связанные с разработкой проектной документации и проведением инженерных изысканий, выполняемых для подготовки такой проектной документации, проведением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комплекса;</w:t>
      </w:r>
    </w:p>
    <w:p w14:paraId="4C7ECBA1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 возмещение которых были предоставлены субсидии по другим направлениям государственной поддержки в соответствии с иными нормативными правовыми актами области;</w:t>
      </w:r>
    </w:p>
    <w:p w14:paraId="3756CC5C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понесенные на создание и (или) модернизацию объектов, если создание и (или) модернизация объектов начаты ранее чем за 3 года до года подачи заявочной документации;</w:t>
      </w:r>
    </w:p>
    <w:p w14:paraId="17EABC57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 объектам агропромышленного комплекса, введенным в эксплуатацию позднее дня подачи заявочной документации.</w:t>
      </w:r>
    </w:p>
    <w:p w14:paraId="2348240F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Подтверждением факта ввода в эксплуатацию объектов агропромышленного комплекса при создании является наличие разрешения на ввод объекта в эксплуатацию, при модернизации - наличие акта приемки объекта и (или) документов, подтверждающих приобретение техники и (или) оборудования.</w:t>
      </w:r>
    </w:p>
    <w:p w14:paraId="219C0DBF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E9B9B8" w14:textId="678E2C2E" w:rsidR="00AE790B" w:rsidRPr="00907E53" w:rsidRDefault="00AE790B" w:rsidP="00CD28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Порядок рассмотрения заявочной документации</w:t>
      </w:r>
    </w:p>
    <w:p w14:paraId="694D9A01" w14:textId="77777777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3DB611" w14:textId="3AFD1685" w:rsidR="00E45415" w:rsidRPr="00907E53" w:rsidRDefault="00E345A9" w:rsidP="00E4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E4541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Документы регистрируются в день их поступления в порядке очередности их поступления в журнале регистрации, который нумеруется, прошнуровывается и скрепляется печатью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Министерства</w:t>
      </w:r>
      <w:r w:rsidR="00E4541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E5432E7" w14:textId="43C94562" w:rsidR="008E5945" w:rsidRPr="00907E53" w:rsidRDefault="00E4541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61683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срок, не превышающий </w:t>
      </w:r>
      <w:r w:rsidR="008D366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рабочих дней со дня регистрации документов</w:t>
      </w:r>
      <w:r w:rsidR="007E7DA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рассматривает представленные документы и осуществляет проверку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на предмет соответствия заявителя, объекта агропромышленного комплекса, маркировочного оборудования для внедрения обязательной маркировки отдельных видов молочной продукции, произведенных затрат </w:t>
      </w:r>
      <w:r w:rsidR="002A2B4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требованиям настоящего Порядка и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конкурсного отбора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71AB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319371" w14:textId="2924B372" w:rsidR="008E5945" w:rsidRPr="00907E53" w:rsidRDefault="008E594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Проверка осуществляется путем анализа сведений, содержащихся в документах, подтверждения данных путем сверки с информацией, имеющейся в распоряжении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Министерства</w:t>
      </w:r>
      <w:r w:rsidR="00A84A3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направления запросов в иные органы государственной власти, в распоряжении которых находятся необходимые сведения</w:t>
      </w:r>
      <w:r w:rsidR="00BA723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BF259D9" w14:textId="7B1AFB6C" w:rsidR="008E5945" w:rsidRPr="00907E53" w:rsidRDefault="00BA7232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результатам проведенной проверки в течение </w:t>
      </w:r>
      <w:r w:rsidR="009513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рабочих дней с даты окончания рассмотрения документов, указанной в </w:t>
      </w:r>
      <w:r w:rsidR="00B42D7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первом абзаце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пункта, оформляется справка о результатах проверки</w:t>
      </w:r>
      <w:r w:rsidR="00B42D7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B6DC726" w14:textId="101EEEBE" w:rsidR="008E5945" w:rsidRPr="00907E53" w:rsidRDefault="00982453" w:rsidP="00971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 отсутствии в справке о результатах проверки оснований для отказа заявителю в направлении документов на </w:t>
      </w:r>
      <w:r w:rsidR="00B42D7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конкурсный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отбор</w:t>
      </w:r>
      <w:r w:rsidR="00971AB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6334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предусмотренных</w:t>
      </w:r>
      <w:r w:rsidR="00971AB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пунктом</w:t>
      </w:r>
      <w:r w:rsidR="0043455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1AB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16  </w:t>
      </w:r>
      <w:r w:rsidR="0043455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настоящего Порядка, Министерство в сроки приема заявочной </w:t>
      </w:r>
      <w:r w:rsidR="00971AB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6334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документации</w:t>
      </w:r>
      <w:r w:rsidR="00B42D7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определенные письмом и (или) извещением </w:t>
      </w:r>
      <w:bookmarkStart w:id="25" w:name="_Hlk201314516"/>
      <w:r w:rsidR="009C043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Минсельхоза России</w:t>
      </w:r>
      <w:bookmarkEnd w:id="25"/>
      <w:r w:rsidR="00B42D7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129A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формирует заявочную документацию Республики Дагестан</w:t>
      </w:r>
      <w:r w:rsidR="0096262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Порядком конкурсного отбора</w:t>
      </w:r>
      <w:r w:rsidR="000129A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7420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 чем уведомляет заявителя</w:t>
      </w:r>
      <w:r w:rsidR="0027420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: на адрес электронной почты, указанной в заявке,  и (или) посредством почтовой связи</w:t>
      </w:r>
      <w:r w:rsidR="00CF428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7420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(или) вручает лично заявителю (его представителю)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течение 10 рабочих дней со дня направления заявочной документации в </w:t>
      </w:r>
      <w:r w:rsidR="009C043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Минсельхоз России</w:t>
      </w:r>
      <w:r w:rsidR="00B42D7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57426A5" w14:textId="2BDA5EFD" w:rsidR="008E5945" w:rsidRPr="00907E53" w:rsidRDefault="00B42D7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П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 наличии в справке о результатах проверки оснований для отказа в направлении документов на </w:t>
      </w:r>
      <w:r w:rsidR="00EC3D8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конкурсный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отбор согласно пункту </w:t>
      </w:r>
      <w:r w:rsidR="002756C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Порядка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</w:t>
      </w:r>
      <w:r w:rsidR="00C7237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10 рабочих дней после окончания срока рассмотрения документов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уведомляет заявителя об отказе в направлении документов на </w:t>
      </w:r>
      <w:r w:rsidR="00EC3D8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конкурсный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отбор с указанием причин отказа</w:t>
      </w:r>
      <w:r w:rsidR="00C7237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7237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адрес электронной почты, указанной в заявке, и (или)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посредством почтовой связи</w:t>
      </w:r>
      <w:r w:rsidR="00FD20C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72372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(или)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вручает лично заявителю (его представителю)</w:t>
      </w:r>
      <w:r w:rsidR="0027420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B95C1D8" w14:textId="5B50705F" w:rsidR="008E5945" w:rsidRPr="00907E53" w:rsidRDefault="00E345A9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13.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828B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аявочная документация, направленная на </w:t>
      </w:r>
      <w:r w:rsidR="003828B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конкурсный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отбор, возврату не подлежит</w:t>
      </w:r>
      <w:r w:rsidR="003828B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О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тветственность за достоверность информации, </w:t>
      </w:r>
      <w:r w:rsidR="003828B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представленной заявителем, которая использовалась для формирования заявки Республики Дагестан на участие в конкурсном отборе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несет заявитель</w:t>
      </w:r>
      <w:r w:rsidR="003828B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E6CFCEB" w14:textId="56DAC8D5" w:rsidR="00616830" w:rsidRPr="00907E53" w:rsidRDefault="000D6AFC" w:rsidP="00E20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1683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98599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E20BD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инистерство в течение</w:t>
      </w:r>
      <w:r w:rsidR="0098599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 рабочих дней со дня размещения протокола заседания Комиссии по конкурсному отбору, созданной в соответствии с пунктом 14 Порядка конкурсного отбора, на сайте Минсельхоза России</w:t>
      </w:r>
      <w:r w:rsidR="0050750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направляет заявителю уведомление</w:t>
      </w:r>
      <w:r w:rsidR="0098599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прохождении (</w:t>
      </w:r>
      <w:proofErr w:type="spellStart"/>
      <w:r w:rsidR="0098599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непрохождении</w:t>
      </w:r>
      <w:proofErr w:type="spellEnd"/>
      <w:r w:rsidR="0098599E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) конкурсного отбора инвестиционных проектов, направленных на создание и (или) модернизацию объектов агропромышленного комплекса, и заявок на возмещение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  <w:r w:rsidR="0061683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: на адрес электронной почты, указанной в заявке,  и (или) посредством почтовой связи, и (или) вручает лично заявителю (его представителю).</w:t>
      </w:r>
    </w:p>
    <w:p w14:paraId="71608E39" w14:textId="062F79B3" w:rsidR="008E5945" w:rsidRPr="00907E53" w:rsidRDefault="00521EAD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Заявитель вправе отозвать 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заявку и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документы, направив в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</w:t>
      </w:r>
      <w:r w:rsidR="00DD508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письменное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уведомление об отзыве 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заявки и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документов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 (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заверенную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копию документа), подтверждающий полномочия представителя заявителя (в случае представления уведомления об отзыве документов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представителем заявителя), на основании которого прекращает</w:t>
      </w:r>
      <w:r w:rsidR="00DD508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ся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рассмотрение документов, представленных в соответствии с настоящим Порядком. Уведомление об отзыве заявки 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документов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регистрируется в день поступления в журнале регистрации, </w:t>
      </w:r>
      <w:r w:rsidR="00DD508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указанном в пункте </w:t>
      </w:r>
      <w:r w:rsidR="0073029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DD508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Порядка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03D178C" w14:textId="581A993E" w:rsidR="008E5945" w:rsidRPr="00907E53" w:rsidRDefault="000129AF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случае, если заявка Республики Дагестан, указанная в пункте 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E345A9" w:rsidRPr="00907E5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Порядка, не направлена на конкур</w:t>
      </w:r>
      <w:r w:rsidR="009D6E7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ный отбор </w:t>
      </w:r>
      <w:bookmarkStart w:id="26" w:name="_Hlk201313759"/>
      <w:r w:rsidR="000B1B5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Минсельхоза России</w:t>
      </w:r>
      <w:bookmarkEnd w:id="26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п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редставленные заявителем 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заявка и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 в соответствии с настоящим Порядком, которые отзываются заявителем</w:t>
      </w:r>
      <w:r w:rsidR="009513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513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Министерством</w:t>
      </w:r>
      <w:r w:rsidR="009D6E7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возвращаю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тся заявителю почтовой связью или вручаются лично заявителю (его представителю) в течение 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рабочих дней со дня регистрации уведомления об отзыве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заявки и документов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29C1E28E" w14:textId="13AE636D" w:rsidR="00F80464" w:rsidRPr="00907E53" w:rsidRDefault="00F80464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907E53">
        <w:rPr>
          <w:color w:val="auto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течение 5 рабочих дней со дня получения уведомления, указанного в первом абзаце настоящего пункта, Министерство отзывает заявочную документацию Республики Дагестан, направив </w:t>
      </w:r>
      <w:bookmarkStart w:id="27" w:name="_Hlk201313801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bookmarkEnd w:id="27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соответствующее уведомление</w:t>
      </w:r>
      <w:r w:rsidR="000B1B5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Pr="00907E53">
        <w:rPr>
          <w:color w:val="auto"/>
        </w:rPr>
        <w:t xml:space="preserve"> </w:t>
      </w:r>
      <w:r w:rsidR="000B1B5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Минсельхоз России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2BD0CA1" w14:textId="5AE0AE53" w:rsidR="008E5945" w:rsidRPr="00907E53" w:rsidRDefault="009A0AC6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Основания для отказа заявителю в направлении </w:t>
      </w:r>
      <w:r w:rsidR="008A155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заявки и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документов </w:t>
      </w:r>
      <w:r w:rsidR="00720D4A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Дагестан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="000F7BF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конкурсный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отбор:</w:t>
      </w:r>
    </w:p>
    <w:p w14:paraId="099A743A" w14:textId="110B55C0" w:rsidR="008E5945" w:rsidRPr="00907E53" w:rsidRDefault="006303B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представление документов </w:t>
      </w:r>
      <w:r w:rsidR="00740B3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нарушение сроков, определенных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пунктом </w:t>
      </w:r>
      <w:r w:rsidR="001755E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Порядка;</w:t>
      </w:r>
    </w:p>
    <w:p w14:paraId="05699297" w14:textId="2F10D862" w:rsidR="008E5945" w:rsidRPr="00907E53" w:rsidRDefault="006303B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.2</w:t>
      </w:r>
      <w:proofErr w:type="gramStart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несоответствие</w:t>
      </w:r>
      <w:proofErr w:type="gramEnd"/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представленных документов требованиям, </w:t>
      </w:r>
      <w:r w:rsidR="00AF766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указанным в  пунктах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28" w:name="_Hlk196851236"/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226D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(или)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End w:id="28"/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Порядка;</w:t>
      </w:r>
    </w:p>
    <w:p w14:paraId="3E296334" w14:textId="590FCA21" w:rsidR="008E5945" w:rsidRPr="00907E53" w:rsidRDefault="006303B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непредставление (представление не в полном объеме) док</w:t>
      </w:r>
      <w:r w:rsidR="00AF766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ументов в соответствии с пунктами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226D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(или) </w:t>
      </w:r>
      <w:r w:rsidR="00690FFB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226DF0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Порядка;</w:t>
      </w:r>
    </w:p>
    <w:p w14:paraId="11C68BB9" w14:textId="1FD81D17" w:rsidR="00616830" w:rsidRPr="00907E53" w:rsidRDefault="00616830" w:rsidP="00616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16.4</w:t>
      </w:r>
      <w:proofErr w:type="gramStart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несоответствие</w:t>
      </w:r>
      <w:proofErr w:type="gramEnd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заявителя, произведенных затрат, объектов агропромышленного комплекса (маркировочного оборудования) условиям и требованиям пунктов 11</w:t>
      </w:r>
      <w:r w:rsidR="00012F0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14,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012F0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37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Правил</w:t>
      </w:r>
      <w:r w:rsidR="00CE600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предоставления субсидий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пунктов </w:t>
      </w:r>
      <w:r w:rsidR="0077143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="0077143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Порядка;</w:t>
      </w:r>
    </w:p>
    <w:p w14:paraId="711DD870" w14:textId="2DD6B864" w:rsidR="008E5945" w:rsidRPr="00907E53" w:rsidRDefault="006303B5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345A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.5</w:t>
      </w:r>
      <w:proofErr w:type="gramStart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</w:t>
      </w:r>
      <w:proofErr w:type="gramEnd"/>
      <w:r w:rsidR="008E5945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факта недостоверности представленной заявителем информации.</w:t>
      </w:r>
    </w:p>
    <w:p w14:paraId="41B98FE2" w14:textId="77777777" w:rsidR="006324F0" w:rsidRPr="00907E53" w:rsidRDefault="006324F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EE445D" w14:textId="77777777" w:rsidR="006324F0" w:rsidRPr="00907E53" w:rsidRDefault="006324F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567C4D" w14:textId="77777777" w:rsidR="006324F0" w:rsidRPr="00907E53" w:rsidRDefault="006324F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AF83F7" w14:textId="77777777" w:rsidR="006324F0" w:rsidRPr="00907E53" w:rsidRDefault="006324F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53998E" w14:textId="77777777" w:rsidR="006324F0" w:rsidRPr="00907E53" w:rsidRDefault="006324F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F24480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3ABEBC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CB42324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B4E4AF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B5E7C9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89FE88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F6928D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6121AF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561728" w14:textId="77777777" w:rsidR="00E8791A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05FEF6" w14:textId="77777777" w:rsidR="000A4C20" w:rsidRDefault="000A4C2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12F2A5" w14:textId="77777777" w:rsidR="000A4C20" w:rsidRDefault="000A4C2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F35E28" w14:textId="77777777" w:rsidR="000A4C20" w:rsidRPr="00907E53" w:rsidRDefault="000A4C2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C3388B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5CEC43" w14:textId="77777777" w:rsidR="00E8791A" w:rsidRPr="00907E53" w:rsidRDefault="00E8791A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06ADFD" w14:textId="77777777" w:rsidR="006324F0" w:rsidRPr="00907E53" w:rsidRDefault="006324F0" w:rsidP="008E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F2AC5F" w14:textId="7697F4F2" w:rsidR="00D17B93" w:rsidRPr="00907E53" w:rsidRDefault="00D17B93" w:rsidP="00F23D33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Приложение № 1</w:t>
      </w:r>
    </w:p>
    <w:p w14:paraId="012C5BFB" w14:textId="7BCCE08C" w:rsidR="00DA52B8" w:rsidRPr="00907E53" w:rsidRDefault="00D17B93" w:rsidP="00DA52B8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</w:t>
      </w:r>
      <w:r w:rsidR="00DA52B8" w:rsidRPr="00907E53">
        <w:rPr>
          <w:color w:val="auto"/>
        </w:rPr>
        <w:t>, утвержденному</w:t>
      </w:r>
    </w:p>
    <w:p w14:paraId="1DD16A00" w14:textId="77777777" w:rsidR="00DA52B8" w:rsidRPr="00907E53" w:rsidRDefault="00DA52B8" w:rsidP="00DA52B8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05DC5639" w14:textId="05F8BEDE" w:rsidR="00DA52B8" w:rsidRPr="00907E53" w:rsidRDefault="00F60A72" w:rsidP="00DA52B8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rStyle w:val="Bodytext5Spacing-1pt"/>
          <w:color w:val="auto"/>
        </w:rPr>
        <w:t>от «</w:t>
      </w:r>
      <w:r w:rsidR="00DA52B8" w:rsidRPr="00907E53">
        <w:rPr>
          <w:rStyle w:val="Bodytext5Spacing-1pt"/>
          <w:color w:val="auto"/>
        </w:rPr>
        <w:t>___</w:t>
      </w:r>
      <w:r w:rsidRPr="00907E53">
        <w:rPr>
          <w:rStyle w:val="Bodytext5Spacing-1pt"/>
          <w:color w:val="auto"/>
        </w:rPr>
        <w:t xml:space="preserve">_» </w:t>
      </w:r>
      <w:r w:rsidR="00153F80" w:rsidRPr="00907E53">
        <w:rPr>
          <w:rStyle w:val="Bodytext5Spacing-1pt"/>
          <w:color w:val="auto"/>
        </w:rPr>
        <w:t xml:space="preserve">___________ </w:t>
      </w:r>
      <w:r w:rsidR="00DA52B8" w:rsidRPr="00907E53">
        <w:rPr>
          <w:color w:val="auto"/>
        </w:rPr>
        <w:t>20</w:t>
      </w:r>
      <w:r w:rsidR="00604CB6" w:rsidRPr="00907E53">
        <w:rPr>
          <w:color w:val="auto"/>
        </w:rPr>
        <w:t>2</w:t>
      </w:r>
      <w:r w:rsidR="00DA52B8" w:rsidRPr="00907E53">
        <w:rPr>
          <w:color w:val="auto"/>
        </w:rPr>
        <w:t>5 г</w:t>
      </w:r>
      <w:r w:rsidR="00692453" w:rsidRPr="00907E53">
        <w:rPr>
          <w:color w:val="auto"/>
        </w:rPr>
        <w:t>.</w:t>
      </w:r>
      <w:r w:rsidR="00DA52B8" w:rsidRPr="00907E53">
        <w:rPr>
          <w:color w:val="auto"/>
        </w:rPr>
        <w:t xml:space="preserve"> № _____</w:t>
      </w:r>
    </w:p>
    <w:p w14:paraId="73CB7DE4" w14:textId="70E48DFA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0A99BAC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AA76EF8" w14:textId="0B12AB27" w:rsidR="00E95C76" w:rsidRPr="00907E53" w:rsidRDefault="00E95C76" w:rsidP="00042F13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__________________________________________________________________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</w:t>
      </w:r>
    </w:p>
    <w:p w14:paraId="706EA467" w14:textId="5A894E9D" w:rsidR="00E95C76" w:rsidRPr="00907E53" w:rsidRDefault="00E95C76" w:rsidP="00D17B93">
      <w:pP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</w:t>
      </w:r>
      <w:r w:rsidR="00D36456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Министерство сельского хозяйства и продовольствия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Республики Дагестан)</w:t>
      </w:r>
    </w:p>
    <w:p w14:paraId="159C56B0" w14:textId="3BFD274D" w:rsidR="00E95C76" w:rsidRPr="00907E53" w:rsidRDefault="00E95C76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           </w:t>
      </w:r>
    </w:p>
    <w:p w14:paraId="29B65C34" w14:textId="09E43E99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Заявка на участие </w:t>
      </w:r>
      <w:r w:rsidRPr="00FC2261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в </w:t>
      </w:r>
      <w:r w:rsidR="00B12D4C" w:rsidRPr="00FC22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конкурсном отборе</w:t>
      </w: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 инвестиционных проектов</w:t>
      </w:r>
    </w:p>
    <w:p w14:paraId="53FC0E8E" w14:textId="614513B0" w:rsidR="00E95C76" w:rsidRPr="00907E53" w:rsidRDefault="00E95C76" w:rsidP="00042F13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_______________________________________________________________________</w:t>
      </w:r>
    </w:p>
    <w:p w14:paraId="3BC7D05E" w14:textId="033A56AB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bookmarkStart w:id="29" w:name="_Hlk197029648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(наименование сельхозтоваропроизводителя или российской организации</w:t>
      </w:r>
      <w:r w:rsidR="00FB7CA7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с указание</w:t>
      </w:r>
      <w:r w:rsidR="00D0170E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</w:t>
      </w:r>
      <w:r w:rsidR="00FB7CA7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ИНН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)</w:t>
      </w:r>
    </w:p>
    <w:bookmarkEnd w:id="29"/>
    <w:p w14:paraId="608531D6" w14:textId="4137646E" w:rsidR="00E95C76" w:rsidRPr="00907E53" w:rsidRDefault="00E95C76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</w:t>
      </w:r>
    </w:p>
    <w:p w14:paraId="212C09F8" w14:textId="135A3B8B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proofErr w:type="gramStart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заявляет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о   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намерении участвовать в </w:t>
      </w:r>
      <w:r w:rsidR="0080606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конкурсном отборе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инвестиционных проектов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проводимом Министерством сельского хозяйства Российской Федерации, для получения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средств на возмещение части прямых понесенных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затрат по реализуем</w:t>
      </w:r>
      <w:r w:rsidR="00C22A97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ому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объект</w:t>
      </w:r>
      <w:r w:rsidR="00C22A97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по направлению</w:t>
      </w:r>
    </w:p>
    <w:p w14:paraId="6DB8A60C" w14:textId="77777777" w:rsidR="007A483B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30" w:name="_Hlk196673848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</w:t>
      </w:r>
      <w:r w:rsidR="00042F13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</w:t>
      </w:r>
    </w:p>
    <w:p w14:paraId="2C64FD40" w14:textId="6B4268BA" w:rsidR="00E95C76" w:rsidRPr="00907E53" w:rsidRDefault="00E95C76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(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 направления</w:t>
      </w:r>
      <w:r w:rsidR="00042F13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в соответствии с пунктом 3 Правил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)</w:t>
      </w:r>
    </w:p>
    <w:bookmarkEnd w:id="30"/>
    <w:p w14:paraId="5EAA6B66" w14:textId="0CE40C72" w:rsidR="007A483B" w:rsidRPr="00907E53" w:rsidRDefault="00E95C76" w:rsidP="004101BC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и </w:t>
      </w:r>
      <w:r w:rsidR="004101BC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просит рассмотреть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представл</w:t>
      </w:r>
      <w:r w:rsidR="004101BC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енные документы по инвестиционному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проект</w:t>
      </w:r>
      <w:r w:rsidR="004101BC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у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</w:p>
    <w:p w14:paraId="446E7117" w14:textId="4AE370B3" w:rsidR="007A483B" w:rsidRPr="00907E53" w:rsidRDefault="007A483B" w:rsidP="007A483B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_______________________________________________________________________ 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проекта)</w:t>
      </w:r>
    </w:p>
    <w:p w14:paraId="6B01A867" w14:textId="77777777" w:rsidR="007A483B" w:rsidRPr="00907E53" w:rsidRDefault="007A483B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2D39683" w14:textId="77777777" w:rsidR="005F7208" w:rsidRPr="00907E53" w:rsidRDefault="005F7208" w:rsidP="004F23C7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B42D294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31" w:name="_Hlk204764413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Настоящим подтверждаю, что на дату подачи настоящего заявления:</w:t>
      </w:r>
    </w:p>
    <w:p w14:paraId="7D9570B2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9116375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B217703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DDFA36E" w14:textId="1A96FA16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не получаю средства из </w:t>
      </w:r>
      <w:r w:rsidR="00B512C4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республиканского бюджета Республики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в соответствии с иными нормативными правовыми актами на цели, установленные пунктом 3 Правил</w:t>
      </w:r>
      <w:r w:rsidR="00B512C4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 утвержденных постановлением Правительства Республики Дагестан от 18 июня 2025 г. № 203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778D77AB" w14:textId="4E07F9AB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являюсь иностранным агентом в соответствии с Федеральным законом от 14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июля 2022 г.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№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255-ФЗ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«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 контроле за деятельностью лиц, находящихся под иностранным влиянием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»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0934CA9E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94DCDAA" w14:textId="0387CF46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не имею просроченной задолженности по возврату в областной бюджет иных субсидий, бюджетных инвестиций, предоставленных в соответствии с иными правовыми актами, и иной просроченной (неурегулированной) задолженности по денежным обязательствам перед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Республикой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(за исключением случаев, установленных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Правительством Республики Дагестан)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48D7CA6C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являясь юридическим лицом,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Федерации, являясь индивидуальным предпринимателем, не прекратил деятельность в качестве индивидуального предпринимателя;</w:t>
      </w:r>
    </w:p>
    <w:p w14:paraId="197D7F02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14:paraId="7E7E272C" w14:textId="035400B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осуществляю деятельность на территории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Республики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48B1ACB5" w14:textId="26758C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объекты агропромышленного комплекса и (или) маркировочное оборудование, возмещение затрат по которым заявляется к возмещению, расположены на территории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Республики Дагестан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;</w:t>
      </w:r>
    </w:p>
    <w:p w14:paraId="633B80FB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имею права собственности на объекты агропромышленного комплекса и (или) маркировочное оборудование.</w:t>
      </w:r>
    </w:p>
    <w:p w14:paraId="7CD0063B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Даю согласие:</w:t>
      </w:r>
    </w:p>
    <w:p w14:paraId="538BF899" w14:textId="64C72C92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на осуществление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Минсельхозпродом РД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проверок соблюдения порядка и условий предоставления субсидии, в том числе в части достижения результата предоставления субсидии, а также на осуществление органом государственного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финансового контроля проверки в соответствии со статьями 268.1 и 269.2 Бюджетного кодекса Российской Федерации;</w:t>
      </w:r>
    </w:p>
    <w:p w14:paraId="3BCCE677" w14:textId="45272A8F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proofErr w:type="gramStart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публикацию (размещение) в информационно-телекоммуникационной сети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«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Интернет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»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информации, связанной с проведением </w:t>
      </w:r>
      <w:r w:rsidR="00B12D4C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конкурсного отбора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для предоставления субсидии;</w:t>
      </w:r>
    </w:p>
    <w:p w14:paraId="3EB237C0" w14:textId="77777777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обработку персональных данных;</w:t>
      </w:r>
    </w:p>
    <w:p w14:paraId="56119664" w14:textId="46BB5F63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на уведомление о принятом решении путем размещения на официальном сайте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Минсельхозпрода РД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в информационно-телекоммуникационной сети 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«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Интернет</w:t>
      </w:r>
      <w:r w:rsidR="00F57F7B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»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.</w:t>
      </w:r>
    </w:p>
    <w:p w14:paraId="3A95C17C" w14:textId="7BC36BC4" w:rsidR="005F7208" w:rsidRPr="00907E53" w:rsidRDefault="005F7208" w:rsidP="00B512C4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Подтверждаю, что сведения, указанные в настоящем заявлении, и прилагаемые документы являются полными и достоверными.</w:t>
      </w:r>
    </w:p>
    <w:bookmarkEnd w:id="31"/>
    <w:p w14:paraId="1865B741" w14:textId="3130609D" w:rsidR="00BE051E" w:rsidRPr="00907E53" w:rsidRDefault="00BE051E" w:rsidP="00BE051E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</w:t>
      </w:r>
    </w:p>
    <w:p w14:paraId="788E50E2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32" w:name="_Hlk196855624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Контактные данные:</w:t>
      </w:r>
    </w:p>
    <w:p w14:paraId="06C1F174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мобильный телефон: _________________________;</w:t>
      </w:r>
    </w:p>
    <w:p w14:paraId="5958B2A6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номер российского оператора связи </w:t>
      </w:r>
    </w:p>
    <w:p w14:paraId="3ACA7D65" w14:textId="77777777" w:rsidR="00137813" w:rsidRPr="00907E53" w:rsidRDefault="00137813" w:rsidP="00137813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адрес электронной почты (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e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mail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): _________________________.</w:t>
      </w:r>
    </w:p>
    <w:p w14:paraId="2DE4D832" w14:textId="77777777" w:rsidR="00E14A29" w:rsidRPr="00907E53" w:rsidRDefault="00E14A29" w:rsidP="00E14A29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17FC6D1" w14:textId="2E415AAF" w:rsidR="00E14A29" w:rsidRPr="00907E53" w:rsidRDefault="00E14A29" w:rsidP="00E14A29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2DFB2694" w14:textId="4B86E084" w:rsidR="00E14A29" w:rsidRPr="00907E53" w:rsidRDefault="00E14A29" w:rsidP="00E14A29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</w:t>
      </w:r>
      <w:r w:rsidR="004101BC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руководителя)  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(подпись)                               ( расшифровка подписи)</w:t>
      </w:r>
    </w:p>
    <w:p w14:paraId="1703CFC3" w14:textId="77777777" w:rsidR="00E14A29" w:rsidRPr="00907E53" w:rsidRDefault="00E14A29" w:rsidP="00E14A29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8463712" w14:textId="086072FC" w:rsidR="00E14A29" w:rsidRPr="00907E53" w:rsidRDefault="00E14A29" w:rsidP="00E14A29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bookmarkEnd w:id="32"/>
    <w:p w14:paraId="2971DB00" w14:textId="0FEB4E2B" w:rsidR="00E14A29" w:rsidRPr="00907E53" w:rsidRDefault="00E14A29" w:rsidP="00E95C76">
      <w:pPr>
        <w:jc w:val="center"/>
        <w:rPr>
          <w:color w:val="auto"/>
        </w:rPr>
      </w:pPr>
    </w:p>
    <w:p w14:paraId="51227FD1" w14:textId="77777777" w:rsidR="00E14A29" w:rsidRPr="00907E53" w:rsidRDefault="00E14A29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A92FBEB" w14:textId="77777777" w:rsidR="00042F13" w:rsidRPr="00907E53" w:rsidRDefault="00042F13" w:rsidP="00E95C76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7B0BEF4" w14:textId="77777777" w:rsidR="00D17B93" w:rsidRPr="00907E53" w:rsidRDefault="00D17B93" w:rsidP="00D17B93">
      <w:pPr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7D8992E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AD73F40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BFD907D" w14:textId="77777777" w:rsidR="00895398" w:rsidRPr="00907E53" w:rsidRDefault="00895398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97A1048" w14:textId="77777777" w:rsidR="00895398" w:rsidRPr="00907E53" w:rsidRDefault="00895398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D473399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037624A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A1A91DE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C93DF39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AD57F08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7B17594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C9E790B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152B25A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FCEB075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F488242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947F462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C3A1AB3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3208341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B8E3142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CE14187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256EE26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6475674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176A621" w14:textId="77777777" w:rsidR="00F57F7B" w:rsidRPr="00907E53" w:rsidRDefault="00F57F7B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9718F33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D701B29" w14:textId="77777777" w:rsidR="00F10590" w:rsidRPr="00907E53" w:rsidRDefault="00F1059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B963215" w14:textId="77777777" w:rsidR="00990959" w:rsidRPr="00907E53" w:rsidRDefault="00990959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B3470A0" w14:textId="77777777" w:rsidR="00153F80" w:rsidRDefault="00153F80" w:rsidP="00153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3" w:name="_Hlk196858551"/>
    </w:p>
    <w:p w14:paraId="1CA1ABA9" w14:textId="77777777" w:rsidR="00D74860" w:rsidRDefault="00D74860" w:rsidP="00153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433336" w14:textId="77777777" w:rsidR="00D74860" w:rsidRPr="00907E53" w:rsidRDefault="00D74860" w:rsidP="00153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7029E8" w14:textId="77777777" w:rsidR="000A4C20" w:rsidRDefault="000A4C2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5D16519" w14:textId="5B41AA7E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 2</w:t>
      </w:r>
    </w:p>
    <w:p w14:paraId="1D2021B0" w14:textId="77777777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к Порядку формирования заявочной документации, утвержденному</w:t>
      </w:r>
    </w:p>
    <w:p w14:paraId="74B919DA" w14:textId="77777777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приказом Минсельхозпрода РД</w:t>
      </w:r>
    </w:p>
    <w:p w14:paraId="6D05B03D" w14:textId="7C21B3E2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2ABE1461" w14:textId="77777777" w:rsidR="00153F80" w:rsidRPr="00907E53" w:rsidRDefault="00153F80" w:rsidP="00153F80">
      <w:pPr>
        <w:pStyle w:val="Bodytext50"/>
        <w:shd w:val="clear" w:color="auto" w:fill="auto"/>
        <w:spacing w:after="0"/>
        <w:ind w:left="6804" w:right="258" w:firstLine="0"/>
        <w:rPr>
          <w:color w:val="auto"/>
        </w:rPr>
      </w:pPr>
    </w:p>
    <w:p w14:paraId="04C24B5D" w14:textId="1E2B13F6" w:rsidR="00153F80" w:rsidRPr="00907E53" w:rsidRDefault="00153F80" w:rsidP="00153F80">
      <w:pPr>
        <w:ind w:left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СПРАВКА-РАСЧЕТ </w:t>
      </w:r>
    </w:p>
    <w:p w14:paraId="5885FE4A" w14:textId="408D38A1" w:rsidR="00153F80" w:rsidRPr="00907E53" w:rsidRDefault="00153F80" w:rsidP="00153F80">
      <w:pPr>
        <w:ind w:left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>о причитающейся субсидии на возмещение части прямых понесенных затрат на создание и (или) модернизацию объектов агропромышленного комплекса (в зависимости от направления возмещаемых затрат),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</w:r>
    </w:p>
    <w:p w14:paraId="71183EA9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953953C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tbl>
      <w:tblPr>
        <w:tblW w:w="10065" w:type="dxa"/>
        <w:tblInd w:w="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116"/>
        <w:gridCol w:w="2268"/>
        <w:gridCol w:w="1276"/>
        <w:gridCol w:w="1843"/>
      </w:tblGrid>
      <w:tr w:rsidR="00907E53" w:rsidRPr="00907E53" w14:paraId="3B324A3B" w14:textId="77777777" w:rsidTr="002973B4">
        <w:trPr>
          <w:trHeight w:hRule="exact" w:val="17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1E4A8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907E53">
              <w:rPr>
                <w:rFonts w:ascii="Times New Roman" w:hAnsi="Times New Roman"/>
                <w:b/>
                <w:color w:val="auto"/>
              </w:rPr>
              <w:t>№</w:t>
            </w:r>
          </w:p>
          <w:p w14:paraId="601DEE5A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907E53">
              <w:rPr>
                <w:rFonts w:ascii="Times New Roman" w:hAnsi="Times New Roman"/>
                <w:b/>
                <w:color w:val="auto"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DCD0E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  <w:shd w:val="clear" w:color="auto" w:fill="FFFFFF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Наименование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09488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  <w:shd w:val="clear" w:color="auto" w:fill="FFFFFF"/>
              </w:rPr>
            </w:pPr>
            <w:r w:rsidRPr="00907E53">
              <w:rPr>
                <w:rFonts w:ascii="Times New Roman" w:hAnsi="Times New Roman"/>
                <w:b/>
                <w:color w:val="auto"/>
                <w:shd w:val="clear" w:color="auto" w:fill="FFFFFF"/>
              </w:rPr>
              <w:t>Общая стоимость затрат,</w:t>
            </w:r>
          </w:p>
          <w:p w14:paraId="3D0F2EC0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  <w:shd w:val="clear" w:color="auto" w:fill="FFFFFF"/>
              </w:rPr>
            </w:pPr>
            <w:r w:rsidRPr="00907E53">
              <w:rPr>
                <w:rFonts w:ascii="Times New Roman" w:hAnsi="Times New Roman"/>
                <w:b/>
                <w:color w:val="auto"/>
                <w:shd w:val="clear" w:color="auto" w:fill="FFFFFF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153A5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Ставка субсидии,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296E4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Сумма причитающейся субсидии,</w:t>
            </w:r>
          </w:p>
          <w:p w14:paraId="2D137A47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тыс. рублей</w:t>
            </w:r>
          </w:p>
          <w:p w14:paraId="5F46BA47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color w:val="auto"/>
                <w:shd w:val="clear" w:color="auto" w:fill="FFFFFF"/>
                <w:lang w:bidi="ru-RU"/>
              </w:rPr>
              <w:t>(гр. 3 х гр. 4),</w:t>
            </w:r>
          </w:p>
          <w:p w14:paraId="37651062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907E53" w:rsidRPr="00907E53" w14:paraId="34F09ED1" w14:textId="77777777" w:rsidTr="002973B4">
        <w:trPr>
          <w:trHeight w:hRule="exact"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68FFB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07E53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E3BCA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8A9A5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1031E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1907B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07E53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bidi="ru-RU"/>
              </w:rPr>
              <w:t>5</w:t>
            </w:r>
          </w:p>
        </w:tc>
      </w:tr>
      <w:tr w:rsidR="00907E53" w:rsidRPr="00907E53" w14:paraId="3BABDA4E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9937E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  <w:r w:rsidRPr="00907E5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BFAE7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5373F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6918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D8534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4EEDCF05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2C7F1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D3EB7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BEE5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33CD2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12D90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07EA450A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BC743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2403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A7CA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CEC5C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4493C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0FF2A0CC" w14:textId="77777777" w:rsidTr="002973B4">
        <w:trPr>
          <w:trHeight w:hRule="exact"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733A0" w14:textId="77777777" w:rsidR="00990959" w:rsidRPr="00907E53" w:rsidRDefault="00990959" w:rsidP="00A21C5E">
            <w:pPr>
              <w:jc w:val="center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</w:pPr>
            <w:r w:rsidRPr="00907E53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ru-RU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46B4A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4CF33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9EC9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54E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907E53" w:rsidRPr="00907E53" w14:paraId="1D21F702" w14:textId="77777777" w:rsidTr="002973B4">
        <w:trPr>
          <w:trHeight w:hRule="exact" w:val="45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7026" w14:textId="77777777" w:rsidR="00990959" w:rsidRPr="00907E53" w:rsidRDefault="00990959" w:rsidP="00A21C5E">
            <w:pPr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907E53"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E4AED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D603A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  <w:r w:rsidRPr="00907E53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9446" w14:textId="77777777" w:rsidR="00990959" w:rsidRPr="00907E53" w:rsidRDefault="00990959" w:rsidP="00A21C5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3B0DB655" w14:textId="77777777" w:rsidR="00990959" w:rsidRPr="00907E53" w:rsidRDefault="00990959" w:rsidP="00990959">
      <w:pPr>
        <w:widowControl w:val="0"/>
        <w:spacing w:line="220" w:lineRule="exact"/>
        <w:rPr>
          <w:rFonts w:ascii="Times New Roman" w:eastAsia="Times New Roman" w:hAnsi="Times New Roman" w:cs="Times New Roman"/>
          <w:color w:val="auto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818B3F9" w14:textId="77777777" w:rsidR="00990959" w:rsidRPr="00907E53" w:rsidRDefault="00990959" w:rsidP="00990959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BD09D0" w14:textId="6C79061B" w:rsidR="00990959" w:rsidRPr="00907E53" w:rsidRDefault="00990959" w:rsidP="00990959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907E53">
        <w:rPr>
          <w:rFonts w:ascii="Times New Roman" w:eastAsia="Times New Roman" w:hAnsi="Times New Roman" w:cs="Times New Roman"/>
          <w:color w:val="auto"/>
        </w:rPr>
        <w:t xml:space="preserve">Получатель субсидии </w:t>
      </w:r>
    </w:p>
    <w:p w14:paraId="1D2E2670" w14:textId="77777777" w:rsidR="00990959" w:rsidRPr="00907E53" w:rsidRDefault="00990959" w:rsidP="00990959">
      <w:pPr>
        <w:autoSpaceDE w:val="0"/>
        <w:autoSpaceDN w:val="0"/>
        <w:adjustRightInd w:val="0"/>
        <w:ind w:right="-428"/>
        <w:rPr>
          <w:rFonts w:ascii="Times New Roman" w:eastAsia="Times New Roman" w:hAnsi="Times New Roman"/>
          <w:color w:val="auto"/>
        </w:rPr>
      </w:pPr>
    </w:p>
    <w:p w14:paraId="0E85612B" w14:textId="7367B433" w:rsidR="00990959" w:rsidRPr="00907E53" w:rsidRDefault="00990959" w:rsidP="00990959">
      <w:pPr>
        <w:autoSpaceDE w:val="0"/>
        <w:autoSpaceDN w:val="0"/>
        <w:adjustRightInd w:val="0"/>
        <w:rPr>
          <w:rFonts w:ascii="Times New Roman" w:eastAsia="Times New Roman" w:hAnsi="Times New Roman"/>
          <w:color w:val="auto"/>
        </w:rPr>
      </w:pPr>
      <w:r w:rsidRPr="00907E53">
        <w:rPr>
          <w:rFonts w:ascii="Times New Roman" w:eastAsia="Times New Roman" w:hAnsi="Times New Roman"/>
          <w:color w:val="auto"/>
        </w:rPr>
        <w:t xml:space="preserve">  ________________      ____________________________                         «____» __________ 202___ г.</w:t>
      </w:r>
    </w:p>
    <w:p w14:paraId="2DED773A" w14:textId="77777777" w:rsidR="00990959" w:rsidRPr="00907E53" w:rsidRDefault="00990959" w:rsidP="00990959">
      <w:pPr>
        <w:autoSpaceDE w:val="0"/>
        <w:autoSpaceDN w:val="0"/>
        <w:adjustRightInd w:val="0"/>
        <w:ind w:right="-428"/>
        <w:rPr>
          <w:rFonts w:ascii="Times New Roman" w:eastAsia="Times New Roman" w:hAnsi="Times New Roman"/>
          <w:color w:val="auto"/>
          <w:sz w:val="16"/>
          <w:szCs w:val="16"/>
        </w:rPr>
      </w:pPr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               (</w:t>
      </w:r>
      <w:proofErr w:type="gramStart"/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подпись)   </w:t>
      </w:r>
      <w:proofErr w:type="gramEnd"/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                                                    (ФИО) </w:t>
      </w:r>
    </w:p>
    <w:p w14:paraId="0A03C64A" w14:textId="77777777" w:rsidR="00990959" w:rsidRPr="00907E53" w:rsidRDefault="00990959" w:rsidP="00990959">
      <w:pPr>
        <w:autoSpaceDE w:val="0"/>
        <w:autoSpaceDN w:val="0"/>
        <w:adjustRightInd w:val="0"/>
        <w:ind w:right="-428"/>
        <w:jc w:val="center"/>
        <w:rPr>
          <w:rFonts w:ascii="Times New Roman" w:eastAsia="Times New Roman" w:hAnsi="Times New Roman"/>
          <w:color w:val="auto"/>
          <w:sz w:val="16"/>
          <w:szCs w:val="16"/>
        </w:rPr>
      </w:pPr>
      <w:r w:rsidRPr="00907E53">
        <w:rPr>
          <w:rFonts w:ascii="Times New Roman" w:eastAsia="Times New Roman" w:hAnsi="Times New Roman"/>
          <w:color w:val="auto"/>
          <w:sz w:val="16"/>
          <w:szCs w:val="16"/>
        </w:rPr>
        <w:t xml:space="preserve">          М.П. (при наличии)</w:t>
      </w:r>
    </w:p>
    <w:p w14:paraId="4DDAACAB" w14:textId="77777777" w:rsidR="00990959" w:rsidRPr="00907E53" w:rsidRDefault="00990959" w:rsidP="00990959">
      <w:pPr>
        <w:autoSpaceDE w:val="0"/>
        <w:autoSpaceDN w:val="0"/>
        <w:adjustRightInd w:val="0"/>
        <w:ind w:right="-428"/>
        <w:rPr>
          <w:rFonts w:ascii="Times New Roman" w:eastAsia="Times New Roman" w:hAnsi="Times New Roman"/>
          <w:color w:val="auto"/>
          <w:sz w:val="16"/>
          <w:szCs w:val="16"/>
        </w:rPr>
      </w:pPr>
    </w:p>
    <w:p w14:paraId="591F0744" w14:textId="77777777" w:rsidR="00990959" w:rsidRPr="00907E53" w:rsidRDefault="00990959" w:rsidP="00990959">
      <w:pPr>
        <w:rPr>
          <w:rFonts w:ascii="Times New Roman" w:hAnsi="Times New Roman"/>
          <w:color w:val="auto"/>
        </w:rPr>
      </w:pPr>
      <w:r w:rsidRPr="00907E53">
        <w:rPr>
          <w:rFonts w:ascii="Times New Roman" w:hAnsi="Times New Roman"/>
          <w:color w:val="auto"/>
        </w:rPr>
        <w:t>Главный бухгалтер</w:t>
      </w:r>
    </w:p>
    <w:p w14:paraId="1666B22B" w14:textId="77777777" w:rsidR="00990959" w:rsidRPr="00907E53" w:rsidRDefault="00990959" w:rsidP="00990959">
      <w:pPr>
        <w:rPr>
          <w:rFonts w:ascii="Times New Roman" w:hAnsi="Times New Roman"/>
          <w:color w:val="auto"/>
        </w:rPr>
      </w:pPr>
      <w:r w:rsidRPr="00907E53">
        <w:rPr>
          <w:rFonts w:ascii="Times New Roman" w:hAnsi="Times New Roman"/>
          <w:color w:val="auto"/>
          <w:sz w:val="20"/>
          <w:szCs w:val="20"/>
        </w:rPr>
        <w:t xml:space="preserve">    (</w:t>
      </w:r>
      <w:proofErr w:type="gramStart"/>
      <w:r w:rsidRPr="00907E53">
        <w:rPr>
          <w:rFonts w:ascii="Times New Roman" w:hAnsi="Times New Roman"/>
          <w:color w:val="auto"/>
          <w:sz w:val="20"/>
          <w:szCs w:val="20"/>
        </w:rPr>
        <w:t>при</w:t>
      </w:r>
      <w:proofErr w:type="gramEnd"/>
      <w:r w:rsidRPr="00907E53">
        <w:rPr>
          <w:rFonts w:ascii="Times New Roman" w:hAnsi="Times New Roman"/>
          <w:color w:val="auto"/>
          <w:sz w:val="20"/>
          <w:szCs w:val="20"/>
        </w:rPr>
        <w:t xml:space="preserve"> наличии)</w:t>
      </w:r>
      <w:r w:rsidRPr="00907E53">
        <w:rPr>
          <w:rFonts w:ascii="Times New Roman" w:hAnsi="Times New Roman"/>
          <w:color w:val="auto"/>
        </w:rPr>
        <w:t xml:space="preserve">                     </w:t>
      </w:r>
      <w:r w:rsidRPr="00907E53">
        <w:rPr>
          <w:rFonts w:ascii="Times New Roman" w:hAnsi="Times New Roman"/>
          <w:color w:val="auto"/>
          <w:sz w:val="16"/>
          <w:szCs w:val="16"/>
        </w:rPr>
        <w:t>______________________                                             ___________________________</w:t>
      </w:r>
    </w:p>
    <w:p w14:paraId="7CCDD5C3" w14:textId="77777777" w:rsidR="00990959" w:rsidRPr="00907E53" w:rsidRDefault="00990959" w:rsidP="00990959">
      <w:pPr>
        <w:jc w:val="both"/>
        <w:rPr>
          <w:rFonts w:ascii="Times New Roman" w:hAnsi="Times New Roman"/>
          <w:color w:val="auto"/>
          <w:sz w:val="14"/>
          <w:szCs w:val="14"/>
        </w:rPr>
      </w:pPr>
      <w:r w:rsidRPr="00907E53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(</w:t>
      </w:r>
      <w:proofErr w:type="gramStart"/>
      <w:r w:rsidRPr="00907E53">
        <w:rPr>
          <w:rFonts w:ascii="Times New Roman" w:hAnsi="Times New Roman"/>
          <w:color w:val="auto"/>
          <w:sz w:val="16"/>
          <w:szCs w:val="16"/>
        </w:rPr>
        <w:t>подпись)</w:t>
      </w:r>
      <w:r w:rsidRPr="00907E53">
        <w:rPr>
          <w:rFonts w:ascii="Times New Roman" w:hAnsi="Times New Roman"/>
          <w:color w:val="auto"/>
          <w:sz w:val="20"/>
          <w:szCs w:val="20"/>
        </w:rPr>
        <w:t xml:space="preserve">  </w:t>
      </w:r>
      <w:r w:rsidRPr="00907E53">
        <w:rPr>
          <w:rFonts w:ascii="Times New Roman" w:hAnsi="Times New Roman"/>
          <w:color w:val="auto"/>
          <w:sz w:val="14"/>
          <w:szCs w:val="14"/>
        </w:rPr>
        <w:t xml:space="preserve"> </w:t>
      </w:r>
      <w:proofErr w:type="gramEnd"/>
      <w:r w:rsidRPr="00907E53">
        <w:rPr>
          <w:rFonts w:ascii="Times New Roman" w:hAnsi="Times New Roman"/>
          <w:color w:val="auto"/>
          <w:sz w:val="14"/>
          <w:szCs w:val="14"/>
        </w:rPr>
        <w:t xml:space="preserve">                                                                             </w:t>
      </w:r>
      <w:r w:rsidRPr="00907E53">
        <w:rPr>
          <w:rFonts w:ascii="Times New Roman" w:hAnsi="Times New Roman"/>
          <w:color w:val="auto"/>
          <w:sz w:val="16"/>
          <w:szCs w:val="16"/>
        </w:rPr>
        <w:t>(ФИО)</w:t>
      </w:r>
    </w:p>
    <w:p w14:paraId="261B1E82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352FE91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AA89F07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76E9A1C3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CF7511A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5795F9B3" w14:textId="77777777" w:rsidR="00990959" w:rsidRPr="00907E53" w:rsidRDefault="00990959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0B0BC1F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14622446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364FBF17" w14:textId="77777777" w:rsidR="00153F80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A1056AB" w14:textId="77777777" w:rsidR="00D74860" w:rsidRDefault="00D7486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2FD98C81" w14:textId="77777777" w:rsidR="00D74860" w:rsidRPr="00907E53" w:rsidRDefault="00D7486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60B42529" w14:textId="77777777" w:rsidR="00153F80" w:rsidRPr="00907E53" w:rsidRDefault="00153F80" w:rsidP="00717E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457AB725" w14:textId="7B260604" w:rsidR="00717E60" w:rsidRPr="00907E53" w:rsidRDefault="00717E60" w:rsidP="00153F80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 xml:space="preserve">Приложение № </w:t>
      </w:r>
      <w:r w:rsidR="00153F80" w:rsidRPr="00907E53">
        <w:rPr>
          <w:color w:val="auto"/>
        </w:rPr>
        <w:t>3</w:t>
      </w:r>
    </w:p>
    <w:p w14:paraId="0FD0E498" w14:textId="77777777" w:rsidR="00717E60" w:rsidRPr="00907E53" w:rsidRDefault="00717E60" w:rsidP="00153F80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5BDE446E" w14:textId="77777777" w:rsidR="00717E60" w:rsidRPr="00907E53" w:rsidRDefault="00717E60" w:rsidP="00153F80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bookmarkEnd w:id="33"/>
    <w:p w14:paraId="17C1A4E5" w14:textId="77777777" w:rsidR="00153F80" w:rsidRPr="00907E53" w:rsidRDefault="00153F80" w:rsidP="00153F80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4334BBBE" w14:textId="691D4D20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8B751C6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ECB56AC" w14:textId="605E2A90" w:rsidR="00D17B93" w:rsidRPr="00907E53" w:rsidRDefault="006829B2" w:rsidP="006829B2">
      <w:pPr>
        <w:widowControl w:val="0"/>
        <w:autoSpaceDE w:val="0"/>
        <w:autoSpaceDN w:val="0"/>
        <w:ind w:left="709"/>
        <w:jc w:val="center"/>
        <w:rPr>
          <w:rFonts w:ascii="Courier New" w:eastAsia="Times New Roman" w:hAnsi="Courier New" w:cs="Courier New"/>
          <w:b/>
          <w:bCs/>
          <w:color w:val="auto"/>
          <w:kern w:val="2"/>
          <w:sz w:val="20"/>
          <w:szCs w:val="22"/>
          <w14:ligatures w14:val="standardContextual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14:ligatures w14:val="standardContextual"/>
        </w:rPr>
        <w:t>Сведения об объекте агропромышленного комплекса</w:t>
      </w:r>
    </w:p>
    <w:p w14:paraId="29C8D017" w14:textId="77777777" w:rsidR="00D17B93" w:rsidRPr="00907E53" w:rsidRDefault="00D17B93" w:rsidP="00260EC1">
      <w:pPr>
        <w:widowControl w:val="0"/>
        <w:autoSpaceDE w:val="0"/>
        <w:autoSpaceDN w:val="0"/>
        <w:ind w:left="709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  <w:bookmarkStart w:id="34" w:name="_Hlk162592788"/>
      <w:bookmarkStart w:id="35" w:name="_Hlk162593334"/>
      <w:bookmarkStart w:id="36" w:name="_Hlk162599948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_____________________________________________________________________</w:t>
      </w:r>
      <w:bookmarkEnd w:id="34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14:ligatures w14:val="standardContextual"/>
        </w:rPr>
        <w:t>(наименование инвестиционного проекта)</w:t>
      </w:r>
    </w:p>
    <w:bookmarkEnd w:id="35"/>
    <w:p w14:paraId="17E3C066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color w:val="auto"/>
          <w:kern w:val="2"/>
          <w:sz w:val="20"/>
          <w:szCs w:val="22"/>
          <w14:ligatures w14:val="standardContextual"/>
        </w:rPr>
      </w:pPr>
    </w:p>
    <w:p w14:paraId="4251C59C" w14:textId="77777777" w:rsidR="00260EC1" w:rsidRPr="00907E53" w:rsidRDefault="00D17B93" w:rsidP="00260EC1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37" w:name="_Hlk162593364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___________________________________________________________________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</w:t>
      </w:r>
    </w:p>
    <w:p w14:paraId="4704DD33" w14:textId="0F6F77C0" w:rsidR="00260EC1" w:rsidRPr="00907E53" w:rsidRDefault="00260EC1" w:rsidP="00260EC1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сельхозтоваропроизводителя или российской организации с указанием ИНН)</w:t>
      </w:r>
    </w:p>
    <w:p w14:paraId="1758CBD2" w14:textId="20A6DAED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bookmarkEnd w:id="36"/>
    <w:bookmarkEnd w:id="37"/>
    <w:p w14:paraId="448FE4B2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color w:val="auto"/>
          <w:kern w:val="2"/>
          <w:sz w:val="20"/>
          <w:szCs w:val="22"/>
          <w14:ligatures w14:val="standardContextual"/>
        </w:rPr>
      </w:pPr>
    </w:p>
    <w:p w14:paraId="5F455D59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auto"/>
          <w:kern w:val="2"/>
          <w:sz w:val="20"/>
          <w:szCs w:val="22"/>
          <w14:ligatures w14:val="standardContextual"/>
        </w:rPr>
      </w:pPr>
    </w:p>
    <w:tbl>
      <w:tblPr>
        <w:tblW w:w="992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3260"/>
        <w:gridCol w:w="1985"/>
      </w:tblGrid>
      <w:tr w:rsidR="00907E53" w:rsidRPr="00907E53" w14:paraId="0655E12E" w14:textId="77777777" w:rsidTr="007E7C70">
        <w:tc>
          <w:tcPr>
            <w:tcW w:w="709" w:type="dxa"/>
          </w:tcPr>
          <w:p w14:paraId="031B13A0" w14:textId="2D06F3A6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bookmarkStart w:id="38" w:name="_Hlk162600866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№ п/п</w:t>
            </w:r>
          </w:p>
        </w:tc>
        <w:tc>
          <w:tcPr>
            <w:tcW w:w="3969" w:type="dxa"/>
          </w:tcPr>
          <w:p w14:paraId="40CC9101" w14:textId="518B3560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Характеристика сведений об объекте агропромышленного комплекса</w:t>
            </w:r>
          </w:p>
        </w:tc>
        <w:tc>
          <w:tcPr>
            <w:tcW w:w="3260" w:type="dxa"/>
          </w:tcPr>
          <w:p w14:paraId="02E3AFD5" w14:textId="5BD38AE8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Документы (информация), подтверждающие соответствие сведений характеристикам объекта агропромышленного комплекса</w:t>
            </w:r>
          </w:p>
        </w:tc>
        <w:tc>
          <w:tcPr>
            <w:tcW w:w="1985" w:type="dxa"/>
          </w:tcPr>
          <w:p w14:paraId="73DD2809" w14:textId="4D41A0B6" w:rsidR="00D17B93" w:rsidRPr="00907E53" w:rsidRDefault="00F276AF" w:rsidP="00D17B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Значение по сведениям: единица измерения; (да/нет) (заполняется заявителем)</w:t>
            </w:r>
          </w:p>
        </w:tc>
      </w:tr>
      <w:tr w:rsidR="00907E53" w:rsidRPr="00907E53" w14:paraId="560D9F0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FBE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959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плодохранилищ для хранения, хранения и подработки различных видов плодов и ягод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68E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ECA8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06D6342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480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939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площадь заложенного собственного (или арендованного) сада и (или) наличие проекта на закладку сада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109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отчет по формам статистического наблюдения или проект на закладку 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D60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га</w:t>
            </w:r>
          </w:p>
        </w:tc>
      </w:tr>
      <w:tr w:rsidR="00907E53" w:rsidRPr="00907E53" w14:paraId="23C9B45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631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975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плодохранилища для хранения, хранения и подработки различных видов плодов и ягод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74E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852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_____ тонн единовременного хранения</w:t>
            </w:r>
          </w:p>
        </w:tc>
      </w:tr>
      <w:tr w:rsidR="00907E53" w:rsidRPr="00907E53" w14:paraId="2527FA0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4EE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C94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системы противопожарной безопасности и технологических систем, обеспечивающих поддержание микроклимата в плодохранилище в соответствии с принятой технологией хранения плодов и ягод</w:t>
            </w:r>
          </w:p>
          <w:p w14:paraId="0E332380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(в зависимости от наименования культуры) или осуществлено улучшение технологических систем, приведенных в настоящем пункте, и увеличены мощности по хранению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различных видов плодов и ягод - при модернизации плодохранилищ для хранения, хранения и подработки различных видов плодов и ягод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EC9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реквизиты исходно-разрешительной документации и технических условий, копия договора купли-продажи или копия договора купли-продажи (в случае если осуществлено улучшение технологических систем)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215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4FA7025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ECE9" w14:textId="77777777" w:rsidR="00F276AF" w:rsidRPr="00907E53" w:rsidRDefault="00F276AF" w:rsidP="00F276AF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E9E" w14:textId="77777777" w:rsidR="00F276AF" w:rsidRPr="00907E53" w:rsidRDefault="00F276AF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12D" w14:textId="3ACBF64D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3A7" w14:textId="77777777" w:rsidR="00F276AF" w:rsidRPr="00907E53" w:rsidRDefault="00F276AF" w:rsidP="00F276AF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проектной мощности</w:t>
            </w:r>
          </w:p>
        </w:tc>
      </w:tr>
      <w:tr w:rsidR="00907E53" w:rsidRPr="00907E53" w14:paraId="49A6DEC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28BD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50E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животноводческих комплексов молочного направления (молочных ферм)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798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F49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47884A4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1A4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207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240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6E4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мощности</w:t>
            </w:r>
          </w:p>
        </w:tc>
      </w:tr>
      <w:tr w:rsidR="00907E53" w:rsidRPr="00907E53" w14:paraId="0CB6C4F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30E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FB1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При создании животноводческих комплексов молочного направления (молочных ферм), за исключением площадок по выращиванию и (или) откорму молодняка крупного рогатого скота молочных пород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0CF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A8A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68EC35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B57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4FE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CB1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6703E2AA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отчет по формам статистического наблюдения;</w:t>
            </w:r>
          </w:p>
          <w:p w14:paraId="1B1B6EB9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и акта поставки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651" w14:textId="200C1E74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proofErr w:type="gram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E42C10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  <w:proofErr w:type="gramEnd"/>
          </w:p>
        </w:tc>
      </w:tr>
      <w:tr w:rsidR="00907E53" w:rsidRPr="00907E53" w14:paraId="19FA579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AA0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626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период достижения проектной мощности по производству молока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366" w14:textId="71C3D03E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о периоде достижения проектной мощности по производству молока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E3F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лет</w:t>
            </w:r>
          </w:p>
        </w:tc>
      </w:tr>
      <w:tr w:rsidR="00907E53" w:rsidRPr="00907E53" w14:paraId="40E0369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105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A40" w14:textId="0BF8FE2B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</w:t>
            </w:r>
            <w:proofErr w:type="gram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комплектации поголовьем коров и (или) нетелей 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(или)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до 3000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E42C10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67F" w14:textId="6A938CD4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по объему комплектации поголовьем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988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мощности</w:t>
            </w:r>
          </w:p>
        </w:tc>
      </w:tr>
      <w:tr w:rsidR="00907E53" w:rsidRPr="00907E53" w14:paraId="40A9EE2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790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A0C" w14:textId="6A3B69AC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</w:t>
            </w:r>
            <w:proofErr w:type="gram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комплектации поголовьем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зоматок</w:t>
            </w:r>
            <w:proofErr w:type="spellEnd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от 3000 или более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E42C10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638" w14:textId="2487861F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по объему комплектации поголовьем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D3E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мощности</w:t>
            </w:r>
          </w:p>
        </w:tc>
      </w:tr>
      <w:tr w:rsidR="00907E53" w:rsidRPr="00907E53" w14:paraId="0EF6C91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BEE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3.5.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CC7" w14:textId="0D58CE9C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срок</w:t>
            </w:r>
            <w:proofErr w:type="gram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достижения заявленной проектной мощности по объему комплектации поголовьем коров и (или) нетелей </w:t>
            </w:r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(или)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от 3000 </w:t>
            </w:r>
            <w:proofErr w:type="spellStart"/>
            <w:r w:rsidR="006076A1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281585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 или более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6AC" w14:textId="59C277C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о сроках достижения заявленной проектной мощности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B029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месяцев</w:t>
            </w:r>
          </w:p>
        </w:tc>
      </w:tr>
      <w:tr w:rsidR="00907E53" w:rsidRPr="00907E53" w14:paraId="168F95C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4E4" w14:textId="77777777" w:rsidR="00647C08" w:rsidRPr="00907E53" w:rsidRDefault="00647C08" w:rsidP="00647C08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3.6.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55E" w14:textId="77777777" w:rsidR="00647C08" w:rsidRPr="00907E53" w:rsidRDefault="00647C08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планируемой молочной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F7C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достижении планируемой продуктивности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871A" w14:textId="77777777" w:rsidR="00647C08" w:rsidRPr="00907E53" w:rsidRDefault="00647C08" w:rsidP="00647C08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кг в год</w:t>
            </w:r>
          </w:p>
        </w:tc>
      </w:tr>
      <w:tr w:rsidR="00907E53" w:rsidRPr="00907E53" w14:paraId="092ED25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35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12A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При создании площадок по выращиванию и (или) откорму молодняка крупного рогатого скота молочных пород (мощность указанного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08F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645AF1C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отчет по формам статистического наблюдения;</w:t>
            </w:r>
          </w:p>
          <w:p w14:paraId="0FFADC6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и акта поставки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539" w14:textId="5D4C3492" w:rsidR="00512BBB" w:rsidRPr="00907E53" w:rsidRDefault="006076A1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  <w:proofErr w:type="gramEnd"/>
          </w:p>
        </w:tc>
      </w:tr>
      <w:tr w:rsidR="00907E53" w:rsidRPr="00907E53" w14:paraId="4A853AA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317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CA8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При модернизации животноводческого комплекса молочного направления (молочной фермы)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E9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D20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423A7D2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C59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A12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планируемой молочной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23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достижении планируемой продуктивности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189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кг в год</w:t>
            </w:r>
          </w:p>
        </w:tc>
      </w:tr>
      <w:tr w:rsidR="00907E53" w:rsidRPr="00907E53" w14:paraId="7292766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F54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005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объекта при начале реализации инвестиционного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5E0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7F38E5D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, акт поставки скота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6A5" w14:textId="4F89A22D" w:rsidR="00512BBB" w:rsidRPr="00907E53" w:rsidRDefault="006076A1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  <w:proofErr w:type="gramEnd"/>
          </w:p>
        </w:tc>
      </w:tr>
      <w:tr w:rsidR="00907E53" w:rsidRPr="00907E53" w14:paraId="27D33E4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F4F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02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мощность объекта в результате реализации инвестиционного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12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документацией;</w:t>
            </w:r>
          </w:p>
          <w:p w14:paraId="0DA1B3B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копии договоров на приобретение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, акт поставки скота и (или) информация в соответствии с отчетом о движении скота и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967" w14:textId="6E1F69B8" w:rsidR="00512BBB" w:rsidRPr="00907E53" w:rsidRDefault="006076A1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  <w:proofErr w:type="gramEnd"/>
          </w:p>
        </w:tc>
      </w:tr>
      <w:tr w:rsidR="00907E53" w:rsidRPr="00907E53" w14:paraId="1F3A350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731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9DF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период достижения проектной мощности по производству молока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97B4" w14:textId="1F1411B7" w:rsidR="00512BBB" w:rsidRPr="00907E53" w:rsidRDefault="00F60405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правка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заявителя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, содержащая сведения о периоде достижения </w:t>
            </w:r>
            <w:r w:rsidR="00512BB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проектной мощности по производству молока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EF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__ лет</w:t>
            </w:r>
          </w:p>
        </w:tc>
      </w:tr>
      <w:tr w:rsidR="00907E53" w:rsidRPr="00907E53" w14:paraId="4D0DFB9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BC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5.5.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634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объем комплектации поголовьем коров и (или) нетелей и (или)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козоматок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на мощностях, введенных в результате модернизации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8FF" w14:textId="69F29F73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справка заявителя, содержащая сведения по объему комплектации поголовьем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9A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мощности</w:t>
            </w:r>
          </w:p>
        </w:tc>
      </w:tr>
      <w:tr w:rsidR="00907E53" w:rsidRPr="00907E53" w14:paraId="2D578D98" w14:textId="77777777" w:rsidTr="007E7C7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0050" w14:textId="77777777" w:rsidR="007E7C70" w:rsidRPr="00907E53" w:rsidRDefault="007E7C70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5.6.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AD94C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животноводческих комплексов (молочных ферм), осуществляемые по одному или нескольким из следующих направлений при условии приобретения получателем средств на возмещение части прямых понесенных затрат техники и (или) оборудования, которое не применялось ранее в использовании (эксплуатации) и с даты производства (выпуска) техники и (или) оборудования до даты его приобретения прошло не более трех лет:</w:t>
            </w:r>
          </w:p>
          <w:p w14:paraId="43860FBF" w14:textId="23DA00F8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стойлового оборудования (включая маты);</w:t>
            </w:r>
          </w:p>
          <w:p w14:paraId="4F7F9E18" w14:textId="7E121ADC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оснащение и (или) замена системы водоснабжения, водоотведения и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водопоения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(включая водоподготовку и поилки);</w:t>
            </w:r>
          </w:p>
          <w:p w14:paraId="6878B9BF" w14:textId="0B483308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доильного и молочного оборудования (включая танки-охладители, изотермические танки, системы поточного охлаждения);</w:t>
            </w:r>
          </w:p>
          <w:p w14:paraId="1350D349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системы навозоудаления, хранения и утилизации навоза;</w:t>
            </w:r>
          </w:p>
          <w:p w14:paraId="1EC650D8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климатического оборудования (включая системы штор, увлажнители воздуха, вентиляторы и вентиляционные системы);</w:t>
            </w:r>
          </w:p>
          <w:p w14:paraId="39182039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автоматизированной системы управления стадом (включая программное обеспечение, весовое оборудование, селекционные ворота);</w:t>
            </w:r>
          </w:p>
          <w:p w14:paraId="6D98F58F" w14:textId="77777777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оснащение и (или) замена техники и оборудования для заготовки, приготовления и раздачи кормов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(включая кормозаготовительную технику, в том числе самоходную);</w:t>
            </w:r>
          </w:p>
          <w:p w14:paraId="507D6D1A" w14:textId="20115A66" w:rsidR="007E7C70" w:rsidRPr="00907E53" w:rsidRDefault="007E7C70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 замена оборудования для исследования молока и кормов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492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0D5224FC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техники и (или) оборудования, копии договоров купли-продажи;</w:t>
            </w:r>
          </w:p>
          <w:p w14:paraId="23619969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дате выпуска приобретаемой техники и (или)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E05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3431F33" w14:textId="77777777" w:rsidTr="007E7C7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9BA" w14:textId="77777777" w:rsidR="007E7C70" w:rsidRPr="00907E53" w:rsidRDefault="007E7C70" w:rsidP="00512BB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EAC" w14:textId="565844B6" w:rsidR="007E7C70" w:rsidRPr="00907E53" w:rsidRDefault="007E7C70" w:rsidP="007E7C70">
            <w:pPr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C2D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CF5" w14:textId="77777777" w:rsidR="007E7C70" w:rsidRPr="00907E53" w:rsidRDefault="007E7C70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E1E3B2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C74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1C2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селекционно-семеноводческих центров в растениеводстве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D71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A3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382558A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6C2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B9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земельных участков, находящихся в собственности или в пользовании у получателя средств на возмещение части прямых понесенных затрат в соответствии с законодательством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7C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выписки из Единого государственного реестра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7B3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5E13F76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FB94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85F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зарегистрированных лицензионных договоров между получателем средств на возмещение части прямых понесенных затрат и правообладателя при использовании охраняемых селекционных достижений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9C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договоров, копии договоров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51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28C2AAA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776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56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у получателя средств на возмещение части прямых понесенных затрат регистрации в качестве оригинатора сорта растений или договора с оригинатором сорта (гибрида сорта) на производство семян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57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номер оригинатора и код сорта в Государственном реестре селекционных достижений, допущенных к использованию, или указать реквизиты лицензионного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A8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5543B5F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A3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9CB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AD9" w14:textId="73D21064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953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42731D9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7FAEB41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01AC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785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созданию сортов картофеля и производству оригинальных и элитных семян картофеля: проектная мощность по объему производства оригинальных и элитных семян картофеля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07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BDC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 суперэлиты;</w:t>
            </w:r>
          </w:p>
          <w:p w14:paraId="0668DB38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 элиты</w:t>
            </w:r>
          </w:p>
        </w:tc>
      </w:tr>
      <w:tr w:rsidR="00907E53" w:rsidRPr="00907E53" w14:paraId="2C41E98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111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87A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оригинального семеноводства картофеля:</w:t>
            </w:r>
          </w:p>
          <w:p w14:paraId="65C6E189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проектная мощность по объему производства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микрорастений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19C73038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; первого полевого поколения из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 семян супер-суперэлиты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9F5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5A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тысяч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микрорастений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789C544B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тысяч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205AC3C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тонн первого полевого поколения из </w:t>
            </w:r>
            <w:proofErr w:type="spell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миниклубней</w:t>
            </w:r>
            <w:proofErr w:type="spellEnd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;</w:t>
            </w:r>
          </w:p>
          <w:p w14:paraId="55154697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__ тонн семян супер-суперэлиты</w:t>
            </w:r>
          </w:p>
        </w:tc>
      </w:tr>
      <w:tr w:rsidR="00907E53" w:rsidRPr="00907E53" w14:paraId="11B76312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4E9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6.7.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76F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элитного семеноводства картофеля: проектная мощность по объему производства семян суперэлиты, семян элиты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94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71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 суперэлиты;</w:t>
            </w:r>
          </w:p>
          <w:p w14:paraId="34A3F9E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 элиты</w:t>
            </w:r>
          </w:p>
        </w:tc>
      </w:tr>
      <w:tr w:rsidR="00907E53" w:rsidRPr="00907E53" w14:paraId="48D4FB1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3F1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C8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родительских форм гибридов кукурузы:</w:t>
            </w:r>
          </w:p>
          <w:p w14:paraId="2B501B8F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родительских форм гибридов кукурузы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AB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49E0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6937813A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CE7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D33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созданию гибридов кукурузы, производству семян родительских форм гибридов кукурузы, производству семян гибридов кукурузы первого поколения: проектная мощность по производству семян родительских форм гибридов кукурузы, по производству гибридных семян кукурузы первого поколения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21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92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7CD3104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DE8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CF8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подсолнечника: проектная мощность по производству семян подсолнечника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F11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B72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13F1693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61E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AA2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трав:</w:t>
            </w:r>
          </w:p>
          <w:p w14:paraId="535C5B9B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семян трав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29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FD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4297EFA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51D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8B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льна или семян конопли: проектная мощность по производству семян льна или семян конопли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DE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6C6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</w:t>
            </w:r>
          </w:p>
        </w:tc>
      </w:tr>
      <w:tr w:rsidR="00907E53" w:rsidRPr="00907E53" w14:paraId="58F4AF0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9AD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82B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различных видов семян сельскохозяйственных культур (включая сою):</w:t>
            </w:r>
          </w:p>
          <w:p w14:paraId="50DB66B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различных видов семян сельскохозяйственных культур (включая сою)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93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C82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</w:t>
            </w:r>
          </w:p>
        </w:tc>
      </w:tr>
      <w:tr w:rsidR="00907E53" w:rsidRPr="00907E53" w14:paraId="3A3ADEB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0E57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6.14.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52D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семян овощных культур в открытом грунте или в защищенном грунте:</w:t>
            </w:r>
          </w:p>
          <w:p w14:paraId="21408376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семян овощных культур в открытом грунте или в защищенном грунте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D9D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F44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тонн семян (в открытом грунте или в защищенном грунте)</w:t>
            </w:r>
          </w:p>
        </w:tc>
      </w:tr>
      <w:tr w:rsidR="00907E53" w:rsidRPr="00907E53" w14:paraId="6715257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606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B50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родительских форм гибридов сахарной свеклы:</w:t>
            </w:r>
          </w:p>
          <w:p w14:paraId="2C942513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родительских форм гибридов сахарной свеклы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ACA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CC3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тонн семян</w:t>
            </w:r>
          </w:p>
        </w:tc>
      </w:tr>
      <w:tr w:rsidR="00907E53" w:rsidRPr="00907E53" w14:paraId="383FA43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ACB" w14:textId="77777777" w:rsidR="00512BBB" w:rsidRPr="00907E53" w:rsidRDefault="00512BBB" w:rsidP="00512BBB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6.16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8F1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селекционно-семеноводческих центров по производству сертифицированного посадочного материала плодовых культур отечественной селекции:</w:t>
            </w:r>
          </w:p>
          <w:p w14:paraId="71CE8C0E" w14:textId="77777777" w:rsidR="00512BBB" w:rsidRPr="00907E53" w:rsidRDefault="00512BBB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по производству сертифицированного посадочного материала плодовых культур отечественной селекции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25E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E98" w14:textId="77777777" w:rsidR="00512BBB" w:rsidRPr="00907E53" w:rsidRDefault="00512BBB" w:rsidP="00512BBB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штук саженцев отечественной селекции</w:t>
            </w:r>
          </w:p>
        </w:tc>
      </w:tr>
      <w:tr w:rsidR="00907E53" w:rsidRPr="00907E53" w14:paraId="12ED15D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E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97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селекционно-генетических центров в птицеводстве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E9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17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08A6D2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F4D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7B0" w14:textId="60CA2475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наличие документов, подтверждающих участие получателя средств на возмещение части прямых понесенных затрат в Федеральной научно-технической </w:t>
            </w:r>
            <w:hyperlink r:id="rId11" w:tooltip="Постановление Правительства РФ от 25.08.2017 N 996 (ред. от 30.09.2023) &quot;Об утверждении Федеральной научно-технической программы развития сельского хозяйства на 2017 - 2030 годы&quot; {КонсультантПлюс}">
              <w:r w:rsidRPr="00907E53">
                <w:rPr>
                  <w:rFonts w:ascii="Times New Roman" w:eastAsia="Times New Roman" w:hAnsi="Times New Roman" w:cs="Times New Roman"/>
                  <w:color w:val="auto"/>
                  <w:kern w:val="2"/>
                  <w14:ligatures w14:val="standardContextual"/>
                </w:rPr>
                <w:t>программе</w:t>
              </w:r>
            </w:hyperlink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развития сельского хозяйства на 2017 - 2030 годы, утвержденной постановлением Правительства Российской Федерации от 25 августа 2017 г. </w:t>
            </w:r>
            <w:r w:rsidR="00DF33CE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№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996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24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копия решения об отборе комплексного научно-технического проекта, участником или заказчиком которого является получатель средств на возмещение части прямых понесенных затрат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7E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48DEB17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98E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99C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свидетельство о регистрации в государственном племенном регистре, выданное получателю средств на возмещение части прямых понесенных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B1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свидетельства о регистрации в государственном племенном регистре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9E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D90538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B5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8B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лабораторного оборудования для ведения учета, контроля, оценки уровня продуктивности и качества сельскохозяйственной продукции, племенной ценности птицы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EC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перечень лабораторного оборудования для ведения учета, контроля, оценки уровня продуктивности и качества сельскохозяйственной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продукции, племенной ценности птицы;</w:t>
            </w:r>
          </w:p>
          <w:p w14:paraId="10234F5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договор купли-продажи лабораторного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32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да/нет</w:t>
            </w:r>
          </w:p>
        </w:tc>
      </w:tr>
      <w:tr w:rsidR="00907E53" w:rsidRPr="00907E53" w14:paraId="38B2D49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282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7.4.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97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производственных помещений для размещения, содержания птицы, инкубатория, яйцесклада, а также лабораторий иммуногенетической или молекулярно-генетической экспертизы, необходимых для оснащения создаваемых или модернизации существующих селекционно-генетических центров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61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помещений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DB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69D933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82D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89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автоматизированной локальной системы учета и контроля племенной птицы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4A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наименование автоматизированной локальной системы учета и контроля племенной птицы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65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810FC2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F37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70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оснащения центра инженерными системами и технологическим оборудованием, обеспечивающими поддержание микроклимата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E1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инженерных систем и технологического оборудования, обеспечивающего поддержание микроклимата,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29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233C881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8BB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23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DDA" w14:textId="1E040419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4D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от заявленной проектной мощности</w:t>
            </w:r>
          </w:p>
        </w:tc>
      </w:tr>
      <w:tr w:rsidR="00907E53" w:rsidRPr="00907E53" w14:paraId="3FA9222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F713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A4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кур несушек яичной породы и количество основных линий/селекционных гнезд на линию для кур яичной породы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E1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поголовье: количество основных линий/селекционных гнезд на линию по видам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0C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3DCF012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770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B4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799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E2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3D3CF06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DD8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7C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кур несушек мясной породы и количество основных линий/селекционных гнезд на линию для кур мясной породы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B5C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поголовье: количество основных линий/селекционных гнезд на линию по видам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EC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4560FEC9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15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E0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55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0A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2DB7C26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FE0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97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индеек несушек и количество основных линий/селекционных гнезд на линию для индеек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97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D6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721C7AF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B47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D0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85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7D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493C159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B2C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A3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водоплавающих птиц несушек и количество основных линий/селекционных гнезд на линию для водоплавающих птиц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CBB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35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7F54431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3B45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9CF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3DF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05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0DA9239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D9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DB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цесарок несушек и количество основных линий/селекционных гнезд на линию для цесарок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71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83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7D72AEF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6B6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27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12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5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35BC93B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64C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7.13.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2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перепелов несушек и количество основных линий/селекционных гнезд на линию для перепелов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C7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6B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тысяч голов;</w:t>
            </w:r>
          </w:p>
        </w:tc>
      </w:tr>
      <w:tr w:rsidR="00907E53" w:rsidRPr="00907E53" w14:paraId="394630B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AD5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A1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235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87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линий/__ гнезд</w:t>
            </w:r>
          </w:p>
        </w:tc>
      </w:tr>
      <w:tr w:rsidR="00907E53" w:rsidRPr="00907E53" w14:paraId="2498EF72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2C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97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овцеводческих комплексов (ферм) мясного направления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80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CD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6CE796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303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8.1.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AB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EA7" w14:textId="507D88C2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88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0102E31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273FE28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63A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64C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овцеводческих комплексов (ферм) мясного направления по содержанию основного стада овец мясных пород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501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75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0558731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750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BD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овец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FD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копии договора на приобретение и акта поставки приобретенных (и (или) постановки собственных) овец и (или)</w:t>
            </w:r>
          </w:p>
          <w:p w14:paraId="79E8C46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по соответствующей форме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34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голов</w:t>
            </w:r>
          </w:p>
        </w:tc>
      </w:tr>
      <w:tr w:rsidR="00907E53" w:rsidRPr="00907E53" w14:paraId="1D11742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94E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0E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300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3B1" w14:textId="3ABF8A7F" w:rsidR="00713CB4" w:rsidRPr="00907E53" w:rsidRDefault="00332442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713CB4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  <w:proofErr w:type="gramEnd"/>
            <w:r w:rsidR="00713CB4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для овцематок</w:t>
            </w:r>
          </w:p>
        </w:tc>
      </w:tr>
      <w:tr w:rsidR="00907E53" w:rsidRPr="00907E53" w14:paraId="68833D2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6EC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208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Для овцеводческих комплексов (ферм) мясного направления по выращиванию и (или) откорму молодняка овец мясных пород, расположенных на территории субъектов Северо-Кавказского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федерального округа (мощность указанного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73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854" w14:textId="61310BC4" w:rsidR="00713CB4" w:rsidRPr="00907E53" w:rsidRDefault="00332442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__ </w:t>
            </w:r>
            <w:proofErr w:type="spellStart"/>
            <w:proofErr w:type="gramStart"/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ското</w:t>
            </w:r>
            <w:proofErr w:type="spellEnd"/>
            <w:r w:rsidR="008B569D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-</w:t>
            </w:r>
            <w:r w:rsidR="00713CB4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мест</w:t>
            </w:r>
            <w:proofErr w:type="gramEnd"/>
          </w:p>
        </w:tc>
      </w:tr>
      <w:tr w:rsidR="00907E53" w:rsidRPr="00907E53" w14:paraId="7EA4AF5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475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45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мощностей по производству сухих молочных продуктов для детского питания и компонентов для них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7A5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59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7D0ECDD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2E4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6FD" w14:textId="1820DDC0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предприятий по производству сухих адаптированных молочных смесей (замени</w:t>
            </w:r>
            <w:r w:rsidR="00054716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телей женского молока) и сухой «молочной основы»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для их производства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0A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AA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510EEFF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CB3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6E1" w14:textId="55B775B1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наличие полного цикла производственного процесса от переработки сырого молока и (или) вторичного молочного сырья и других компонентов до получения сухих адаптированных молочных смесей (заменителей женского молока) и (или) сухой </w:t>
            </w:r>
            <w:r w:rsidR="00F60A72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«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молочной основы</w:t>
            </w:r>
            <w:r w:rsidR="00F60A72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62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технологическая схема производства;</w:t>
            </w:r>
          </w:p>
          <w:p w14:paraId="549782B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технологического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DD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7A9789C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208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2C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производства готовой продукции из коровьего молока и (или) вторичного молочного сырья и других компонентов, произведенных на территории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A3E" w14:textId="4D8CE18B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декл</w:t>
            </w:r>
            <w:r w:rsidR="00054716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араций о соответствии на сухую «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молочную основ</w:t>
            </w:r>
            <w:r w:rsidR="00054716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у»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или наличие свидетельств о государственной регистрации сухих адаптированных молочных смесей;</w:t>
            </w:r>
          </w:p>
          <w:p w14:paraId="1696443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технической документации на готовую продукцию;</w:t>
            </w:r>
          </w:p>
          <w:p w14:paraId="1DC495F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соответствие произведенной продукции требованиям технических регламентов Евразийского экономического союза, а также Таможенного союза;</w:t>
            </w:r>
          </w:p>
          <w:p w14:paraId="19BA6C0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документа, подтверждающего поставку сырья российского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BC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5A6A55FA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CB2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01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доля от совокупного объема коровьего молока и (или) вторичного молочного сырья и других компонентов, произведенных на территории Российской Федерации, в готовой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05A" w14:textId="0B8EE716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декл</w:t>
            </w:r>
            <w:r w:rsidR="00332442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араций о соответствии на сухую «молочную основу»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 или наличие свидетельств о государственной регистрации сухих адаптированных молочных смесей;</w:t>
            </w:r>
          </w:p>
          <w:p w14:paraId="4360900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наличие технической документации на готовую продукцию;</w:t>
            </w:r>
          </w:p>
          <w:p w14:paraId="6A834E3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соответствие произведенной продукции требованиям технических регламентов Евразийского экономического союза, а также Таможенного союза;</w:t>
            </w:r>
          </w:p>
          <w:p w14:paraId="4A5D5C3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документа, подтверждающего поставку сырья российского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77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__%</w:t>
            </w:r>
          </w:p>
          <w:p w14:paraId="2E6100D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(в пересчете на сухое вещество)</w:t>
            </w:r>
          </w:p>
        </w:tc>
      </w:tr>
      <w:tr w:rsidR="00907E53" w:rsidRPr="00907E53" w14:paraId="3E854E0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D29" w14:textId="77777777" w:rsidR="00713CB4" w:rsidRPr="00907E53" w:rsidRDefault="00713CB4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29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для предприятий по производству сухой деминерализованной сыворотки:</w:t>
            </w:r>
          </w:p>
          <w:p w14:paraId="4D671D70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полного цикла производственного процесса от переработки вторичного молочного сырья (сыворотки), состоящего из компонентов, произведенных на территории Российской Федерации, до получения сухой деминерализованной сыворотки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65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технологическая схема производства;</w:t>
            </w:r>
          </w:p>
          <w:p w14:paraId="65ED991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перечень технологического оборудования;</w:t>
            </w:r>
          </w:p>
          <w:p w14:paraId="6716F52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деклараций о соответствии на сыворотку; наличие документа, подтверждающего поставку сырья российского происхождения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AA6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 компонентов, произведенных на территории Российской Федерации и __% деминерализации</w:t>
            </w:r>
          </w:p>
        </w:tc>
      </w:tr>
      <w:tr w:rsidR="00907E53" w:rsidRPr="00907E53" w14:paraId="759F603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DA0" w14:textId="2B53E760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D2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первого порядка для производства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57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AE3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598A323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D0D" w14:textId="49FF5B97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D8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DA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E7D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голов</w:t>
            </w:r>
          </w:p>
        </w:tc>
      </w:tr>
      <w:tr w:rsidR="00907E53" w:rsidRPr="00907E53" w14:paraId="607757A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B02" w14:textId="3F27CB19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0F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0E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8C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птице-мест</w:t>
            </w:r>
          </w:p>
        </w:tc>
      </w:tr>
      <w:tr w:rsidR="00907E53" w:rsidRPr="00907E53" w14:paraId="440EE1F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69A" w14:textId="4FA32FE9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8F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8E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F9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</w:t>
            </w:r>
          </w:p>
        </w:tc>
      </w:tr>
      <w:tr w:rsidR="00907E53" w:rsidRPr="00907E53" w14:paraId="75B2DB56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186" w14:textId="25337869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9A0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8CD" w14:textId="7C5AC330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 присоединения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42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1F96C29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2167117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7F4" w14:textId="6B69DF9E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12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34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проведены работы, связанные с модернизацией репродукторов первого порядка для производства родительских форм птицы яичного направления продуктивности по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одному или нескольким из следующих направлений:</w:t>
            </w:r>
          </w:p>
          <w:p w14:paraId="6038898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402155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содержания птицы;</w:t>
            </w:r>
          </w:p>
          <w:p w14:paraId="0EF9245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6F2E10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2EAF02A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B05EDA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7D7BEF5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1699F99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инкубации яиц;</w:t>
            </w:r>
          </w:p>
          <w:p w14:paraId="2C08914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FBA744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0F0BFB6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9B83A9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0BAC981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75346A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E03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227CA9F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договора на приобретение оборудования,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9F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да/нет</w:t>
            </w:r>
          </w:p>
        </w:tc>
      </w:tr>
      <w:tr w:rsidR="00907E53" w:rsidRPr="00907E53" w14:paraId="49328734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D50" w14:textId="4A0A5424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9B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первого порядка для производства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48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00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797E0A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936" w14:textId="13752AEF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5DC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численность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93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09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голов</w:t>
            </w:r>
          </w:p>
        </w:tc>
      </w:tr>
      <w:tr w:rsidR="00907E53" w:rsidRPr="00907E53" w14:paraId="1CB780C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B7C" w14:textId="4F6C85D2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C9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5CA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DAD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птице-мест</w:t>
            </w:r>
          </w:p>
        </w:tc>
      </w:tr>
      <w:tr w:rsidR="00907E53" w:rsidRPr="00907E53" w14:paraId="52F3388F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E58" w14:textId="45130B45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DD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1A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2F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 (для других видов птицы, кроме кур, - __тыс. штук)</w:t>
            </w:r>
          </w:p>
        </w:tc>
      </w:tr>
      <w:tr w:rsidR="00907E53" w:rsidRPr="00907E53" w14:paraId="24D5B1CE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1B2" w14:textId="64FC7B5F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B2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058" w14:textId="64ECDE72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B0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08E719CE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мощности;</w:t>
            </w:r>
          </w:p>
        </w:tc>
      </w:tr>
      <w:tr w:rsidR="00907E53" w:rsidRPr="00907E53" w14:paraId="779B735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7A1" w14:textId="7354506B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13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E36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репродукторов первого порядка для производства родительских форм птицы мясного направления продуктивности по одному или нескольким из следующих направлений:</w:t>
            </w:r>
          </w:p>
          <w:p w14:paraId="6DBBDC8C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B08DEA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замена оборудования для содержания птицы;</w:t>
            </w:r>
          </w:p>
          <w:p w14:paraId="7E53310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88D548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40F1923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E84396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019A047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CA96AD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инкубации яиц;</w:t>
            </w:r>
          </w:p>
          <w:p w14:paraId="5A73D93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29614A5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146ED47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AD98450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05B5DBE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2CC2546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C2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52DB9BE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оборудования, 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F7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6ECCEE5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71AE" w14:textId="402C1FF6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F15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второго порядка для производства инкубационного яйца финального гибрида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566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EC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13222E43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782" w14:textId="759EA05C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DF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численности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17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24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голов</w:t>
            </w:r>
          </w:p>
        </w:tc>
      </w:tr>
      <w:tr w:rsidR="00907E53" w:rsidRPr="00907E53" w14:paraId="15DBFB10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C40" w14:textId="42DD36D2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7A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20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23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птице-мест</w:t>
            </w:r>
          </w:p>
        </w:tc>
      </w:tr>
      <w:tr w:rsidR="00907E53" w:rsidRPr="00907E53" w14:paraId="6B9F4DB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3F2" w14:textId="2988CC4A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80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финального гибрида птицы яичного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35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94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</w:t>
            </w:r>
          </w:p>
        </w:tc>
      </w:tr>
      <w:tr w:rsidR="00907E53" w:rsidRPr="00907E53" w14:paraId="64E71F1B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103" w14:textId="4EB88FCD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E7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DB3" w14:textId="2284EA66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 присоединения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4C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1BCB64CF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5E661468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AB5" w14:textId="356172DC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14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AC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репродукторов второго порядка для производства инкубационного яйца финального гибрида птицы яичного направления продуктивности по одному или нескольким из следующих направлений:</w:t>
            </w:r>
          </w:p>
          <w:p w14:paraId="0A83B4D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9BE37D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замена оборудования для содержания птицы;</w:t>
            </w:r>
          </w:p>
          <w:p w14:paraId="1171C7E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50E4F1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20FC25D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4440A0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4140E05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0EA6B5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инкубации яиц;</w:t>
            </w:r>
          </w:p>
          <w:p w14:paraId="6C25330F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6A24BED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1EBAD3D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05EAC3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4B0269A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369C7FDE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919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7DB53890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оборудования, 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D4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tr w:rsidR="00907E53" w:rsidRPr="00907E53" w14:paraId="16CE259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74C" w14:textId="30A6D7D5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lastRenderedPageBreak/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619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В отношении репродукторов второго порядка для производства инкубационного яйца финального гибрида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C5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FA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</w:p>
        </w:tc>
      </w:tr>
      <w:tr w:rsidR="00907E53" w:rsidRPr="00907E53" w14:paraId="6DD84855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19E" w14:textId="65FAB0EA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A5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наличие численности птицы родительских форм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3D4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поголовье птицы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F5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 голов</w:t>
            </w:r>
          </w:p>
        </w:tc>
      </w:tr>
      <w:tr w:rsidR="00907E53" w:rsidRPr="00907E53" w14:paraId="0D862277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D786" w14:textId="0FFE3286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FDB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проектная мощность объекта для производства родительских форм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CE5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птице-мест в соответствии с проектно-сметной документацией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C1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 птице-мест</w:t>
            </w:r>
          </w:p>
        </w:tc>
      </w:tr>
      <w:tr w:rsidR="00907E53" w:rsidRPr="00907E53" w14:paraId="1B8A952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61E" w14:textId="59984C4F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126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объем произведенного инкубационного яйца финального гибрида птицы мясного направления продуктивности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081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сведения о количестве произведенного инкубационного яйца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EE2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____ тыс. штук (для других видов птицы, кроме кур, - __ тыс. штук)</w:t>
            </w:r>
          </w:p>
        </w:tc>
      </w:tr>
      <w:tr w:rsidR="00907E53" w:rsidRPr="00907E53" w14:paraId="0411AB61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4BD" w14:textId="0BDFD175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0A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обеспеченность объекта тепловыми, энерго- и водными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724" w14:textId="08AE1CB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реквизиты </w:t>
            </w:r>
            <w:r w:rsidR="006561FB"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 xml:space="preserve">и копии </w:t>
            </w: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исходно-разрешительной документации и технических условий присоединения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5D8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__%</w:t>
            </w:r>
          </w:p>
          <w:p w14:paraId="663B17E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от заявленной проектной мощности</w:t>
            </w:r>
          </w:p>
        </w:tc>
      </w:tr>
      <w:tr w:rsidR="00907E53" w:rsidRPr="00907E53" w14:paraId="74F4DF0C" w14:textId="77777777" w:rsidTr="007E7C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845" w14:textId="70347FA6" w:rsidR="00713CB4" w:rsidRPr="00907E53" w:rsidRDefault="00861E3C" w:rsidP="00713CB4">
            <w:pPr>
              <w:rPr>
                <w:rFonts w:ascii="Times New Roman" w:hAnsi="Times New Roman" w:cs="Times New Roman"/>
                <w:color w:val="auto"/>
              </w:rPr>
            </w:pPr>
            <w:r w:rsidRPr="00907E53">
              <w:rPr>
                <w:rFonts w:ascii="Times New Roman" w:hAnsi="Times New Roman" w:cs="Times New Roman"/>
                <w:color w:val="auto"/>
              </w:rPr>
              <w:t>15</w:t>
            </w:r>
            <w:r w:rsidR="00713CB4" w:rsidRPr="00907E53">
              <w:rPr>
                <w:rFonts w:ascii="Times New Roman" w:hAnsi="Times New Roman" w:cs="Times New Roman"/>
                <w:color w:val="auto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31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проведены работы, связанные с модернизацией репродукторов второго порядка для производства инкубационного яйца финального гибрида птицы мясного направления продуктивности по одному или нескольким из следующих направлений:</w:t>
            </w:r>
          </w:p>
          <w:p w14:paraId="1BDCA39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7A7C94D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замена оборудования для содержания птицы;</w:t>
            </w:r>
          </w:p>
          <w:p w14:paraId="18671D2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46D53BCD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обеспечения микроклимата;</w:t>
            </w:r>
          </w:p>
          <w:p w14:paraId="7D6405E1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14283D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сбора яиц;</w:t>
            </w:r>
          </w:p>
          <w:p w14:paraId="6FC8E017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849BE68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инкубации яиц;</w:t>
            </w:r>
          </w:p>
          <w:p w14:paraId="101A57F4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5DACD9A5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кормопроизводства;</w:t>
            </w:r>
          </w:p>
          <w:p w14:paraId="4B267D0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1E96AF6A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кормления и поения птицы;</w:t>
            </w:r>
          </w:p>
          <w:p w14:paraId="15D42863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оснащение и (или)</w:t>
            </w:r>
          </w:p>
          <w:p w14:paraId="071E1E42" w14:textId="77777777" w:rsidR="00713CB4" w:rsidRPr="00907E53" w:rsidRDefault="00713CB4" w:rsidP="007E7C70">
            <w:pPr>
              <w:ind w:firstLine="76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замена оборудования для уборки помета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79C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lastRenderedPageBreak/>
              <w:t>информация в соответствии с проектно-сметной документацией;</w:t>
            </w:r>
          </w:p>
          <w:p w14:paraId="00A866E7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реквизиты договора на приобретение оборудования, копия договора купли-продажи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7B" w14:textId="77777777" w:rsidR="00713CB4" w:rsidRPr="00907E53" w:rsidRDefault="00713CB4" w:rsidP="00713CB4">
            <w:pPr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</w:pPr>
            <w:r w:rsidRPr="00907E53">
              <w:rPr>
                <w:rFonts w:ascii="Times New Roman" w:eastAsia="Times New Roman" w:hAnsi="Times New Roman" w:cs="Times New Roman"/>
                <w:color w:val="auto"/>
                <w:kern w:val="2"/>
                <w14:ligatures w14:val="standardContextual"/>
              </w:rPr>
              <w:t>да/нет</w:t>
            </w:r>
          </w:p>
        </w:tc>
      </w:tr>
      <w:bookmarkEnd w:id="38"/>
    </w:tbl>
    <w:p w14:paraId="59281A1B" w14:textId="77777777" w:rsidR="00D17B93" w:rsidRPr="00907E53" w:rsidRDefault="00D17B93" w:rsidP="00D17B9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kern w:val="2"/>
          <w14:ligatures w14:val="standardContextual"/>
        </w:rPr>
      </w:pPr>
    </w:p>
    <w:p w14:paraId="0819469F" w14:textId="77777777" w:rsidR="005316E7" w:rsidRPr="00907E53" w:rsidRDefault="005316E7" w:rsidP="005316E7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39" w:name="_Hlk196894117"/>
    </w:p>
    <w:p w14:paraId="4CB6F3E3" w14:textId="77777777" w:rsidR="005316E7" w:rsidRPr="00907E53" w:rsidRDefault="005316E7" w:rsidP="005316E7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21B73929" w14:textId="77777777" w:rsidR="005316E7" w:rsidRPr="00907E53" w:rsidRDefault="005316E7" w:rsidP="005316E7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руководителя)                           (подпись)                               ( расшифровка подписи)</w:t>
      </w:r>
    </w:p>
    <w:p w14:paraId="0D18B0BD" w14:textId="77777777" w:rsidR="005316E7" w:rsidRPr="00907E53" w:rsidRDefault="005316E7" w:rsidP="005316E7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7410A25" w14:textId="77777777" w:rsidR="005316E7" w:rsidRPr="00907E53" w:rsidRDefault="005316E7" w:rsidP="005316E7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bookmarkEnd w:id="39"/>
    <w:p w14:paraId="169EFB55" w14:textId="77777777" w:rsidR="006E0071" w:rsidRPr="00907E53" w:rsidRDefault="00713CB4" w:rsidP="00E00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Примечани</w:t>
      </w:r>
      <w:r w:rsidR="006E00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14:paraId="192EE276" w14:textId="55885A56" w:rsidR="006E0071" w:rsidRPr="00907E53" w:rsidRDefault="00F154FC" w:rsidP="00E00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6E00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Информация предоставляется по </w:t>
      </w:r>
      <w:r w:rsidR="00B5140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объекту агропромышленного комплекса, представленного в заявке</w:t>
      </w:r>
      <w:r w:rsidR="006E0071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4349B63" w14:textId="77777777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sectPr w:rsidR="00140158" w:rsidRPr="00907E53" w:rsidSect="000A4C20">
          <w:headerReference w:type="default" r:id="rId12"/>
          <w:footerReference w:type="default" r:id="rId13"/>
          <w:headerReference w:type="first" r:id="rId14"/>
          <w:pgSz w:w="11905" w:h="16837"/>
          <w:pgMar w:top="1265" w:right="513" w:bottom="426" w:left="644" w:header="510" w:footer="510" w:gutter="0"/>
          <w:pgNumType w:start="1"/>
          <w:cols w:space="720"/>
          <w:noEndnote/>
          <w:titlePg/>
          <w:docGrid w:linePitch="360"/>
        </w:sectPr>
      </w:pPr>
    </w:p>
    <w:p w14:paraId="4883FCA5" w14:textId="77777777" w:rsidR="000A4C20" w:rsidRDefault="000A4C20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  <w:bookmarkStart w:id="40" w:name="_Hlk197030753"/>
    </w:p>
    <w:p w14:paraId="47F0008D" w14:textId="77777777" w:rsidR="00D74860" w:rsidRDefault="00D74860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</w:p>
    <w:p w14:paraId="62C4B66F" w14:textId="5B3F41B2" w:rsidR="00140158" w:rsidRPr="00907E53" w:rsidRDefault="00140158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  <w:r w:rsidRPr="00907E53">
        <w:rPr>
          <w:color w:val="auto"/>
        </w:rPr>
        <w:t xml:space="preserve">Приложение № </w:t>
      </w:r>
      <w:r w:rsidR="009E2E78" w:rsidRPr="00907E53">
        <w:rPr>
          <w:color w:val="auto"/>
        </w:rPr>
        <w:t>4</w:t>
      </w:r>
    </w:p>
    <w:p w14:paraId="2F979AC4" w14:textId="77777777" w:rsidR="00140158" w:rsidRPr="00907E53" w:rsidRDefault="00140158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66190DE5" w14:textId="77777777" w:rsidR="00140158" w:rsidRPr="00907E53" w:rsidRDefault="00140158" w:rsidP="009E2E78">
      <w:pPr>
        <w:pStyle w:val="Bodytext50"/>
        <w:shd w:val="clear" w:color="auto" w:fill="auto"/>
        <w:spacing w:after="0"/>
        <w:ind w:left="10065" w:right="-304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33BDB94A" w14:textId="08ABC46A" w:rsidR="009E2E78" w:rsidRPr="00907E53" w:rsidRDefault="009E2E78" w:rsidP="009E2E78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от «____» ___________ 2025 г. № _____</w:t>
      </w:r>
    </w:p>
    <w:p w14:paraId="42B03ABD" w14:textId="77777777" w:rsidR="00140158" w:rsidRPr="00907E53" w:rsidRDefault="00140158" w:rsidP="00140158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7DCA3CB3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СПРАВКА</w:t>
      </w:r>
    </w:p>
    <w:p w14:paraId="52878946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 подтверждении фактического объема прямых понесенных затрат по инвестиционному проекту на основании документов, представленных _______________________________ на возмещение части прямых понесенных затрат,</w:t>
      </w:r>
    </w:p>
    <w:p w14:paraId="34AA3226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bookmarkStart w:id="41" w:name="_Hlk196648719"/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(заявитель)</w:t>
      </w:r>
      <w:bookmarkEnd w:id="41"/>
    </w:p>
    <w:p w14:paraId="0052AEFB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соответствующих сводному сметному расчету стоимости объекта агропромышленного комплекса (этапа, очереди) и (или) уточненному сметному расчету ___________________________________________________________,</w:t>
      </w:r>
    </w:p>
    <w:p w14:paraId="7F0F781F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bookmarkStart w:id="42" w:name="_Hlk196648798"/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(наименование объекта АПК в соответствии с ПСД)</w:t>
      </w:r>
    </w:p>
    <w:bookmarkEnd w:id="42"/>
    <w:p w14:paraId="0F802C29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представляемого на конкурсный отбор Министерства сельского хозяйства Российской Федерации</w:t>
      </w:r>
    </w:p>
    <w:p w14:paraId="432ADC2A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5E4D04BB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4BBB7318" w14:textId="77777777" w:rsidR="00140158" w:rsidRPr="00907E53" w:rsidRDefault="00140158" w:rsidP="00EB67BA">
      <w:pPr>
        <w:ind w:left="284" w:right="-304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____________________________________________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подтверждает фактический объем прямых понесенных затрат по</w:t>
      </w:r>
    </w:p>
    <w:p w14:paraId="713B2E8A" w14:textId="77777777" w:rsidR="00140158" w:rsidRPr="00907E53" w:rsidRDefault="00140158" w:rsidP="00EB67BA">
      <w:pPr>
        <w:ind w:left="284" w:right="-304"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(заявитель)</w:t>
      </w:r>
    </w:p>
    <w:p w14:paraId="067567A3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инвестиционному проекту ________________________________________________________________________________</w:t>
      </w:r>
    </w:p>
    <w:p w14:paraId="6115834C" w14:textId="77777777" w:rsidR="00140158" w:rsidRPr="00907E53" w:rsidRDefault="00140158" w:rsidP="00EB67BA">
      <w:pPr>
        <w:ind w:left="284" w:right="-30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(наименование объекта АПК в соответствии с ПСД)</w:t>
      </w:r>
    </w:p>
    <w:p w14:paraId="115AE576" w14:textId="77777777" w:rsidR="00140158" w:rsidRPr="00907E53" w:rsidRDefault="00140158" w:rsidP="00EB67BA">
      <w:pPr>
        <w:ind w:left="284" w:right="-3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 основании документов, представленных на возмещение части прямых понесенных затрат, соответствующих сводному сметному расчету стоимости объекта агропромышленного комплекса (этапа, очереди) и (или) уточненному сметному расчету (без стоимости затрат на проектно-изыскательские работы и НДС) согласно прилагаемому реестру затрат в размере _______ (________) рублей.   </w:t>
      </w:r>
    </w:p>
    <w:p w14:paraId="67219417" w14:textId="77777777" w:rsidR="00140158" w:rsidRPr="00907E53" w:rsidRDefault="00140158" w:rsidP="00EB67BA">
      <w:pPr>
        <w:ind w:left="284" w:right="-304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цифрами        словами</w:t>
      </w:r>
    </w:p>
    <w:p w14:paraId="0E3B275A" w14:textId="77777777" w:rsidR="00140158" w:rsidRPr="00907E53" w:rsidRDefault="00140158" w:rsidP="0014015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РЕЕСТР ЗАТРАТ</w:t>
      </w:r>
    </w:p>
    <w:p w14:paraId="0E6157E1" w14:textId="77777777" w:rsidR="00140158" w:rsidRPr="00907E53" w:rsidRDefault="00140158" w:rsidP="00140158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11"/>
        <w:tblW w:w="14712" w:type="dxa"/>
        <w:tblInd w:w="279" w:type="dxa"/>
        <w:tblLook w:val="04A0" w:firstRow="1" w:lastRow="0" w:firstColumn="1" w:lastColumn="0" w:noHBand="0" w:noVBand="1"/>
      </w:tblPr>
      <w:tblGrid>
        <w:gridCol w:w="674"/>
        <w:gridCol w:w="2377"/>
        <w:gridCol w:w="1575"/>
        <w:gridCol w:w="1142"/>
        <w:gridCol w:w="1765"/>
        <w:gridCol w:w="1668"/>
        <w:gridCol w:w="1032"/>
        <w:gridCol w:w="924"/>
        <w:gridCol w:w="929"/>
        <w:gridCol w:w="927"/>
        <w:gridCol w:w="1699"/>
      </w:tblGrid>
      <w:tr w:rsidR="00907E53" w:rsidRPr="00907E53" w14:paraId="6C4B8086" w14:textId="77777777" w:rsidTr="00EB67BA">
        <w:tc>
          <w:tcPr>
            <w:tcW w:w="674" w:type="dxa"/>
            <w:vMerge w:val="restart"/>
          </w:tcPr>
          <w:p w14:paraId="4774FE5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№ п/п</w:t>
            </w:r>
          </w:p>
        </w:tc>
        <w:tc>
          <w:tcPr>
            <w:tcW w:w="2377" w:type="dxa"/>
            <w:vMerge w:val="restart"/>
          </w:tcPr>
          <w:p w14:paraId="6E4E6B3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Наименование затрат</w:t>
            </w:r>
          </w:p>
        </w:tc>
        <w:tc>
          <w:tcPr>
            <w:tcW w:w="1575" w:type="dxa"/>
            <w:vMerge w:val="restart"/>
          </w:tcPr>
          <w:p w14:paraId="51749A8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Поставщик</w:t>
            </w:r>
          </w:p>
        </w:tc>
        <w:tc>
          <w:tcPr>
            <w:tcW w:w="1142" w:type="dxa"/>
            <w:vMerge w:val="restart"/>
          </w:tcPr>
          <w:p w14:paraId="01596D6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ИНН</w:t>
            </w:r>
          </w:p>
        </w:tc>
        <w:tc>
          <w:tcPr>
            <w:tcW w:w="1765" w:type="dxa"/>
            <w:vMerge w:val="restart"/>
          </w:tcPr>
          <w:p w14:paraId="5EC62CD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Реквизиты документов</w:t>
            </w:r>
          </w:p>
        </w:tc>
        <w:tc>
          <w:tcPr>
            <w:tcW w:w="1668" w:type="dxa"/>
            <w:vMerge w:val="restart"/>
          </w:tcPr>
          <w:p w14:paraId="73B3A8B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Сумма по договору, руб.</w:t>
            </w:r>
          </w:p>
        </w:tc>
        <w:tc>
          <w:tcPr>
            <w:tcW w:w="1032" w:type="dxa"/>
            <w:vMerge w:val="restart"/>
          </w:tcPr>
          <w:p w14:paraId="4E5D8ED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Банк</w:t>
            </w:r>
          </w:p>
        </w:tc>
        <w:tc>
          <w:tcPr>
            <w:tcW w:w="2780" w:type="dxa"/>
            <w:gridSpan w:val="3"/>
          </w:tcPr>
          <w:p w14:paraId="763E884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 xml:space="preserve">Оплачено, руб. </w:t>
            </w:r>
          </w:p>
        </w:tc>
        <w:tc>
          <w:tcPr>
            <w:tcW w:w="1699" w:type="dxa"/>
            <w:vMerge w:val="restart"/>
          </w:tcPr>
          <w:p w14:paraId="57FEFD6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Примечание</w:t>
            </w:r>
          </w:p>
        </w:tc>
      </w:tr>
      <w:tr w:rsidR="00907E53" w:rsidRPr="00907E53" w14:paraId="1ECCC90E" w14:textId="77777777" w:rsidTr="00EB67BA">
        <w:tc>
          <w:tcPr>
            <w:tcW w:w="674" w:type="dxa"/>
            <w:vMerge/>
          </w:tcPr>
          <w:p w14:paraId="278E926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  <w:vMerge/>
          </w:tcPr>
          <w:p w14:paraId="23939831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  <w:vMerge/>
          </w:tcPr>
          <w:p w14:paraId="704265A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  <w:vMerge/>
          </w:tcPr>
          <w:p w14:paraId="3E43311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  <w:vMerge/>
          </w:tcPr>
          <w:p w14:paraId="32BFA68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  <w:vMerge/>
          </w:tcPr>
          <w:p w14:paraId="7D63B0E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  <w:vMerge/>
          </w:tcPr>
          <w:p w14:paraId="74875CE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0804A81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дата</w:t>
            </w:r>
          </w:p>
        </w:tc>
        <w:tc>
          <w:tcPr>
            <w:tcW w:w="929" w:type="dxa"/>
          </w:tcPr>
          <w:p w14:paraId="35B0886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</w:t>
            </w:r>
          </w:p>
        </w:tc>
        <w:tc>
          <w:tcPr>
            <w:tcW w:w="927" w:type="dxa"/>
          </w:tcPr>
          <w:p w14:paraId="506D339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без НДС</w:t>
            </w:r>
          </w:p>
        </w:tc>
        <w:tc>
          <w:tcPr>
            <w:tcW w:w="1699" w:type="dxa"/>
            <w:vMerge/>
          </w:tcPr>
          <w:p w14:paraId="08617B8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2C551B33" w14:textId="77777777" w:rsidTr="00EB67BA">
        <w:tc>
          <w:tcPr>
            <w:tcW w:w="674" w:type="dxa"/>
          </w:tcPr>
          <w:p w14:paraId="3149DDD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</w:t>
            </w:r>
          </w:p>
        </w:tc>
        <w:tc>
          <w:tcPr>
            <w:tcW w:w="2377" w:type="dxa"/>
          </w:tcPr>
          <w:p w14:paraId="79D0BDC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2</w:t>
            </w:r>
          </w:p>
        </w:tc>
        <w:tc>
          <w:tcPr>
            <w:tcW w:w="1575" w:type="dxa"/>
          </w:tcPr>
          <w:p w14:paraId="580D3D01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3</w:t>
            </w:r>
          </w:p>
        </w:tc>
        <w:tc>
          <w:tcPr>
            <w:tcW w:w="1142" w:type="dxa"/>
          </w:tcPr>
          <w:p w14:paraId="0EEA34B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</w:t>
            </w:r>
          </w:p>
        </w:tc>
        <w:tc>
          <w:tcPr>
            <w:tcW w:w="1765" w:type="dxa"/>
          </w:tcPr>
          <w:p w14:paraId="49F62DA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5</w:t>
            </w:r>
          </w:p>
        </w:tc>
        <w:tc>
          <w:tcPr>
            <w:tcW w:w="1668" w:type="dxa"/>
          </w:tcPr>
          <w:p w14:paraId="0441FDD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6</w:t>
            </w:r>
          </w:p>
        </w:tc>
        <w:tc>
          <w:tcPr>
            <w:tcW w:w="1032" w:type="dxa"/>
          </w:tcPr>
          <w:p w14:paraId="72B4E8D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7</w:t>
            </w:r>
          </w:p>
        </w:tc>
        <w:tc>
          <w:tcPr>
            <w:tcW w:w="924" w:type="dxa"/>
          </w:tcPr>
          <w:p w14:paraId="21556CF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8</w:t>
            </w:r>
          </w:p>
        </w:tc>
        <w:tc>
          <w:tcPr>
            <w:tcW w:w="929" w:type="dxa"/>
          </w:tcPr>
          <w:p w14:paraId="654289C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9</w:t>
            </w:r>
          </w:p>
        </w:tc>
        <w:tc>
          <w:tcPr>
            <w:tcW w:w="927" w:type="dxa"/>
          </w:tcPr>
          <w:p w14:paraId="44ADC5F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10</w:t>
            </w:r>
          </w:p>
        </w:tc>
        <w:tc>
          <w:tcPr>
            <w:tcW w:w="1699" w:type="dxa"/>
          </w:tcPr>
          <w:p w14:paraId="59910AB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11</w:t>
            </w:r>
          </w:p>
        </w:tc>
      </w:tr>
      <w:tr w:rsidR="00907E53" w:rsidRPr="00907E53" w14:paraId="388A6B52" w14:textId="77777777" w:rsidTr="00EB67BA">
        <w:tc>
          <w:tcPr>
            <w:tcW w:w="674" w:type="dxa"/>
          </w:tcPr>
          <w:p w14:paraId="58012BA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lastRenderedPageBreak/>
              <w:t>1.</w:t>
            </w:r>
          </w:p>
        </w:tc>
        <w:tc>
          <w:tcPr>
            <w:tcW w:w="2377" w:type="dxa"/>
          </w:tcPr>
          <w:p w14:paraId="3FF45B0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1C548EE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72FA3330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038AB66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7B84013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122F10C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32A3FA9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57D21BB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327E550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33900E8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4FD1C949" w14:textId="77777777" w:rsidTr="00EB67BA">
        <w:tc>
          <w:tcPr>
            <w:tcW w:w="674" w:type="dxa"/>
          </w:tcPr>
          <w:p w14:paraId="3144028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2.</w:t>
            </w:r>
          </w:p>
        </w:tc>
        <w:tc>
          <w:tcPr>
            <w:tcW w:w="2377" w:type="dxa"/>
          </w:tcPr>
          <w:p w14:paraId="1922CC4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6704106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21F5C08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6BE863C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D485D2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6C2A59E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2FC74690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0AEAC7C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6BFEB90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60CB03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05455CAF" w14:textId="77777777" w:rsidTr="00EB67BA">
        <w:tc>
          <w:tcPr>
            <w:tcW w:w="674" w:type="dxa"/>
          </w:tcPr>
          <w:p w14:paraId="3E23C70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3.</w:t>
            </w:r>
          </w:p>
        </w:tc>
        <w:tc>
          <w:tcPr>
            <w:tcW w:w="2377" w:type="dxa"/>
          </w:tcPr>
          <w:p w14:paraId="7D97BC7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41255E3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19D620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1DC6FA98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75884E5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0932577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6B53483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7506AF8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1C890C4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50A92D8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20AE3EF9" w14:textId="77777777" w:rsidTr="00EB67BA">
        <w:tc>
          <w:tcPr>
            <w:tcW w:w="674" w:type="dxa"/>
          </w:tcPr>
          <w:p w14:paraId="51014C9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4.</w:t>
            </w:r>
          </w:p>
        </w:tc>
        <w:tc>
          <w:tcPr>
            <w:tcW w:w="2377" w:type="dxa"/>
          </w:tcPr>
          <w:p w14:paraId="39E4EED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1EAC673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7011F3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6116960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3A878F9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7D9BB0D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58DD5D3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3F4EBB50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4A74B0D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79B144E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49ABD614" w14:textId="77777777" w:rsidTr="00EB67BA">
        <w:tc>
          <w:tcPr>
            <w:tcW w:w="674" w:type="dxa"/>
          </w:tcPr>
          <w:p w14:paraId="57B2882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771D6A9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3E8F5F2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1D42207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0CE4C2D6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3F134F6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62D9FD1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5FCEE03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1E7CE37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38302B1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AF30FA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65FE11CA" w14:textId="77777777" w:rsidTr="00EB67BA">
        <w:tc>
          <w:tcPr>
            <w:tcW w:w="674" w:type="dxa"/>
          </w:tcPr>
          <w:p w14:paraId="60408C6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2756AAF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42E9F9B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251D7A2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76E33AF9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065A4D6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515763D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209F2F7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15EDA135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584E3D14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4C8A0567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</w:tr>
      <w:tr w:rsidR="00907E53" w:rsidRPr="00907E53" w14:paraId="0A386A7A" w14:textId="77777777" w:rsidTr="00EB67BA">
        <w:tc>
          <w:tcPr>
            <w:tcW w:w="674" w:type="dxa"/>
          </w:tcPr>
          <w:p w14:paraId="5EFD564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37E3270D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 __ поз.</w:t>
            </w:r>
          </w:p>
        </w:tc>
        <w:tc>
          <w:tcPr>
            <w:tcW w:w="1575" w:type="dxa"/>
          </w:tcPr>
          <w:p w14:paraId="205DE7FB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142" w:type="dxa"/>
          </w:tcPr>
          <w:p w14:paraId="4D993BE2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765" w:type="dxa"/>
          </w:tcPr>
          <w:p w14:paraId="0A9B33AF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668" w:type="dxa"/>
          </w:tcPr>
          <w:p w14:paraId="7F1A673C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32F75E83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924" w:type="dxa"/>
          </w:tcPr>
          <w:p w14:paraId="56F188D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0B1BF50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4A94D61A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4AE6903E" w14:textId="77777777" w:rsidR="00140158" w:rsidRPr="00907E53" w:rsidRDefault="00140158" w:rsidP="00140158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</w:tr>
    </w:tbl>
    <w:p w14:paraId="31597687" w14:textId="77777777" w:rsidR="00140158" w:rsidRPr="00907E53" w:rsidRDefault="00140158" w:rsidP="00140158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024F953" w14:textId="77777777" w:rsidR="00140158" w:rsidRPr="00907E53" w:rsidRDefault="00140158" w:rsidP="00140158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57DCEA7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43" w:name="_Hlk197030458"/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366DACEB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руководителя)                                                                     (подпись)                               ( расшифровка подписи)</w:t>
      </w:r>
    </w:p>
    <w:p w14:paraId="288F7B74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237FE0F1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7BE5422F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528ED9A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2E2FEF68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исполнителя)                                                                     (подпись)                               ( расшифровка подписи)</w:t>
      </w:r>
    </w:p>
    <w:p w14:paraId="0000470C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bookmarkEnd w:id="43"/>
    <w:p w14:paraId="25B237CE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</w:p>
    <w:p w14:paraId="4113A644" w14:textId="77777777" w:rsidR="00140158" w:rsidRPr="00907E53" w:rsidRDefault="00140158" w:rsidP="00EB67BA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«___» _______________ 20__ г.</w:t>
      </w:r>
    </w:p>
    <w:p w14:paraId="0C782E16" w14:textId="798CCB45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95F08A2" w14:textId="3DDAFE5A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55C91D3" w14:textId="1B52F7F0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8FE7313" w14:textId="34918548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DB2EBC7" w14:textId="640C1C37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FA34B8A" w14:textId="7695B3A3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819717E" w14:textId="3323E396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2DED227" w14:textId="3930E1C8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35297AB" w14:textId="329135B7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7C688F9" w14:textId="6681639D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CD76FDB" w14:textId="3FEAD4AA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EED48C3" w14:textId="600D33DC" w:rsidR="00140158" w:rsidRPr="00907E53" w:rsidRDefault="00140158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B07BAC7" w14:textId="77777777" w:rsidR="002C23F5" w:rsidRPr="00907E53" w:rsidRDefault="002C23F5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sectPr w:rsidR="002C23F5" w:rsidRPr="00907E53" w:rsidSect="002C23F5">
          <w:pgSz w:w="16837" w:h="11905" w:orient="landscape"/>
          <w:pgMar w:top="646" w:right="1264" w:bottom="510" w:left="851" w:header="510" w:footer="510" w:gutter="0"/>
          <w:pgNumType w:start="30"/>
          <w:cols w:space="720"/>
          <w:noEndnote/>
          <w:titlePg/>
          <w:docGrid w:linePitch="360"/>
        </w:sectPr>
      </w:pPr>
    </w:p>
    <w:p w14:paraId="0A800F99" w14:textId="77777777" w:rsidR="000A4C20" w:rsidRDefault="000A4C20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bookmarkStart w:id="44" w:name="_Hlk196860656"/>
      <w:bookmarkStart w:id="45" w:name="_Hlk196893144"/>
      <w:bookmarkEnd w:id="40"/>
    </w:p>
    <w:p w14:paraId="5D51EE96" w14:textId="77777777" w:rsidR="00D74860" w:rsidRDefault="00D74860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</w:p>
    <w:p w14:paraId="2B3ACC0E" w14:textId="77777777" w:rsidR="00D74860" w:rsidRDefault="00D74860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</w:p>
    <w:p w14:paraId="1273D871" w14:textId="3D929CC3" w:rsidR="002C23F5" w:rsidRPr="00907E53" w:rsidRDefault="002C23F5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 xml:space="preserve">Приложение № </w:t>
      </w:r>
      <w:r w:rsidR="0001696B" w:rsidRPr="00907E53">
        <w:rPr>
          <w:color w:val="auto"/>
        </w:rPr>
        <w:t>5</w:t>
      </w:r>
    </w:p>
    <w:p w14:paraId="014316C9" w14:textId="77777777" w:rsidR="002C23F5" w:rsidRPr="00907E53" w:rsidRDefault="002C23F5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05CDC52F" w14:textId="77777777" w:rsidR="002C23F5" w:rsidRPr="00907E53" w:rsidRDefault="002C23F5" w:rsidP="0001696B">
      <w:pPr>
        <w:pStyle w:val="Bodytext50"/>
        <w:shd w:val="clear" w:color="auto" w:fill="auto"/>
        <w:spacing w:after="0"/>
        <w:ind w:left="6521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bookmarkEnd w:id="44"/>
    <w:p w14:paraId="3EC33E25" w14:textId="77777777" w:rsidR="0001696B" w:rsidRPr="00907E53" w:rsidRDefault="0001696B" w:rsidP="0001696B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68471D06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B315190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Форма</w:t>
      </w:r>
    </w:p>
    <w:p w14:paraId="7E12C7BE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185BA56" w14:textId="77777777" w:rsidR="00D17B93" w:rsidRPr="00907E53" w:rsidRDefault="00D17B93" w:rsidP="002D42DF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Пояснительная записку к инвестиционному проекту </w:t>
      </w:r>
    </w:p>
    <w:p w14:paraId="724A47E3" w14:textId="77777777" w:rsidR="00D17B93" w:rsidRPr="00907E53" w:rsidRDefault="00D17B93" w:rsidP="002D42DF">
      <w:pPr>
        <w:widowControl w:val="0"/>
        <w:autoSpaceDE w:val="0"/>
        <w:autoSpaceDN w:val="0"/>
        <w:ind w:left="709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_____________________________________________________________________ </w:t>
      </w:r>
      <w:r w:rsidRPr="00907E53"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14:ligatures w14:val="standardContextual"/>
        </w:rPr>
        <w:t>(наименование инвестиционного проекта)</w:t>
      </w:r>
    </w:p>
    <w:p w14:paraId="26B4B6B8" w14:textId="77777777" w:rsidR="00D17B93" w:rsidRPr="00907E53" w:rsidRDefault="00D17B93" w:rsidP="002D42DF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bookmarkStart w:id="46" w:name="_Hlk162617602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_______________________________________________________________</w:t>
      </w:r>
    </w:p>
    <w:p w14:paraId="7DD27001" w14:textId="77777777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сельхозтоваропроизводителя или российской организации)</w:t>
      </w:r>
    </w:p>
    <w:bookmarkEnd w:id="46"/>
    <w:p w14:paraId="0D1FDB4A" w14:textId="77777777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A2C625A" w14:textId="4B1FF363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Краткая информация об инициаторе инвестиционного проекта, включающая в себя: дату создания, ИНН, </w:t>
      </w:r>
      <w:r w:rsidR="00D05E0D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основные виды деятельности по ОКВЭД,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юридический и фактический адрес, адрес электронной почты, ФИО руководителя и его контактный телефон.</w:t>
      </w:r>
    </w:p>
    <w:p w14:paraId="33C5E093" w14:textId="46B5E7CA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Месторасположение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 агропромышленного комплекса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Характеристика земельного участка, на котором реализован (реализуется) инвестиционный проект: месторасположение, площадь, кадастровый номер, </w:t>
      </w:r>
      <w:bookmarkStart w:id="47" w:name="_Hlk162608979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реквизиты правоустанавливающих документов</w:t>
      </w:r>
      <w:bookmarkEnd w:id="47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 характеристика рельефа, наличие транспортной инфраструктуры, расстояние до административного центра района и г. Махачкалы.</w:t>
      </w:r>
    </w:p>
    <w:p w14:paraId="4B8A135D" w14:textId="4A6B7B8B" w:rsidR="00994133" w:rsidRPr="00907E53" w:rsidRDefault="00A4497B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3. Сведения об объекте: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47A9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 инвестиций,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мощность, годы строительства и (или) </w:t>
      </w:r>
      <w:r w:rsidR="00CF016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модернизации, этапы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(при наличии), год выхода на проектную мощность и планируемый объем вы</w:t>
      </w:r>
      <w:r w:rsidR="00CF016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уска</w:t>
      </w:r>
      <w:r w:rsidR="00CF016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(производства) продукции.</w:t>
      </w:r>
    </w:p>
    <w:p w14:paraId="494544FD" w14:textId="6348723C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Наличие обеспеченности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тепловыми, энерго- и водными ресурсами в объеме 100% от заявленной проектной мощности, включая реквизиты подтверждающих документов: исходно-разрешительная документация и технические условия присоединения.</w:t>
      </w:r>
    </w:p>
    <w:p w14:paraId="017472BC" w14:textId="6CF55002" w:rsidR="00D17B93" w:rsidRPr="00907E53" w:rsidRDefault="00AD1956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создании (строительстве)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B623B16" w14:textId="2890D33F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Информация о разработанной проектно-сметной документации: исполнитель, сроки разработки, реквизиты, технико-экономические показатели, включая сметную стоимость строительства в ценах 2001 года и в текущих ценах (заявленных на рассмотрение).</w:t>
      </w:r>
    </w:p>
    <w:p w14:paraId="32819BF4" w14:textId="71D47418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Информация о положительном заключении государственной экспертизы (при наличии): </w:t>
      </w:r>
      <w:bookmarkStart w:id="48" w:name="_Hlk162604865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дата и кем выдано, реквизиты.</w:t>
      </w:r>
      <w:bookmarkEnd w:id="48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Подтверждённая сметная стоимость в текущих ценах (заявленных на рассмотрение) без НДС и стоимости проектно-изыскательских работ.</w:t>
      </w:r>
    </w:p>
    <w:p w14:paraId="3148A04E" w14:textId="657BA84E" w:rsidR="00D17B93" w:rsidRPr="00907E53" w:rsidRDefault="00CF0164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Сведен</w:t>
      </w:r>
      <w:r w:rsidR="00AD195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ия о разрешении на строительство и </w:t>
      </w:r>
      <w:r w:rsidR="00E732B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(или) </w:t>
      </w:r>
      <w:r w:rsidR="00AD195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извещении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начале строительства (последнее - при наличии): дата и кем выдано, реквизиты.</w:t>
      </w:r>
    </w:p>
    <w:p w14:paraId="4A3AA0CF" w14:textId="3B89E0DB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8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Описание архитектурных, конструктивных и объемно-планировочных решений: сейсмичность площадки, </w:t>
      </w:r>
      <w:bookmarkStart w:id="49" w:name="_Hlk162608921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функционал, количество и размеры зданий и сооружений, конструктивные схемы</w:t>
      </w:r>
      <w:bookmarkEnd w:id="49"/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638022F" w14:textId="6D23294D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Технологические решения. </w:t>
      </w:r>
    </w:p>
    <w:p w14:paraId="6DB8AEDF" w14:textId="49427EE9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0" w:name="_Hlk196860268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Противопожарные мероприятия, предусмотренные проектом и их фактическое исполнение.</w:t>
      </w:r>
    </w:p>
    <w:p w14:paraId="61198D22" w14:textId="2E8AC2B7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Сроки строительства, включая отдельные этапы. Информация о подрядчике и об осуществлении авторского и строительного контроля (при наличии).</w:t>
      </w:r>
    </w:p>
    <w:bookmarkEnd w:id="50"/>
    <w:p w14:paraId="2C482F63" w14:textId="2AE0D744" w:rsidR="00D17B93" w:rsidRPr="00907E53" w:rsidRDefault="00D17B9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Краткие с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ведения о приобретённой технике и оборудовании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A6F655D" w14:textId="51D3429B" w:rsidR="00D17B93" w:rsidRPr="00907E53" w:rsidRDefault="00994133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83E47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Реквизиты разрешения на ввод хранилища в эксплуатацию</w:t>
      </w:r>
      <w:r w:rsidR="00046C1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AF618AF" w14:textId="014270FD" w:rsidR="00D17B93" w:rsidRPr="00907E53" w:rsidRDefault="00AD1956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модернизации </w:t>
      </w:r>
      <w:r w:rsidR="0099413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объекта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E1DAB32" w14:textId="78500808" w:rsidR="00D17B93" w:rsidRPr="00907E53" w:rsidRDefault="00383E47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D17B93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. Сведения о зданиях и сооружениях, используемых для размещения оборудования (функционал, количество и размеры, конструктивные схемы), а также реквизиты правоустанавливающих документов.</w:t>
      </w:r>
    </w:p>
    <w:p w14:paraId="5A7DDB3A" w14:textId="10563001" w:rsidR="00147A99" w:rsidRPr="00907E53" w:rsidRDefault="00147A99" w:rsidP="0099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 Технологические решения. </w:t>
      </w:r>
    </w:p>
    <w:p w14:paraId="536E515A" w14:textId="515D93E4" w:rsidR="00147A99" w:rsidRPr="00907E53" w:rsidRDefault="00147A99" w:rsidP="0014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7. Противопожарные мероприятия и их фактическое исполнение.</w:t>
      </w:r>
    </w:p>
    <w:p w14:paraId="54F3BFEA" w14:textId="0DF00739" w:rsidR="00147A99" w:rsidRPr="00907E53" w:rsidRDefault="00147A99" w:rsidP="0014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8. Краткие сведения о приобретённой технике и оборудовании,</w:t>
      </w:r>
      <w:r w:rsidRPr="00907E53">
        <w:rPr>
          <w:color w:val="auto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о документах, подтверждающих монтаж техники и (или) оборудования.</w:t>
      </w:r>
    </w:p>
    <w:p w14:paraId="4A33CAF4" w14:textId="185647BA" w:rsidR="00147A99" w:rsidRPr="00907E53" w:rsidRDefault="00147A99" w:rsidP="00147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Сроки модернизации, включая отдельные этапы. </w:t>
      </w:r>
    </w:p>
    <w:bookmarkEnd w:id="45"/>
    <w:p w14:paraId="3A62E32A" w14:textId="77777777" w:rsidR="00D17B93" w:rsidRPr="00907E53" w:rsidRDefault="00D17B93" w:rsidP="00D17B9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</w:p>
    <w:p w14:paraId="209D6565" w14:textId="77777777" w:rsidR="00D63969" w:rsidRPr="00907E53" w:rsidRDefault="00D63969" w:rsidP="00D63969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147915B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41A03CB4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руководителя)                           (подпись)                               ( расшифровка подписи)</w:t>
      </w:r>
    </w:p>
    <w:p w14:paraId="3B45ADC4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7B281303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1739A1F3" w14:textId="1906AD6A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0376F96" w14:textId="59C08A2F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A820BDC" w14:textId="7A0DC824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C40961" w14:textId="64A8DBA0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CFE8009" w14:textId="0A82BD3A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4A21962" w14:textId="69B4B118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3FAE685" w14:textId="5B6A5F5F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AD99E4C" w14:textId="299A9AD5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B32B353" w14:textId="531637BD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6653D88" w14:textId="44F64526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6C7AC3B" w14:textId="25271CB7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88564AE" w14:textId="60745CFF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B209127" w14:textId="5B6D824C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32C84A4" w14:textId="2DE931B0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62409EC" w14:textId="0F9D8C89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A252988" w14:textId="6EB6FE00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3B3DA8" w14:textId="64B95961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5A6C81D" w14:textId="5A57CD43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6A5D2D" w14:textId="0C857F63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874AC23" w14:textId="2EFCBD3E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0F4B72F" w14:textId="77777777" w:rsidR="00507211" w:rsidRPr="00907E53" w:rsidRDefault="00507211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82B925" w14:textId="77777777" w:rsidR="00D17B93" w:rsidRPr="00907E53" w:rsidRDefault="00D17B93" w:rsidP="00D17B93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451488" w14:textId="77777777" w:rsidR="00BB19EA" w:rsidRPr="00907E53" w:rsidRDefault="00BB19EA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669D4698" w14:textId="77777777" w:rsidR="00BB19EA" w:rsidRPr="00907E53" w:rsidRDefault="00BB19EA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63848F52" w14:textId="77777777" w:rsidR="00063A7C" w:rsidRDefault="00063A7C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09B30D94" w14:textId="77777777" w:rsidR="00D74860" w:rsidRPr="00907E53" w:rsidRDefault="00D748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6DE32943" w14:textId="77777777" w:rsidR="000A4C20" w:rsidRDefault="000A4C2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</w:p>
    <w:p w14:paraId="512A0705" w14:textId="5A40560B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 xml:space="preserve">Приложение № </w:t>
      </w:r>
      <w:r w:rsidR="0001696B" w:rsidRPr="00907E53">
        <w:rPr>
          <w:color w:val="auto"/>
        </w:rPr>
        <w:t>6</w:t>
      </w:r>
    </w:p>
    <w:p w14:paraId="545C2DF2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6F5B82AA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7131BE5B" w14:textId="77777777" w:rsidR="0001696B" w:rsidRPr="00907E53" w:rsidRDefault="0001696B" w:rsidP="0001696B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3305AE10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9135510" w14:textId="77777777" w:rsidR="002D42DF" w:rsidRPr="00907E53" w:rsidRDefault="002D42DF" w:rsidP="002D42DF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5B3175D" w14:textId="77777777" w:rsidR="002D42DF" w:rsidRPr="00907E53" w:rsidRDefault="002D42DF" w:rsidP="002D42DF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Форма</w:t>
      </w:r>
    </w:p>
    <w:p w14:paraId="12940861" w14:textId="77777777" w:rsidR="002D42DF" w:rsidRPr="00907E53" w:rsidRDefault="002D42DF" w:rsidP="002D42DF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8DD7DB8" w14:textId="755E7FE0" w:rsidR="002D42DF" w:rsidRPr="00907E53" w:rsidRDefault="002D42DF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 об участии в реализации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№ 996</w:t>
      </w:r>
    </w:p>
    <w:p w14:paraId="274700D6" w14:textId="77777777" w:rsidR="002D42DF" w:rsidRPr="00907E53" w:rsidRDefault="002D42DF" w:rsidP="002D42D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14:ligatures w14:val="standardContextual"/>
        </w:rPr>
      </w:pPr>
    </w:p>
    <w:p w14:paraId="1F9DA1A4" w14:textId="2A52C136" w:rsidR="002D42DF" w:rsidRPr="00907E53" w:rsidRDefault="00AD1956" w:rsidP="00AD1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участия заявителя в реализации ФНТП.</w:t>
      </w:r>
    </w:p>
    <w:p w14:paraId="75D9DB99" w14:textId="15E1EF46" w:rsidR="002D42DF" w:rsidRPr="00907E53" w:rsidRDefault="00D63969" w:rsidP="002D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</w:t>
      </w:r>
    </w:p>
    <w:p w14:paraId="30644A25" w14:textId="41CA839A" w:rsidR="002D42DF" w:rsidRPr="00907E53" w:rsidRDefault="002D42DF" w:rsidP="002D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сельхозтоваропроизводителя или российской организации)</w:t>
      </w:r>
    </w:p>
    <w:p w14:paraId="35F54F7C" w14:textId="3D02E52D" w:rsidR="002D42DF" w:rsidRPr="00907E53" w:rsidRDefault="009675EF" w:rsidP="002D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частвовал в 20__ - 20__ годах в мероприятиях Федеральной научно-технической программы развития сельского хозяйства на 2017 - 2030 годы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D42DF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утвержденной постановлением Правительства Российской Федерации от 25 августа 2017 г. № 996.</w:t>
      </w:r>
    </w:p>
    <w:p w14:paraId="291CEF67" w14:textId="5B24777A" w:rsidR="002D42DF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2. Описание мероприятий по годам реализации.</w:t>
      </w:r>
    </w:p>
    <w:p w14:paraId="5AC7EA19" w14:textId="2120BDC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3. Полученная государственная поддержка: орган власти, предоставивший государственную поддержку; годы ее предоставления и размер.</w:t>
      </w:r>
    </w:p>
    <w:p w14:paraId="7C5B58EE" w14:textId="5DE4D2C2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4. Результаты реализации мероприятий.</w:t>
      </w:r>
    </w:p>
    <w:p w14:paraId="0C756068" w14:textId="7777777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8962AB" w14:textId="408643A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неучастия заявителя в реализации ФНТП.</w:t>
      </w:r>
    </w:p>
    <w:p w14:paraId="39B0406F" w14:textId="7777777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</w:t>
      </w:r>
    </w:p>
    <w:p w14:paraId="39A4A995" w14:textId="77777777" w:rsidR="00D63969" w:rsidRPr="00907E53" w:rsidRDefault="00D63969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(наименование сельхозтоваропроизводителя или российской организации)</w:t>
      </w:r>
    </w:p>
    <w:p w14:paraId="5B9463EA" w14:textId="7E848220" w:rsidR="00D63969" w:rsidRPr="00907E53" w:rsidRDefault="009675EF" w:rsidP="00D6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D6396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r w:rsidR="00C45598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принимал </w:t>
      </w:r>
      <w:r w:rsidR="007F30B4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участие</w:t>
      </w:r>
      <w:r w:rsidR="00D63969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мероприятиях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№ 996.</w:t>
      </w:r>
    </w:p>
    <w:p w14:paraId="7BF36BC2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479EA69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89E8886" w14:textId="77777777" w:rsidR="00D63969" w:rsidRPr="00907E53" w:rsidRDefault="00D63969" w:rsidP="00D63969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4E86116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61E14BC0" w14:textId="77777777" w:rsidR="00D63969" w:rsidRPr="00907E53" w:rsidRDefault="00D63969" w:rsidP="00D63969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руководителя)                           (подпись)                               ( расшифровка подписи)</w:t>
      </w:r>
    </w:p>
    <w:p w14:paraId="1B23FEE3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4EF600CA" w14:textId="77777777" w:rsidR="00D63969" w:rsidRPr="00907E53" w:rsidRDefault="00D63969" w:rsidP="00D63969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14229E95" w14:textId="77777777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465372A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E9ED05D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BCB54B3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416D0DF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2B38D3B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4A01E2F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970C61F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9F0BCB7" w14:textId="77777777" w:rsidR="00063A7C" w:rsidRPr="00907E53" w:rsidRDefault="00063A7C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3D168FB" w14:textId="77777777" w:rsidR="00D63969" w:rsidRPr="00907E53" w:rsidRDefault="00D63969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39416D4" w14:textId="43A07D35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 xml:space="preserve">Приложение № </w:t>
      </w:r>
      <w:r w:rsidR="0001696B" w:rsidRPr="00907E53">
        <w:rPr>
          <w:color w:val="auto"/>
        </w:rPr>
        <w:t>7</w:t>
      </w:r>
    </w:p>
    <w:p w14:paraId="533C8015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530A80E4" w14:textId="77777777" w:rsidR="000A7760" w:rsidRPr="00907E53" w:rsidRDefault="000A7760" w:rsidP="000A7760">
      <w:pPr>
        <w:pStyle w:val="Bodytext50"/>
        <w:shd w:val="clear" w:color="auto" w:fill="auto"/>
        <w:spacing w:after="0"/>
        <w:ind w:left="6804" w:right="258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7EF03211" w14:textId="77777777" w:rsidR="0001696B" w:rsidRPr="00907E53" w:rsidRDefault="0001696B" w:rsidP="0001696B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7886A55D" w14:textId="1B0AE2B2" w:rsidR="00D17B93" w:rsidRPr="00907E53" w:rsidRDefault="00D17B9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5144FBE" w14:textId="77777777" w:rsidR="004A22BA" w:rsidRPr="00907E53" w:rsidRDefault="004A22BA" w:rsidP="004A22BA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C8428D9" w14:textId="0BA92562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Министерство сельского хозяйства и продовольствия Республики Дагестан </w:t>
      </w:r>
    </w:p>
    <w:p w14:paraId="751FFE92" w14:textId="77777777" w:rsidR="004A22BA" w:rsidRPr="00907E53" w:rsidRDefault="004A22BA" w:rsidP="004A22BA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           </w:t>
      </w:r>
    </w:p>
    <w:p w14:paraId="7428EAFB" w14:textId="1B0FC21B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Заявка на участие </w:t>
      </w:r>
      <w:r w:rsidRPr="00FC2261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в </w:t>
      </w:r>
      <w:r w:rsidR="00BA25D7" w:rsidRPr="00FC22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конкурсном отборе</w:t>
      </w:r>
      <w:r w:rsidRPr="00907E53">
        <w:rPr>
          <w:rFonts w:ascii="Times New Roman" w:eastAsia="Calibri" w:hAnsi="Times New Roman" w:cs="Times New Roman"/>
          <w:b/>
          <w:bCs/>
          <w:color w:val="auto"/>
          <w:sz w:val="28"/>
          <w:szCs w:val="22"/>
          <w:lang w:eastAsia="en-US"/>
        </w:rPr>
        <w:t xml:space="preserve"> заявок на возмещение части затрат на маркировочное оборудование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</w:t>
      </w:r>
    </w:p>
    <w:p w14:paraId="394558DC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     _______________________________________________________________________</w:t>
      </w:r>
    </w:p>
    <w:p w14:paraId="346EC14C" w14:textId="541CE962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bookmarkStart w:id="51" w:name="_Hlk197028837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(наименование сельхозтоваропроизводителя или российской организации с указание</w:t>
      </w:r>
      <w:r w:rsidR="00D0170E"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</w:t>
      </w: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ИНН)</w:t>
      </w:r>
      <w:bookmarkEnd w:id="51"/>
    </w:p>
    <w:p w14:paraId="17FA3E21" w14:textId="77777777" w:rsidR="004A22BA" w:rsidRPr="00907E53" w:rsidRDefault="004A22BA" w:rsidP="004A22BA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    </w:t>
      </w:r>
    </w:p>
    <w:p w14:paraId="2D38B3A3" w14:textId="4FCF5168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proofErr w:type="gramStart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заявляет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о намерении участвовать в </w:t>
      </w:r>
      <w:r w:rsidR="007B61F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конкурсном отборе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заявок на возмещение затрат на</w:t>
      </w:r>
    </w:p>
    <w:p w14:paraId="73503998" w14:textId="66552C82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маркировочное   оборудование, представленных   получателями   средств на</w:t>
      </w:r>
    </w:p>
    <w:p w14:paraId="748149F9" w14:textId="6F01AA40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возмещение части затрат на маркировочное оборудование</w:t>
      </w:r>
      <w:r w:rsidR="009675EF"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,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 просит рассмотреть </w:t>
      </w:r>
    </w:p>
    <w:p w14:paraId="1130363C" w14:textId="3BBAAA3C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сведения о маркировочном оборудовании согласно приложению к</w:t>
      </w:r>
    </w:p>
    <w:p w14:paraId="019D5A4B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настоящей заявке.</w:t>
      </w:r>
    </w:p>
    <w:p w14:paraId="0C9D8F18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38746C4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Приложение: сведения о маркировочном оборудовании.</w:t>
      </w:r>
    </w:p>
    <w:p w14:paraId="47B29146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6479964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Настоящим подтверждаю, что на дату подачи настоящего заявления:</w:t>
      </w:r>
    </w:p>
    <w:p w14:paraId="03D44628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не являюсь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реализованное через участие в капитале указанных публичных акционерных обществ;</w:t>
      </w:r>
    </w:p>
    <w:p w14:paraId="0194222F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AF01AA6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нахожусь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83B2746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получаю средства из республиканского бюджета Республики Дагестан в соответствии с иными нормативными правовыми актами на цели, установленные пунктом 3 Правил, утвержденных постановлением Правительства Республики Дагестан от 18 июня 2025 г. № 203;</w:t>
      </w:r>
    </w:p>
    <w:p w14:paraId="705E8D05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являюсь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7654E037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12A914C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не имею просроченной задолженности по возврату в областной бюджет иных субсидий, бюджетных инвестиций, предоставленных в соответствии с иными правовыми актами, и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4914D911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являясь юридическим лицом, 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Федерации, являясь индивидуальным предпринимателем, не прекратил деятельность в качестве индивидуального предпринимателя;</w:t>
      </w:r>
    </w:p>
    <w:p w14:paraId="3FD82D74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 w14:paraId="63549188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осуществляю деятельность на территории Республики Дагестан;</w:t>
      </w:r>
    </w:p>
    <w:p w14:paraId="3E5FF8CE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объекты агропромышленного комплекса и (или) маркировочное оборудование, возмещение затрат по которым заявляется к возмещению, расположены на территории Республики Дагестан;</w:t>
      </w:r>
    </w:p>
    <w:p w14:paraId="02D8CDFB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имею права собственности на объекты агропромышленного комплекса и (или) маркировочное оборудование.</w:t>
      </w:r>
    </w:p>
    <w:p w14:paraId="5262D32D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Даю согласие:</w:t>
      </w:r>
    </w:p>
    <w:p w14:paraId="344C39A5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на осуществление Минсельхозпродом РД проверок соблюдения порядка и условий предоставления субсидии, в том числе в части достижения результата предоставления субсидии, а также на осуществление органом государственного финансового контроля проверки в соответствии со статьями 268.1 и 269.2 Бюджетного кодекса Российской Федерации;</w:t>
      </w:r>
    </w:p>
    <w:p w14:paraId="6B4C46AE" w14:textId="1C3314EC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proofErr w:type="gramStart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публикацию (размещение) в информационно-телекоммуникационной сети «Интернет» информации, связанной с проведением </w:t>
      </w:r>
      <w:r w:rsidR="00571DE6" w:rsidRPr="00907E53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конкурсного отбора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для предоставления субсидии;</w:t>
      </w:r>
    </w:p>
    <w:p w14:paraId="684075F2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обработку персональных данных;</w:t>
      </w:r>
    </w:p>
    <w:p w14:paraId="0BF9C51F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на уведомление о принятом решении путем размещения на официальном сайте Минсельхозпрода РД в информационно-телекоммуникационной сети «Интернет».</w:t>
      </w:r>
    </w:p>
    <w:p w14:paraId="080BE193" w14:textId="77777777" w:rsidR="00137813" w:rsidRPr="00907E53" w:rsidRDefault="00137813" w:rsidP="00137813">
      <w:pPr>
        <w:ind w:left="709" w:firstLine="425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Подтверждаю, что сведения, указанные в настоящем заявлении, и прилагаемые документы являются полными и достоверными.</w:t>
      </w:r>
    </w:p>
    <w:p w14:paraId="25B0B080" w14:textId="77777777" w:rsidR="00137813" w:rsidRPr="00907E53" w:rsidRDefault="00137813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6589A37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0212ACA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Контактные данные:</w:t>
      </w:r>
    </w:p>
    <w:p w14:paraId="53735622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мобильный телефон: _________________________;</w:t>
      </w:r>
    </w:p>
    <w:p w14:paraId="0ABC2C86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номер российского оператора связи </w:t>
      </w:r>
    </w:p>
    <w:p w14:paraId="7004BFCF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адрес электронной почты (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e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val="en-US" w:eastAsia="en-US"/>
        </w:rPr>
        <w:t>mail</w:t>
      </w: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): _________________________.</w:t>
      </w:r>
    </w:p>
    <w:p w14:paraId="013F4BB5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</w:t>
      </w:r>
    </w:p>
    <w:p w14:paraId="74481A9E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D3224A0" w14:textId="77777777" w:rsidR="004A22BA" w:rsidRPr="00907E53" w:rsidRDefault="004A22BA" w:rsidP="004A22BA">
      <w:pPr>
        <w:ind w:left="709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7B3CB7D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________________________________  ________________   _____________________</w:t>
      </w:r>
    </w:p>
    <w:p w14:paraId="2792718C" w14:textId="77777777" w:rsidR="004A22BA" w:rsidRPr="00907E53" w:rsidRDefault="004A22BA" w:rsidP="004A22BA">
      <w:pPr>
        <w:ind w:left="709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руководителя)                           (подпись)                               ( расшифровка подписи)</w:t>
      </w:r>
    </w:p>
    <w:p w14:paraId="381ADA5B" w14:textId="77777777" w:rsidR="004A22BA" w:rsidRPr="00907E53" w:rsidRDefault="004A22BA" w:rsidP="004A22BA">
      <w:pP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7937AE5F" w14:textId="77777777" w:rsidR="004A22BA" w:rsidRPr="00907E53" w:rsidRDefault="004A22BA" w:rsidP="004A22BA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68296021" w14:textId="77777777" w:rsidR="004A22BA" w:rsidRPr="00907E53" w:rsidRDefault="004A22BA" w:rsidP="004A22BA">
      <w:pPr>
        <w:jc w:val="center"/>
        <w:rPr>
          <w:color w:val="auto"/>
        </w:rPr>
      </w:pPr>
    </w:p>
    <w:p w14:paraId="1659C84E" w14:textId="77777777" w:rsidR="004A22BA" w:rsidRPr="00907E53" w:rsidRDefault="004A22BA" w:rsidP="004A22BA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BA78921" w14:textId="35446EE3" w:rsidR="004B6CA7" w:rsidRPr="00907E53" w:rsidRDefault="004B6CA7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D5EC146" w14:textId="572966DB" w:rsidR="004B6CA7" w:rsidRPr="00907E53" w:rsidRDefault="004B6CA7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212AC1A" w14:textId="49DA32D4" w:rsidR="000A7760" w:rsidRPr="00907E53" w:rsidRDefault="000A7760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84D4E30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7F5A82E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DE1EC29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B4CEE58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E6A35FD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F77D8BA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B3C22D5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8A1CE15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A069B03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D1C0C9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14E478C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2C24A9F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4879B5A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D7B0926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344A14E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0956DE7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EFAC9E0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F547D53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1280853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271F03D" w14:textId="77777777" w:rsidR="00137813" w:rsidRPr="00907E53" w:rsidRDefault="00137813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31F6DA1" w14:textId="77777777" w:rsidR="00063A7C" w:rsidRPr="00907E53" w:rsidRDefault="00063A7C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F8172AC" w14:textId="77777777" w:rsidR="00287707" w:rsidRPr="00907E53" w:rsidRDefault="00287707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122BEA5" w14:textId="77777777" w:rsidR="00DE72AA" w:rsidRPr="00907E53" w:rsidRDefault="00DE72AA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CEE507F" w14:textId="4464266B" w:rsidR="00E8791A" w:rsidRPr="00907E53" w:rsidRDefault="00E8791A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 8</w:t>
      </w:r>
    </w:p>
    <w:p w14:paraId="41F07348" w14:textId="5D93072E" w:rsidR="000A7760" w:rsidRPr="00907E53" w:rsidRDefault="000A7760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к Порядку формирования заявочной документации, утвержденному</w:t>
      </w:r>
    </w:p>
    <w:p w14:paraId="40835F3B" w14:textId="77777777" w:rsidR="000A7760" w:rsidRPr="00907E53" w:rsidRDefault="000A7760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приказом Минсельхозпрода РД</w:t>
      </w:r>
    </w:p>
    <w:p w14:paraId="71B43137" w14:textId="77777777" w:rsidR="0001696B" w:rsidRPr="00907E53" w:rsidRDefault="0001696B" w:rsidP="0001696B">
      <w:pPr>
        <w:spacing w:line="293" w:lineRule="exact"/>
        <w:ind w:left="6521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0AE93E9E" w14:textId="304F6A77" w:rsidR="000A7760" w:rsidRPr="00907E53" w:rsidRDefault="000A7760" w:rsidP="000A7760">
      <w:pPr>
        <w:spacing w:line="293" w:lineRule="exact"/>
        <w:ind w:left="6804" w:right="258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70FF504" w14:textId="38A48741" w:rsidR="000A7760" w:rsidRPr="00907E53" w:rsidRDefault="000A7760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AE58FA6" w14:textId="73C48E45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692EB65" w14:textId="5D5D651F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tbl>
      <w:tblPr>
        <w:tblW w:w="100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4"/>
      </w:tblGrid>
      <w:tr w:rsidR="00907E53" w:rsidRPr="00907E53" w14:paraId="7DCF45FB" w14:textId="77777777" w:rsidTr="00D0170E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8F95" w14:textId="77777777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E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маркировочном оборудовании</w:t>
            </w:r>
          </w:p>
        </w:tc>
      </w:tr>
      <w:tr w:rsidR="00907E53" w:rsidRPr="00907E53" w14:paraId="51C0A70A" w14:textId="77777777" w:rsidTr="00D0170E">
        <w:tblPrEx>
          <w:tblBorders>
            <w:insideH w:val="none" w:sz="0" w:space="0" w:color="auto"/>
          </w:tblBorders>
        </w:tblPrEx>
        <w:tc>
          <w:tcPr>
            <w:tcW w:w="10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5DDF4" w14:textId="63CC260E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E53" w:rsidRPr="00907E53" w14:paraId="0A0DD359" w14:textId="77777777" w:rsidTr="00D0170E">
        <w:tblPrEx>
          <w:tblBorders>
            <w:insideH w:val="none" w:sz="0" w:space="0" w:color="auto"/>
          </w:tblBorders>
        </w:tblPrEx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CD2" w14:textId="77777777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18BF9D9A" w14:textId="10BFCEA6" w:rsidR="00D0170E" w:rsidRPr="00907E53" w:rsidRDefault="00D0170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53">
              <w:rPr>
                <w:rFonts w:ascii="Times New Roman" w:eastAsia="Calibri" w:hAnsi="Times New Roman" w:cs="Times New Roman"/>
                <w:szCs w:val="20"/>
                <w:lang w:eastAsia="en-US"/>
              </w:rPr>
              <w:t>(наименование сельхозтоваропроизводителя или российской организации с указание ИНН)</w:t>
            </w:r>
          </w:p>
        </w:tc>
      </w:tr>
    </w:tbl>
    <w:p w14:paraId="62FD3186" w14:textId="2661C4A9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FC25F37" w14:textId="2ECB6FF6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D9305EF" w14:textId="1C578C4D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5AE1DB8" w14:textId="63B6FB13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DCB02EE" w14:textId="703C6E67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9644EB1" w14:textId="782BBE14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128070B" w14:textId="37A2FB8D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2991FCD" w14:textId="63AB2680" w:rsidR="00D0170E" w:rsidRPr="00907E53" w:rsidRDefault="00D0170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7F0D85D" w14:textId="2DA94140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51390971" w14:textId="142C220C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C22F2B5" w14:textId="63C60D7A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FFFE7BF" w14:textId="576A6FD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95162B3" w14:textId="32442D78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C911029" w14:textId="6425DE3E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BCBD95A" w14:textId="765E099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10A2D307" w14:textId="5186800B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FEB114B" w14:textId="6803484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0F8CA6C" w14:textId="437A6A06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A424B62" w14:textId="6C52DB52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1B4C822" w14:textId="4F6E9731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0AB20A5" w14:textId="20103EB9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A42FE73" w14:textId="672840F1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E503C1D" w14:textId="371EE0DA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6A4ED81" w14:textId="70382D53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362FC396" w14:textId="616F23D6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FBEBA7B" w14:textId="5304F68C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0732810" w14:textId="5CD4A110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6433C5F1" w14:textId="313D9FC5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24270DA7" w14:textId="09438548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7E5CC4D0" w14:textId="47F75F7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007463A9" w14:textId="0C200C2F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14:paraId="4FAFC88B" w14:textId="77777777" w:rsidR="0014017E" w:rsidRPr="00907E53" w:rsidRDefault="0014017E" w:rsidP="00D17B93">
      <w:pPr>
        <w:ind w:left="5670"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sectPr w:rsidR="0014017E" w:rsidRPr="00907E53" w:rsidSect="002C23F5">
          <w:pgSz w:w="11905" w:h="16837"/>
          <w:pgMar w:top="1264" w:right="510" w:bottom="851" w:left="646" w:header="510" w:footer="510" w:gutter="0"/>
          <w:pgNumType w:start="1"/>
          <w:cols w:space="720"/>
          <w:noEndnote/>
          <w:titlePg/>
          <w:docGrid w:linePitch="360"/>
        </w:sect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1421"/>
        <w:gridCol w:w="889"/>
        <w:gridCol w:w="1279"/>
        <w:gridCol w:w="1826"/>
        <w:gridCol w:w="1417"/>
        <w:gridCol w:w="1559"/>
        <w:gridCol w:w="1134"/>
        <w:gridCol w:w="1276"/>
        <w:gridCol w:w="1559"/>
        <w:gridCol w:w="2127"/>
      </w:tblGrid>
      <w:tr w:rsidR="00907E53" w:rsidRPr="00907E53" w14:paraId="79BB28A5" w14:textId="77777777" w:rsidTr="0014017E">
        <w:tc>
          <w:tcPr>
            <w:tcW w:w="676" w:type="dxa"/>
            <w:vMerge w:val="restart"/>
          </w:tcPr>
          <w:p w14:paraId="1864D61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N п/п</w:t>
            </w:r>
          </w:p>
        </w:tc>
        <w:tc>
          <w:tcPr>
            <w:tcW w:w="1421" w:type="dxa"/>
            <w:vMerge w:val="restart"/>
          </w:tcPr>
          <w:p w14:paraId="6F755265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Наименование отдельной производственной линии (линия фасовочного оборудования и (или) линия основного производства, дооборудованная приобретенным маркировочным оборудованием)</w:t>
            </w:r>
          </w:p>
        </w:tc>
        <w:tc>
          <w:tcPr>
            <w:tcW w:w="889" w:type="dxa"/>
            <w:vMerge w:val="restart"/>
          </w:tcPr>
          <w:p w14:paraId="02E6CF14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 xml:space="preserve">Вид молочной продукции с указанием кодов </w:t>
            </w:r>
            <w:hyperlink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------------ Недействующая редакция {КонсультантПлюс}">
              <w:r w:rsidRPr="00907E53">
                <w:rPr>
                  <w:rFonts w:ascii="Times New Roman" w:hAnsi="Times New Roman" w:cs="Times New Roman"/>
                  <w:sz w:val="24"/>
                </w:rPr>
                <w:t>ОКПД2</w:t>
              </w:r>
            </w:hyperlink>
          </w:p>
        </w:tc>
        <w:tc>
          <w:tcPr>
            <w:tcW w:w="1279" w:type="dxa"/>
            <w:vMerge w:val="restart"/>
          </w:tcPr>
          <w:p w14:paraId="6BA2D268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 xml:space="preserve">Мощность маркировочного оборудования, определяемая исходя из мощности линии фасовочного оборудования и (или) линии основного производства, дооборудование которых осуществляется приобретенным маркировочным оборудованием (количество выпускаемых упаковок готовой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молочной продукции в тыс. штук в час)</w:t>
            </w:r>
          </w:p>
        </w:tc>
        <w:tc>
          <w:tcPr>
            <w:tcW w:w="1826" w:type="dxa"/>
            <w:tcBorders>
              <w:bottom w:val="nil"/>
            </w:tcBorders>
          </w:tcPr>
          <w:p w14:paraId="606EDD10" w14:textId="5748EFC5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Маркировочное оборудование обеспечивает нанесение и считывание средств идентификации для целей обязательной маркировки молочной продукции в организациях, которые производят и осуществляют выпуск в оборот молочной продукции, в соответствии с </w:t>
            </w:r>
            <w:hyperlink r:id="rId16" w:tooltip="Постановление Правительства РФ от 14.07.2012 N 717 (ред. от 04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      <w:r w:rsidRPr="00907E53">
                <w:rPr>
                  <w:rFonts w:ascii="Times New Roman" w:hAnsi="Times New Roman" w:cs="Times New Roman"/>
                  <w:sz w:val="24"/>
                </w:rPr>
                <w:t>подпунктом "в" пункта 2</w:t>
              </w:r>
            </w:hyperlink>
            <w:r w:rsidRPr="00907E53">
              <w:rPr>
                <w:rFonts w:ascii="Times New Roman" w:hAnsi="Times New Roman" w:cs="Times New Roman"/>
                <w:sz w:val="24"/>
              </w:rPr>
              <w:t xml:space="preserve"> Правил предоставления и распределения субсидий из федерального бюджета бюджетам субъектов Российской Федерации в целях софинансирования расходных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приведенных в приложении </w:t>
            </w:r>
            <w:r w:rsidR="00CC6A4C" w:rsidRPr="00907E53">
              <w:rPr>
                <w:rFonts w:ascii="Times New Roman" w:hAnsi="Times New Roman" w:cs="Times New Roman"/>
                <w:sz w:val="24"/>
              </w:rPr>
              <w:t>№</w:t>
            </w:r>
            <w:r w:rsidRPr="00907E53">
              <w:rPr>
                <w:rFonts w:ascii="Times New Roman" w:hAnsi="Times New Roman" w:cs="Times New Roman"/>
                <w:sz w:val="24"/>
              </w:rPr>
              <w:t xml:space="preserve"> 17 к Государственной программе развития сельского хозяйства и регулирования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рынков сельскохозяйственной продукции, сырья и продовольствия, утвержденной постановлением Правительства Российской Федерации от 14 июля 2012 г. </w:t>
            </w:r>
            <w:r w:rsidR="00CC6A4C" w:rsidRPr="00907E53">
              <w:rPr>
                <w:rFonts w:ascii="Times New Roman" w:hAnsi="Times New Roman" w:cs="Times New Roman"/>
                <w:sz w:val="24"/>
              </w:rPr>
              <w:t>№</w:t>
            </w:r>
            <w:r w:rsidRPr="00907E53">
              <w:rPr>
                <w:rFonts w:ascii="Times New Roman" w:hAnsi="Times New Roman" w:cs="Times New Roman"/>
                <w:sz w:val="24"/>
              </w:rPr>
              <w:t xml:space="preserve"> 717</w:t>
            </w:r>
          </w:p>
        </w:tc>
        <w:tc>
          <w:tcPr>
            <w:tcW w:w="1417" w:type="dxa"/>
            <w:vMerge w:val="restart"/>
          </w:tcPr>
          <w:p w14:paraId="18239458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Реквизиты эксплуатационной документации и (или) технической документации, содержащей сведения о мощности производственных линий</w:t>
            </w:r>
          </w:p>
        </w:tc>
        <w:tc>
          <w:tcPr>
            <w:tcW w:w="1559" w:type="dxa"/>
            <w:vMerge w:val="restart"/>
          </w:tcPr>
          <w:p w14:paraId="27FEAC2B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Общая сумма подтвержденных на основании документов, представленных в Исполнительный орган потенциальным получателем средств на возмещение части затрат на маркировочное оборудование, затрат на приобретение маркировочного оборудования и ввод его в промышленную эксплуатацию на одной производственной линии (в том числе с учетом НДС и без учета НДС)</w:t>
            </w:r>
          </w:p>
        </w:tc>
        <w:tc>
          <w:tcPr>
            <w:tcW w:w="1134" w:type="dxa"/>
            <w:vMerge w:val="restart"/>
          </w:tcPr>
          <w:p w14:paraId="701FA9F0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Период осуществления затрат на приобретение и ввод в промышленную эксплуатацию маркировочного оборудования</w:t>
            </w:r>
          </w:p>
        </w:tc>
        <w:tc>
          <w:tcPr>
            <w:tcW w:w="1276" w:type="dxa"/>
            <w:vMerge w:val="restart"/>
          </w:tcPr>
          <w:p w14:paraId="09C73E7F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Дата приобретения маркировочного оборудования</w:t>
            </w:r>
          </w:p>
        </w:tc>
        <w:tc>
          <w:tcPr>
            <w:tcW w:w="1559" w:type="dxa"/>
            <w:vMerge w:val="restart"/>
          </w:tcPr>
          <w:p w14:paraId="3BB54D9A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 xml:space="preserve">Дата ввода в эксплуатацию маркировочного оборудования, установленного на производственную линию (определяется наиболее поздней датой ввода в эксплуатацию (включения в производственный процесс) единицы маркировочного оборудования из состава (комплекса) оборудования, которым осуществлено дооборудование производственной линии,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на основании первичной бухгалтерской документации)</w:t>
            </w:r>
          </w:p>
        </w:tc>
        <w:tc>
          <w:tcPr>
            <w:tcW w:w="2127" w:type="dxa"/>
            <w:vMerge w:val="restart"/>
          </w:tcPr>
          <w:p w14:paraId="356EE104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 xml:space="preserve">Реквизиты нормативного правового акта субъекта Российской Федерации, предусматривающего порядок и условия предоставления средств в том числе на возмещение части затрат на приобретение маркировочного оборудования и ввод его в эксплуатацию сельскохозяйственными товаропроизводителями, за исключением граждан, ведущих личное подсобное хозяйство, и российскими организациями, в том числе организациями, осуществляющими производство и (или) первичную и (или) </w:t>
            </w:r>
            <w:r w:rsidRPr="00907E53">
              <w:rPr>
                <w:rFonts w:ascii="Times New Roman" w:hAnsi="Times New Roman" w:cs="Times New Roman"/>
                <w:sz w:val="24"/>
              </w:rPr>
              <w:lastRenderedPageBreak/>
              <w:t>последующую (промышленную) переработку сельскохозяйственной продукции и ее реализацию, организациями, осуществляющими переработку молока сырого крупного рогатого скота, козьего и овечьего на молочную продукцию и выпуск ее в оборот, из бюджета субъекта Российской Федерации</w:t>
            </w:r>
          </w:p>
        </w:tc>
      </w:tr>
      <w:tr w:rsidR="00907E53" w:rsidRPr="00907E53" w14:paraId="1493B510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  <w:vMerge/>
          </w:tcPr>
          <w:p w14:paraId="1C134C1D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  <w:vMerge/>
          </w:tcPr>
          <w:p w14:paraId="2B5BA5EA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  <w:vMerge/>
          </w:tcPr>
          <w:p w14:paraId="75F8D06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vMerge/>
          </w:tcPr>
          <w:p w14:paraId="655F194A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  <w:tcBorders>
              <w:top w:val="nil"/>
            </w:tcBorders>
          </w:tcPr>
          <w:p w14:paraId="0C5A160F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(да/нет)</w:t>
            </w:r>
          </w:p>
        </w:tc>
        <w:tc>
          <w:tcPr>
            <w:tcW w:w="1417" w:type="dxa"/>
            <w:vMerge/>
          </w:tcPr>
          <w:p w14:paraId="770CFFAF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48B9CC4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14:paraId="1ADF2C7E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14:paraId="7EBAB00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14:paraId="5B0080C5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/>
          </w:tcPr>
          <w:p w14:paraId="3D58D943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E53" w:rsidRPr="00907E53" w14:paraId="3ED8283A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</w:tcPr>
          <w:p w14:paraId="0195D280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6BB9280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</w:tcPr>
          <w:p w14:paraId="39408E59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</w:tcPr>
          <w:p w14:paraId="7CA1C59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14:paraId="652558B0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4C8527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40FB893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A28E57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DF744F8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21DAFE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47F28B55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E53" w:rsidRPr="00907E53" w14:paraId="69544F8C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</w:tcPr>
          <w:p w14:paraId="058C1C9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6B3115A2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</w:tcPr>
          <w:p w14:paraId="5517C6B6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9" w:type="dxa"/>
          </w:tcPr>
          <w:p w14:paraId="0C2F0C76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</w:tcPr>
          <w:p w14:paraId="03FDC44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95F1D6D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10F8A555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2DEB7357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CB492B1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766C7214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39616B0B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E53" w:rsidRPr="00907E53" w14:paraId="2E7DAA1B" w14:textId="77777777" w:rsidTr="0014017E">
        <w:tblPrEx>
          <w:tblBorders>
            <w:insideH w:val="single" w:sz="4" w:space="0" w:color="auto"/>
          </w:tblBorders>
        </w:tblPrEx>
        <w:tc>
          <w:tcPr>
            <w:tcW w:w="676" w:type="dxa"/>
          </w:tcPr>
          <w:p w14:paraId="627CA3CB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421" w:type="dxa"/>
            <w:vAlign w:val="center"/>
          </w:tcPr>
          <w:p w14:paraId="62A49F3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889" w:type="dxa"/>
            <w:vAlign w:val="center"/>
          </w:tcPr>
          <w:p w14:paraId="607C5C6A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9" w:type="dxa"/>
            <w:vAlign w:val="center"/>
          </w:tcPr>
          <w:p w14:paraId="1DF2362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826" w:type="dxa"/>
            <w:vAlign w:val="center"/>
          </w:tcPr>
          <w:p w14:paraId="70139835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3AC30BA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67A232B8" w14:textId="77777777" w:rsidR="0014017E" w:rsidRPr="00907E53" w:rsidRDefault="0014017E" w:rsidP="004158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80BA1F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69712C13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5B4B590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2127" w:type="dxa"/>
            <w:vAlign w:val="center"/>
          </w:tcPr>
          <w:p w14:paraId="70A614ED" w14:textId="77777777" w:rsidR="0014017E" w:rsidRPr="00907E53" w:rsidRDefault="0014017E" w:rsidP="0041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7E53">
              <w:rPr>
                <w:rFonts w:ascii="Times New Roman" w:hAnsi="Times New Roman" w:cs="Times New Roman"/>
                <w:sz w:val="24"/>
              </w:rPr>
              <w:t>X</w:t>
            </w:r>
          </w:p>
        </w:tc>
      </w:tr>
    </w:tbl>
    <w:p w14:paraId="25F397C4" w14:textId="77777777" w:rsidR="0014017E" w:rsidRPr="00907E53" w:rsidRDefault="0014017E" w:rsidP="0014017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D11F866" w14:textId="3CB19F2C" w:rsidR="0014017E" w:rsidRPr="00907E53" w:rsidRDefault="0014017E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E53">
        <w:t xml:space="preserve">    </w:t>
      </w:r>
      <w:r w:rsidRPr="00907E53">
        <w:rPr>
          <w:rFonts w:ascii="Times New Roman" w:hAnsi="Times New Roman" w:cs="Times New Roman"/>
          <w:sz w:val="28"/>
          <w:szCs w:val="28"/>
        </w:rPr>
        <w:t>Достоверность предоставляемых сведений гарантируется.</w:t>
      </w:r>
    </w:p>
    <w:p w14:paraId="0534265E" w14:textId="3CB08D49" w:rsidR="00CC2D17" w:rsidRPr="00907E53" w:rsidRDefault="00CC2D17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28F8A4" w14:textId="77777777" w:rsidR="00CC2D17" w:rsidRPr="00907E53" w:rsidRDefault="00CC2D17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CD5F66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63D1C30A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руководителя)                                                                     (подпись)                               ( расшифровка подписи)</w:t>
      </w:r>
    </w:p>
    <w:p w14:paraId="0134418F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4CC3C624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0D953FF4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1C32FA9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28082CD4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исполнителя)                                                                     (подпись)                               ( расшифровка подписи)</w:t>
      </w:r>
    </w:p>
    <w:p w14:paraId="5CAC90F6" w14:textId="77777777" w:rsidR="00CC2D17" w:rsidRPr="00907E53" w:rsidRDefault="00CC2D17" w:rsidP="00CC2D17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1C7C5CB6" w14:textId="77777777" w:rsidR="00CC2D17" w:rsidRPr="00907E53" w:rsidRDefault="00CC2D17" w:rsidP="001401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30B65" w14:textId="77777777" w:rsidR="0014017E" w:rsidRPr="00907E53" w:rsidRDefault="0014017E" w:rsidP="0014017E">
      <w:pPr>
        <w:pStyle w:val="ConsPlusNonformat"/>
        <w:jc w:val="both"/>
      </w:pPr>
    </w:p>
    <w:p w14:paraId="4EA97E4B" w14:textId="248052CA" w:rsidR="00D0170E" w:rsidRPr="00907E53" w:rsidRDefault="0014017E" w:rsidP="00CC2D17">
      <w:pPr>
        <w:pStyle w:val="ConsPlusNonformat"/>
        <w:jc w:val="both"/>
      </w:pPr>
      <w:r w:rsidRPr="00907E53">
        <w:lastRenderedPageBreak/>
        <w:t xml:space="preserve">    </w:t>
      </w:r>
    </w:p>
    <w:p w14:paraId="3E93988D" w14:textId="77777777" w:rsidR="00063A7C" w:rsidRPr="00907E53" w:rsidRDefault="00063A7C" w:rsidP="00CC2D17">
      <w:pPr>
        <w:pStyle w:val="ConsPlusNonformat"/>
        <w:jc w:val="both"/>
      </w:pPr>
    </w:p>
    <w:p w14:paraId="3FF3B81B" w14:textId="77777777" w:rsidR="00F20C99" w:rsidRPr="00907E53" w:rsidRDefault="00F20C99" w:rsidP="00CC2D17">
      <w:pPr>
        <w:pStyle w:val="ConsPlusNonformat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14:paraId="351CAE19" w14:textId="77777777" w:rsidR="00D74860" w:rsidRDefault="00D74860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</w:p>
    <w:p w14:paraId="284FCBED" w14:textId="77777777" w:rsidR="00D74860" w:rsidRDefault="00D74860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</w:p>
    <w:p w14:paraId="50B8688E" w14:textId="75052AF2" w:rsidR="00480ECF" w:rsidRPr="00907E53" w:rsidRDefault="00480ECF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  <w:r w:rsidRPr="00907E53">
        <w:rPr>
          <w:color w:val="auto"/>
        </w:rPr>
        <w:t xml:space="preserve">Приложение № </w:t>
      </w:r>
      <w:r w:rsidR="0001696B" w:rsidRPr="00907E53">
        <w:rPr>
          <w:color w:val="auto"/>
        </w:rPr>
        <w:t>9</w:t>
      </w:r>
    </w:p>
    <w:p w14:paraId="4D8FFF91" w14:textId="77777777" w:rsidR="00480ECF" w:rsidRPr="00907E53" w:rsidRDefault="00480ECF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  <w:r w:rsidRPr="00907E53">
        <w:rPr>
          <w:color w:val="auto"/>
        </w:rPr>
        <w:t>к Порядку формирования заявочной документации, утвержденному</w:t>
      </w:r>
    </w:p>
    <w:p w14:paraId="284C3618" w14:textId="77777777" w:rsidR="00480ECF" w:rsidRPr="00907E53" w:rsidRDefault="00480ECF" w:rsidP="00480ECF">
      <w:pPr>
        <w:pStyle w:val="Bodytext50"/>
        <w:shd w:val="clear" w:color="auto" w:fill="auto"/>
        <w:spacing w:after="0"/>
        <w:ind w:left="10206" w:right="-304" w:firstLine="0"/>
        <w:jc w:val="center"/>
        <w:rPr>
          <w:color w:val="auto"/>
        </w:rPr>
      </w:pPr>
      <w:r w:rsidRPr="00907E53">
        <w:rPr>
          <w:color w:val="auto"/>
        </w:rPr>
        <w:t>приказом Минсельхозпрода РД</w:t>
      </w:r>
    </w:p>
    <w:p w14:paraId="0EEABB98" w14:textId="381F1E02" w:rsidR="00480ECF" w:rsidRPr="00907E53" w:rsidRDefault="0001696B" w:rsidP="00480ECF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07E53">
        <w:rPr>
          <w:rFonts w:ascii="Times New Roman" w:eastAsia="Times New Roman" w:hAnsi="Times New Roman" w:cs="Times New Roman"/>
          <w:color w:val="auto"/>
          <w:sz w:val="22"/>
          <w:szCs w:val="22"/>
        </w:rPr>
        <w:t>от «____» ___________ 2025 г. № _____</w:t>
      </w:r>
    </w:p>
    <w:p w14:paraId="48973E8A" w14:textId="77777777" w:rsidR="000E3D74" w:rsidRPr="00907E53" w:rsidRDefault="000E3D74" w:rsidP="00480ECF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5E2B7D53" w14:textId="77777777" w:rsidR="00480ECF" w:rsidRPr="00907E53" w:rsidRDefault="00480ECF" w:rsidP="00480ECF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СПРАВКА</w:t>
      </w:r>
    </w:p>
    <w:p w14:paraId="4573C174" w14:textId="43D07523" w:rsidR="00480ECF" w:rsidRPr="00907E53" w:rsidRDefault="00480ECF" w:rsidP="00480ECF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 подтверждении фактического объема понесенных затрат </w:t>
      </w:r>
      <w:bookmarkStart w:id="52" w:name="_Hlk197031586"/>
      <w:r w:rsidR="00E61B2E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на приобретение и ввод в промышленную эксплуатацию маркировочного оборудования, приобретенного и введенного в эксплуатацию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bookmarkEnd w:id="52"/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_______________________________</w:t>
      </w:r>
      <w:r w:rsidR="00AD56C4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,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на возмещение </w:t>
      </w:r>
      <w:r w:rsidR="00E61B2E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затрат на маркировочное оборудование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,</w:t>
      </w:r>
    </w:p>
    <w:p w14:paraId="04D152FD" w14:textId="6D7B6655" w:rsidR="00480ECF" w:rsidRPr="00907E53" w:rsidRDefault="00480ECF" w:rsidP="00480ECF">
      <w:pPr>
        <w:ind w:left="284" w:right="-304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(заявитель)</w:t>
      </w:r>
    </w:p>
    <w:p w14:paraId="0ED0005C" w14:textId="31617186" w:rsidR="00480ECF" w:rsidRPr="00907E53" w:rsidRDefault="00480ECF" w:rsidP="00480ECF">
      <w:pPr>
        <w:ind w:left="284" w:right="-30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представляемого на конкурсный отбор Министерства сельского хозяйства Российской Федерации</w:t>
      </w:r>
    </w:p>
    <w:p w14:paraId="024CE857" w14:textId="5B7A1018" w:rsidR="00E61B2E" w:rsidRPr="00907E53" w:rsidRDefault="00E61B2E" w:rsidP="00AD56C4">
      <w:pPr>
        <w:ind w:left="284" w:right="-30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146F3641" w14:textId="77777777" w:rsidR="00480ECF" w:rsidRPr="00907E53" w:rsidRDefault="00480ECF" w:rsidP="00AD56C4">
      <w:pPr>
        <w:ind w:left="284" w:right="-30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6E58CFB1" w14:textId="62D1980D" w:rsidR="00E61B2E" w:rsidRPr="00907E53" w:rsidRDefault="00480ECF" w:rsidP="00AD56C4">
      <w:pPr>
        <w:ind w:left="284" w:right="-30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____________________________________________</w:t>
      </w:r>
      <w:r w:rsidR="00AD56C4"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_____</w:t>
      </w:r>
      <w:r w:rsidRPr="00907E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подтверждает фактический объем понесенных затрат </w:t>
      </w:r>
      <w:r w:rsidR="00E61B2E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 приобретение и ввод в промышленную эксплуатацию маркировочного оборудования, приобретенного и введенного в эксплуатацию ______________________</w:t>
      </w:r>
      <w:r w:rsidR="0092260A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</w:t>
      </w:r>
      <w:r w:rsidR="00AD56C4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</w:t>
      </w:r>
      <w:r w:rsidR="0092260A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на основании документов, представленных на возмещение части затрат </w:t>
      </w:r>
    </w:p>
    <w:p w14:paraId="3B06AAAB" w14:textId="0854020C" w:rsidR="00480ECF" w:rsidRPr="00907E53" w:rsidRDefault="00480ECF" w:rsidP="00AD56C4">
      <w:pPr>
        <w:ind w:left="284" w:right="-304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</w:t>
      </w:r>
      <w:r w:rsidR="0092260A"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(заявитель)</w:t>
      </w:r>
    </w:p>
    <w:p w14:paraId="47A4710A" w14:textId="1DC326BB" w:rsidR="00480ECF" w:rsidRPr="00907E53" w:rsidRDefault="00480ECF" w:rsidP="00AD56C4">
      <w:pPr>
        <w:ind w:left="284" w:right="-3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bookmarkStart w:id="53" w:name="_Hlk197031722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(без </w:t>
      </w:r>
      <w:bookmarkEnd w:id="53"/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стоимости затрат на НДС) согласно прилагаемому реестру затрат в размере _______ (________</w:t>
      </w:r>
      <w:r w:rsidR="00AD56C4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</w:t>
      </w: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) рублей.   </w:t>
      </w:r>
    </w:p>
    <w:p w14:paraId="0A917636" w14:textId="62B19F03" w:rsidR="00480ECF" w:rsidRPr="00907E53" w:rsidRDefault="00480ECF" w:rsidP="00AD56C4">
      <w:pPr>
        <w:ind w:left="284" w:right="-30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</w:t>
      </w:r>
      <w:r w:rsidR="00E61B2E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</w:t>
      </w:r>
      <w:r w:rsidR="0092260A"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цифрами       </w:t>
      </w:r>
      <w:r w:rsidR="00AD56C4"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</w:t>
      </w:r>
      <w:r w:rsidR="004430A3"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907E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словами</w:t>
      </w:r>
    </w:p>
    <w:p w14:paraId="0970A679" w14:textId="77777777" w:rsidR="00480ECF" w:rsidRPr="00907E53" w:rsidRDefault="00480ECF" w:rsidP="00480EC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РЕЕСТР ЗАТРАТ</w:t>
      </w:r>
    </w:p>
    <w:p w14:paraId="41AF33EB" w14:textId="77777777" w:rsidR="00480ECF" w:rsidRPr="00907E53" w:rsidRDefault="00480ECF" w:rsidP="00480ECF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11"/>
        <w:tblW w:w="14712" w:type="dxa"/>
        <w:tblInd w:w="279" w:type="dxa"/>
        <w:tblLook w:val="04A0" w:firstRow="1" w:lastRow="0" w:firstColumn="1" w:lastColumn="0" w:noHBand="0" w:noVBand="1"/>
      </w:tblPr>
      <w:tblGrid>
        <w:gridCol w:w="674"/>
        <w:gridCol w:w="2377"/>
        <w:gridCol w:w="1575"/>
        <w:gridCol w:w="1142"/>
        <w:gridCol w:w="1765"/>
        <w:gridCol w:w="1668"/>
        <w:gridCol w:w="1032"/>
        <w:gridCol w:w="924"/>
        <w:gridCol w:w="929"/>
        <w:gridCol w:w="927"/>
        <w:gridCol w:w="1699"/>
      </w:tblGrid>
      <w:tr w:rsidR="00907E53" w:rsidRPr="00907E53" w14:paraId="70D43201" w14:textId="77777777" w:rsidTr="00415855">
        <w:tc>
          <w:tcPr>
            <w:tcW w:w="674" w:type="dxa"/>
            <w:vMerge w:val="restart"/>
          </w:tcPr>
          <w:p w14:paraId="79678E8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№ п/п</w:t>
            </w:r>
          </w:p>
        </w:tc>
        <w:tc>
          <w:tcPr>
            <w:tcW w:w="2377" w:type="dxa"/>
            <w:vMerge w:val="restart"/>
          </w:tcPr>
          <w:p w14:paraId="14D451F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Наименование затрат</w:t>
            </w:r>
          </w:p>
        </w:tc>
        <w:tc>
          <w:tcPr>
            <w:tcW w:w="1575" w:type="dxa"/>
            <w:vMerge w:val="restart"/>
          </w:tcPr>
          <w:p w14:paraId="3059917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Поставщик</w:t>
            </w:r>
          </w:p>
        </w:tc>
        <w:tc>
          <w:tcPr>
            <w:tcW w:w="1142" w:type="dxa"/>
            <w:vMerge w:val="restart"/>
          </w:tcPr>
          <w:p w14:paraId="772DDA5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ИНН</w:t>
            </w:r>
          </w:p>
        </w:tc>
        <w:tc>
          <w:tcPr>
            <w:tcW w:w="1765" w:type="dxa"/>
            <w:vMerge w:val="restart"/>
          </w:tcPr>
          <w:p w14:paraId="351F301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Реквизиты документов</w:t>
            </w:r>
          </w:p>
        </w:tc>
        <w:tc>
          <w:tcPr>
            <w:tcW w:w="1668" w:type="dxa"/>
            <w:vMerge w:val="restart"/>
          </w:tcPr>
          <w:p w14:paraId="0884205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Сумма по договору, руб.</w:t>
            </w:r>
          </w:p>
        </w:tc>
        <w:tc>
          <w:tcPr>
            <w:tcW w:w="1032" w:type="dxa"/>
            <w:vMerge w:val="restart"/>
          </w:tcPr>
          <w:p w14:paraId="4FD9A8D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Банк</w:t>
            </w:r>
          </w:p>
        </w:tc>
        <w:tc>
          <w:tcPr>
            <w:tcW w:w="2780" w:type="dxa"/>
            <w:gridSpan w:val="3"/>
          </w:tcPr>
          <w:p w14:paraId="6C2EDD8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 xml:space="preserve">Оплачено, руб. </w:t>
            </w:r>
          </w:p>
        </w:tc>
        <w:tc>
          <w:tcPr>
            <w:tcW w:w="1699" w:type="dxa"/>
            <w:vMerge w:val="restart"/>
          </w:tcPr>
          <w:p w14:paraId="5CF652D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Примечание</w:t>
            </w:r>
          </w:p>
        </w:tc>
      </w:tr>
      <w:tr w:rsidR="00907E53" w:rsidRPr="00907E53" w14:paraId="729DD754" w14:textId="77777777" w:rsidTr="00415855">
        <w:tc>
          <w:tcPr>
            <w:tcW w:w="674" w:type="dxa"/>
            <w:vMerge/>
          </w:tcPr>
          <w:p w14:paraId="178F49E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  <w:vMerge/>
          </w:tcPr>
          <w:p w14:paraId="6F12C80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  <w:vMerge/>
          </w:tcPr>
          <w:p w14:paraId="3E8FCB3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  <w:vMerge/>
          </w:tcPr>
          <w:p w14:paraId="2D73085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  <w:vMerge/>
          </w:tcPr>
          <w:p w14:paraId="3112EC6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  <w:vMerge/>
          </w:tcPr>
          <w:p w14:paraId="3E03471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  <w:vMerge/>
          </w:tcPr>
          <w:p w14:paraId="1ECB0EE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6F06993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дата</w:t>
            </w:r>
          </w:p>
        </w:tc>
        <w:tc>
          <w:tcPr>
            <w:tcW w:w="929" w:type="dxa"/>
          </w:tcPr>
          <w:p w14:paraId="6B2FC34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</w:t>
            </w:r>
          </w:p>
        </w:tc>
        <w:tc>
          <w:tcPr>
            <w:tcW w:w="927" w:type="dxa"/>
          </w:tcPr>
          <w:p w14:paraId="2262F93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без НДС</w:t>
            </w:r>
          </w:p>
        </w:tc>
        <w:tc>
          <w:tcPr>
            <w:tcW w:w="1699" w:type="dxa"/>
            <w:vMerge/>
          </w:tcPr>
          <w:p w14:paraId="49FFBA6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404F298A" w14:textId="77777777" w:rsidTr="00415855">
        <w:tc>
          <w:tcPr>
            <w:tcW w:w="674" w:type="dxa"/>
          </w:tcPr>
          <w:p w14:paraId="2C5AA54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</w:t>
            </w:r>
          </w:p>
        </w:tc>
        <w:tc>
          <w:tcPr>
            <w:tcW w:w="2377" w:type="dxa"/>
          </w:tcPr>
          <w:p w14:paraId="2C83870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2</w:t>
            </w:r>
          </w:p>
        </w:tc>
        <w:tc>
          <w:tcPr>
            <w:tcW w:w="1575" w:type="dxa"/>
          </w:tcPr>
          <w:p w14:paraId="4CE1245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3</w:t>
            </w:r>
          </w:p>
        </w:tc>
        <w:tc>
          <w:tcPr>
            <w:tcW w:w="1142" w:type="dxa"/>
          </w:tcPr>
          <w:p w14:paraId="743CDC6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</w:t>
            </w:r>
          </w:p>
        </w:tc>
        <w:tc>
          <w:tcPr>
            <w:tcW w:w="1765" w:type="dxa"/>
          </w:tcPr>
          <w:p w14:paraId="5DE116D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5</w:t>
            </w:r>
          </w:p>
        </w:tc>
        <w:tc>
          <w:tcPr>
            <w:tcW w:w="1668" w:type="dxa"/>
          </w:tcPr>
          <w:p w14:paraId="1F37116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6</w:t>
            </w:r>
          </w:p>
        </w:tc>
        <w:tc>
          <w:tcPr>
            <w:tcW w:w="1032" w:type="dxa"/>
          </w:tcPr>
          <w:p w14:paraId="1EA34C3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7</w:t>
            </w:r>
          </w:p>
        </w:tc>
        <w:tc>
          <w:tcPr>
            <w:tcW w:w="924" w:type="dxa"/>
          </w:tcPr>
          <w:p w14:paraId="79AFFC3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8</w:t>
            </w:r>
          </w:p>
        </w:tc>
        <w:tc>
          <w:tcPr>
            <w:tcW w:w="929" w:type="dxa"/>
          </w:tcPr>
          <w:p w14:paraId="6F6B140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9</w:t>
            </w:r>
          </w:p>
        </w:tc>
        <w:tc>
          <w:tcPr>
            <w:tcW w:w="927" w:type="dxa"/>
          </w:tcPr>
          <w:p w14:paraId="79EC592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10</w:t>
            </w:r>
          </w:p>
        </w:tc>
        <w:tc>
          <w:tcPr>
            <w:tcW w:w="1699" w:type="dxa"/>
          </w:tcPr>
          <w:p w14:paraId="7B2472A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11</w:t>
            </w:r>
          </w:p>
        </w:tc>
      </w:tr>
      <w:tr w:rsidR="00907E53" w:rsidRPr="00907E53" w14:paraId="6B75AA6E" w14:textId="77777777" w:rsidTr="00415855">
        <w:tc>
          <w:tcPr>
            <w:tcW w:w="674" w:type="dxa"/>
          </w:tcPr>
          <w:p w14:paraId="37F967E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1.</w:t>
            </w:r>
          </w:p>
        </w:tc>
        <w:tc>
          <w:tcPr>
            <w:tcW w:w="2377" w:type="dxa"/>
          </w:tcPr>
          <w:p w14:paraId="7612E6E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4E31D0D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682496C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EB81FC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58A757C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26DF424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5DFDDD6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6F249DA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6AC1D21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8A5608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2287C8DC" w14:textId="77777777" w:rsidTr="00415855">
        <w:tc>
          <w:tcPr>
            <w:tcW w:w="674" w:type="dxa"/>
          </w:tcPr>
          <w:p w14:paraId="1C183A6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2.</w:t>
            </w:r>
          </w:p>
        </w:tc>
        <w:tc>
          <w:tcPr>
            <w:tcW w:w="2377" w:type="dxa"/>
          </w:tcPr>
          <w:p w14:paraId="6885E97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745A8F2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134022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34434D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7AAAFFC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0D245F6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476D872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4FE5CF1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3E47420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4EBC229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54749E5E" w14:textId="77777777" w:rsidTr="00415855">
        <w:tc>
          <w:tcPr>
            <w:tcW w:w="674" w:type="dxa"/>
          </w:tcPr>
          <w:p w14:paraId="4E3156C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lastRenderedPageBreak/>
              <w:t>3.</w:t>
            </w:r>
          </w:p>
        </w:tc>
        <w:tc>
          <w:tcPr>
            <w:tcW w:w="2377" w:type="dxa"/>
          </w:tcPr>
          <w:p w14:paraId="55DA9BE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3E9BF30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7FC7A5B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292D4A9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992D53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210AD42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3779E45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5A38AC7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4B3D8EE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139EF6F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3610D060" w14:textId="77777777" w:rsidTr="00415855">
        <w:tc>
          <w:tcPr>
            <w:tcW w:w="674" w:type="dxa"/>
          </w:tcPr>
          <w:p w14:paraId="18EC710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4.</w:t>
            </w:r>
          </w:p>
        </w:tc>
        <w:tc>
          <w:tcPr>
            <w:tcW w:w="2377" w:type="dxa"/>
          </w:tcPr>
          <w:p w14:paraId="41B94DE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7CEE2C0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581CAAB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ECF0188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67A955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67BF5F9A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33C3779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6CD034E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0A8B23B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16E6F9F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3CD34E18" w14:textId="77777777" w:rsidTr="00415855">
        <w:tc>
          <w:tcPr>
            <w:tcW w:w="674" w:type="dxa"/>
          </w:tcPr>
          <w:p w14:paraId="3E16C393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0A59A9E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2CD8ECE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1904FA7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6F086E1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3173FBD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4991234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600308CC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6F75682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062A8009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277E8C2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72DF901D" w14:textId="77777777" w:rsidTr="00415855">
        <w:tc>
          <w:tcPr>
            <w:tcW w:w="674" w:type="dxa"/>
          </w:tcPr>
          <w:p w14:paraId="1167C2B7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54A5B1B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575" w:type="dxa"/>
          </w:tcPr>
          <w:p w14:paraId="739F54A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142" w:type="dxa"/>
          </w:tcPr>
          <w:p w14:paraId="42806E94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765" w:type="dxa"/>
          </w:tcPr>
          <w:p w14:paraId="541EF5D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68" w:type="dxa"/>
          </w:tcPr>
          <w:p w14:paraId="42C9026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346F15F2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</w:tcPr>
          <w:p w14:paraId="24A9B28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1D3338D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5119633B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5600AC5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</w:tr>
      <w:tr w:rsidR="00907E53" w:rsidRPr="00907E53" w14:paraId="69D59555" w14:textId="77777777" w:rsidTr="00415855">
        <w:tc>
          <w:tcPr>
            <w:tcW w:w="674" w:type="dxa"/>
          </w:tcPr>
          <w:p w14:paraId="05A8AFE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2377" w:type="dxa"/>
          </w:tcPr>
          <w:p w14:paraId="33721FFE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ВСЕГО __ поз.</w:t>
            </w:r>
          </w:p>
        </w:tc>
        <w:tc>
          <w:tcPr>
            <w:tcW w:w="1575" w:type="dxa"/>
          </w:tcPr>
          <w:p w14:paraId="3C4227A5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142" w:type="dxa"/>
          </w:tcPr>
          <w:p w14:paraId="50F7ACA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765" w:type="dxa"/>
          </w:tcPr>
          <w:p w14:paraId="48A72FA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1668" w:type="dxa"/>
          </w:tcPr>
          <w:p w14:paraId="50DAE65D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032" w:type="dxa"/>
          </w:tcPr>
          <w:p w14:paraId="78C4646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  <w:tc>
          <w:tcPr>
            <w:tcW w:w="924" w:type="dxa"/>
          </w:tcPr>
          <w:p w14:paraId="214DF0AF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9" w:type="dxa"/>
          </w:tcPr>
          <w:p w14:paraId="461734E1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927" w:type="dxa"/>
          </w:tcPr>
          <w:p w14:paraId="03546446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</w:p>
        </w:tc>
        <w:tc>
          <w:tcPr>
            <w:tcW w:w="1699" w:type="dxa"/>
          </w:tcPr>
          <w:p w14:paraId="57977E50" w14:textId="77777777" w:rsidR="00480ECF" w:rsidRPr="00907E53" w:rsidRDefault="00480ECF" w:rsidP="00415855">
            <w:pPr>
              <w:jc w:val="center"/>
              <w:rPr>
                <w:color w:val="auto"/>
              </w:rPr>
            </w:pPr>
            <w:r w:rsidRPr="00907E53">
              <w:rPr>
                <w:color w:val="auto"/>
              </w:rPr>
              <w:t>Х</w:t>
            </w:r>
          </w:p>
        </w:tc>
      </w:tr>
    </w:tbl>
    <w:p w14:paraId="41CEDFA8" w14:textId="77777777" w:rsidR="00480ECF" w:rsidRPr="00907E53" w:rsidRDefault="00480ECF" w:rsidP="00480ECF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866FA96" w14:textId="77777777" w:rsidR="00480ECF" w:rsidRPr="00907E53" w:rsidRDefault="00480ECF" w:rsidP="00480ECF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61A81C10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09498E46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руководителя)                                                                     (подпись)                               ( расшифровка подписи)</w:t>
      </w:r>
    </w:p>
    <w:p w14:paraId="65E3BB97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6CA0777B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М.П.</w:t>
      </w:r>
    </w:p>
    <w:p w14:paraId="63148B8A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63A0FAA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______________________________________________                     ______________         _____________________</w:t>
      </w:r>
    </w:p>
    <w:p w14:paraId="1C77C121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(</w:t>
      </w:r>
      <w:proofErr w:type="gramStart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наименование</w:t>
      </w:r>
      <w:proofErr w:type="gramEnd"/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должности исполнителя)                                                                     (подпись)                               ( расшифровка подписи)</w:t>
      </w:r>
    </w:p>
    <w:p w14:paraId="3938D6B2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54913DFC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</w:t>
      </w:r>
    </w:p>
    <w:p w14:paraId="6303C5C9" w14:textId="77777777" w:rsidR="00480ECF" w:rsidRPr="00907E53" w:rsidRDefault="00480ECF" w:rsidP="00480ECF">
      <w:pPr>
        <w:ind w:left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E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«___» _______________ 20__ г.</w:t>
      </w:r>
    </w:p>
    <w:sectPr w:rsidR="00480ECF" w:rsidRPr="00907E53" w:rsidSect="00480ECF">
      <w:pgSz w:w="16837" w:h="11905" w:orient="landscape"/>
      <w:pgMar w:top="646" w:right="1264" w:bottom="510" w:left="851" w:header="510" w:footer="51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34E61" w14:textId="77777777" w:rsidR="002037FC" w:rsidRDefault="002037FC" w:rsidP="0003723E">
      <w:r>
        <w:separator/>
      </w:r>
    </w:p>
  </w:endnote>
  <w:endnote w:type="continuationSeparator" w:id="0">
    <w:p w14:paraId="4CC4C7B1" w14:textId="77777777" w:rsidR="002037FC" w:rsidRDefault="002037FC" w:rsidP="000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40961" w14:textId="77777777" w:rsidR="0046783C" w:rsidRDefault="0046783C">
    <w:pPr>
      <w:pStyle w:val="Headerorfooter0"/>
      <w:framePr w:w="12205" w:h="163" w:wrap="none" w:vAnchor="text" w:hAnchor="page" w:x="-149" w:y="-1129"/>
      <w:shd w:val="clear" w:color="auto" w:fill="auto"/>
      <w:ind w:left="60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A61C8" w14:textId="77777777" w:rsidR="002037FC" w:rsidRDefault="002037FC"/>
  </w:footnote>
  <w:footnote w:type="continuationSeparator" w:id="0">
    <w:p w14:paraId="46D6AB04" w14:textId="77777777" w:rsidR="002037FC" w:rsidRDefault="002037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891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7DEFED" w14:textId="3B6DDBA2" w:rsidR="0046783C" w:rsidRPr="00480ECF" w:rsidRDefault="004678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0E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0E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0E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61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0E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370406" w14:textId="77777777" w:rsidR="0046783C" w:rsidRDefault="004678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D4160" w14:textId="304360E0" w:rsidR="0046783C" w:rsidRDefault="0046783C">
    <w:pPr>
      <w:pStyle w:val="a5"/>
      <w:jc w:val="center"/>
    </w:pPr>
  </w:p>
  <w:p w14:paraId="67914336" w14:textId="77777777" w:rsidR="0046783C" w:rsidRDefault="004678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4F6"/>
    <w:multiLevelType w:val="multilevel"/>
    <w:tmpl w:val="FD566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3E"/>
    <w:rsid w:val="0001011D"/>
    <w:rsid w:val="000129AF"/>
    <w:rsid w:val="00012C41"/>
    <w:rsid w:val="00012F06"/>
    <w:rsid w:val="0001696B"/>
    <w:rsid w:val="00017963"/>
    <w:rsid w:val="0002441A"/>
    <w:rsid w:val="00032CBA"/>
    <w:rsid w:val="00032D3A"/>
    <w:rsid w:val="000348B7"/>
    <w:rsid w:val="0003723E"/>
    <w:rsid w:val="00042F13"/>
    <w:rsid w:val="000433AD"/>
    <w:rsid w:val="000453D1"/>
    <w:rsid w:val="00046C16"/>
    <w:rsid w:val="00054716"/>
    <w:rsid w:val="000603F3"/>
    <w:rsid w:val="00062F5A"/>
    <w:rsid w:val="00063A7C"/>
    <w:rsid w:val="00065897"/>
    <w:rsid w:val="00067F44"/>
    <w:rsid w:val="000713C3"/>
    <w:rsid w:val="00074863"/>
    <w:rsid w:val="00075827"/>
    <w:rsid w:val="00077FBE"/>
    <w:rsid w:val="00080379"/>
    <w:rsid w:val="000824AF"/>
    <w:rsid w:val="000A4C20"/>
    <w:rsid w:val="000A7760"/>
    <w:rsid w:val="000B1B54"/>
    <w:rsid w:val="000B617A"/>
    <w:rsid w:val="000D0C7F"/>
    <w:rsid w:val="000D4FFF"/>
    <w:rsid w:val="000D6AFC"/>
    <w:rsid w:val="000E0DF4"/>
    <w:rsid w:val="000E3D74"/>
    <w:rsid w:val="000E3FAC"/>
    <w:rsid w:val="000E5889"/>
    <w:rsid w:val="000E7B6B"/>
    <w:rsid w:val="000F071C"/>
    <w:rsid w:val="000F0A13"/>
    <w:rsid w:val="000F7BF9"/>
    <w:rsid w:val="000F7D29"/>
    <w:rsid w:val="001030A1"/>
    <w:rsid w:val="0011189E"/>
    <w:rsid w:val="0011297B"/>
    <w:rsid w:val="00112CAD"/>
    <w:rsid w:val="001131FB"/>
    <w:rsid w:val="0011597D"/>
    <w:rsid w:val="0012290F"/>
    <w:rsid w:val="00131F83"/>
    <w:rsid w:val="00132368"/>
    <w:rsid w:val="001350E3"/>
    <w:rsid w:val="00137813"/>
    <w:rsid w:val="00140158"/>
    <w:rsid w:val="0014017E"/>
    <w:rsid w:val="001475CA"/>
    <w:rsid w:val="00147A99"/>
    <w:rsid w:val="00152A09"/>
    <w:rsid w:val="00153F80"/>
    <w:rsid w:val="001755E7"/>
    <w:rsid w:val="00181338"/>
    <w:rsid w:val="00181B4F"/>
    <w:rsid w:val="00183578"/>
    <w:rsid w:val="00194DA0"/>
    <w:rsid w:val="00196CA0"/>
    <w:rsid w:val="001A0BC9"/>
    <w:rsid w:val="001C370F"/>
    <w:rsid w:val="001C737B"/>
    <w:rsid w:val="001D3E56"/>
    <w:rsid w:val="001D6C2F"/>
    <w:rsid w:val="001E1412"/>
    <w:rsid w:val="001E3F38"/>
    <w:rsid w:val="002037FC"/>
    <w:rsid w:val="00204459"/>
    <w:rsid w:val="00212EE7"/>
    <w:rsid w:val="00216C74"/>
    <w:rsid w:val="00217D70"/>
    <w:rsid w:val="002212D9"/>
    <w:rsid w:val="00226DF0"/>
    <w:rsid w:val="00232DF1"/>
    <w:rsid w:val="0023523B"/>
    <w:rsid w:val="00240C64"/>
    <w:rsid w:val="002430BB"/>
    <w:rsid w:val="0024310E"/>
    <w:rsid w:val="002523BC"/>
    <w:rsid w:val="0025670E"/>
    <w:rsid w:val="00260EC1"/>
    <w:rsid w:val="00261C07"/>
    <w:rsid w:val="00274205"/>
    <w:rsid w:val="002756CE"/>
    <w:rsid w:val="0028092C"/>
    <w:rsid w:val="00281585"/>
    <w:rsid w:val="00284251"/>
    <w:rsid w:val="002845D1"/>
    <w:rsid w:val="00287707"/>
    <w:rsid w:val="00287FBF"/>
    <w:rsid w:val="00291196"/>
    <w:rsid w:val="0029359C"/>
    <w:rsid w:val="00296DE7"/>
    <w:rsid w:val="002973B4"/>
    <w:rsid w:val="002A2B4D"/>
    <w:rsid w:val="002A38D7"/>
    <w:rsid w:val="002A4365"/>
    <w:rsid w:val="002C23F5"/>
    <w:rsid w:val="002D42DF"/>
    <w:rsid w:val="002E3253"/>
    <w:rsid w:val="002E419F"/>
    <w:rsid w:val="002E594F"/>
    <w:rsid w:val="003025C2"/>
    <w:rsid w:val="00313518"/>
    <w:rsid w:val="00320F58"/>
    <w:rsid w:val="003275C7"/>
    <w:rsid w:val="00332442"/>
    <w:rsid w:val="0033432A"/>
    <w:rsid w:val="00334804"/>
    <w:rsid w:val="00336810"/>
    <w:rsid w:val="00337455"/>
    <w:rsid w:val="00353673"/>
    <w:rsid w:val="00357C5B"/>
    <w:rsid w:val="00360A5A"/>
    <w:rsid w:val="00361FC4"/>
    <w:rsid w:val="00364DD9"/>
    <w:rsid w:val="00365856"/>
    <w:rsid w:val="00366F27"/>
    <w:rsid w:val="003828BE"/>
    <w:rsid w:val="003832B4"/>
    <w:rsid w:val="00383E47"/>
    <w:rsid w:val="003A7883"/>
    <w:rsid w:val="003B39F6"/>
    <w:rsid w:val="003C1853"/>
    <w:rsid w:val="003D7024"/>
    <w:rsid w:val="003E5C4C"/>
    <w:rsid w:val="003E5F41"/>
    <w:rsid w:val="003F1803"/>
    <w:rsid w:val="00403B98"/>
    <w:rsid w:val="00406419"/>
    <w:rsid w:val="004101BC"/>
    <w:rsid w:val="00415855"/>
    <w:rsid w:val="00416EA2"/>
    <w:rsid w:val="00421D02"/>
    <w:rsid w:val="00431EA7"/>
    <w:rsid w:val="00434551"/>
    <w:rsid w:val="00435C9D"/>
    <w:rsid w:val="004430A3"/>
    <w:rsid w:val="004505B9"/>
    <w:rsid w:val="00452171"/>
    <w:rsid w:val="00463CAF"/>
    <w:rsid w:val="0046783C"/>
    <w:rsid w:val="00480ECF"/>
    <w:rsid w:val="00481AAC"/>
    <w:rsid w:val="00491438"/>
    <w:rsid w:val="00492A5D"/>
    <w:rsid w:val="004A02AB"/>
    <w:rsid w:val="004A22BA"/>
    <w:rsid w:val="004B6CA7"/>
    <w:rsid w:val="004B7161"/>
    <w:rsid w:val="004C4159"/>
    <w:rsid w:val="004D4E70"/>
    <w:rsid w:val="004D7636"/>
    <w:rsid w:val="004E0D1B"/>
    <w:rsid w:val="004F23C7"/>
    <w:rsid w:val="004F61F9"/>
    <w:rsid w:val="00505343"/>
    <w:rsid w:val="00507211"/>
    <w:rsid w:val="00507503"/>
    <w:rsid w:val="00507692"/>
    <w:rsid w:val="00512BBB"/>
    <w:rsid w:val="00521EAD"/>
    <w:rsid w:val="00527B42"/>
    <w:rsid w:val="005316E7"/>
    <w:rsid w:val="00542803"/>
    <w:rsid w:val="00546ECB"/>
    <w:rsid w:val="005669C4"/>
    <w:rsid w:val="00571DE6"/>
    <w:rsid w:val="005771C8"/>
    <w:rsid w:val="0058192D"/>
    <w:rsid w:val="00594F38"/>
    <w:rsid w:val="005A2B20"/>
    <w:rsid w:val="005A4FCC"/>
    <w:rsid w:val="005A741A"/>
    <w:rsid w:val="005A7EEC"/>
    <w:rsid w:val="005B1B12"/>
    <w:rsid w:val="005B2BC4"/>
    <w:rsid w:val="005B2F2C"/>
    <w:rsid w:val="005B5169"/>
    <w:rsid w:val="005C271A"/>
    <w:rsid w:val="005C5AAA"/>
    <w:rsid w:val="005D4FDC"/>
    <w:rsid w:val="005F2451"/>
    <w:rsid w:val="005F4059"/>
    <w:rsid w:val="005F7208"/>
    <w:rsid w:val="00600CF0"/>
    <w:rsid w:val="00604CB6"/>
    <w:rsid w:val="0060503B"/>
    <w:rsid w:val="0060551F"/>
    <w:rsid w:val="006076A1"/>
    <w:rsid w:val="00610987"/>
    <w:rsid w:val="00610AD4"/>
    <w:rsid w:val="00613678"/>
    <w:rsid w:val="00616830"/>
    <w:rsid w:val="00622874"/>
    <w:rsid w:val="0062406D"/>
    <w:rsid w:val="006242A9"/>
    <w:rsid w:val="00627F0D"/>
    <w:rsid w:val="006303B5"/>
    <w:rsid w:val="006324F0"/>
    <w:rsid w:val="0063344C"/>
    <w:rsid w:val="006373FE"/>
    <w:rsid w:val="00647C08"/>
    <w:rsid w:val="0065068B"/>
    <w:rsid w:val="00653DBE"/>
    <w:rsid w:val="006561FB"/>
    <w:rsid w:val="00656C0C"/>
    <w:rsid w:val="00664CC7"/>
    <w:rsid w:val="00670EB3"/>
    <w:rsid w:val="006714CD"/>
    <w:rsid w:val="00672AB7"/>
    <w:rsid w:val="00680271"/>
    <w:rsid w:val="006829B2"/>
    <w:rsid w:val="00685690"/>
    <w:rsid w:val="006866F7"/>
    <w:rsid w:val="00690FFB"/>
    <w:rsid w:val="00692453"/>
    <w:rsid w:val="006961A5"/>
    <w:rsid w:val="0069620D"/>
    <w:rsid w:val="00697870"/>
    <w:rsid w:val="006A2482"/>
    <w:rsid w:val="006B3C52"/>
    <w:rsid w:val="006C341C"/>
    <w:rsid w:val="006C4CA3"/>
    <w:rsid w:val="006E0071"/>
    <w:rsid w:val="006E5E60"/>
    <w:rsid w:val="006F3F75"/>
    <w:rsid w:val="006F5838"/>
    <w:rsid w:val="006F6F62"/>
    <w:rsid w:val="00710C86"/>
    <w:rsid w:val="00713CB4"/>
    <w:rsid w:val="00715162"/>
    <w:rsid w:val="00717E60"/>
    <w:rsid w:val="00720D4A"/>
    <w:rsid w:val="00730291"/>
    <w:rsid w:val="00730A3A"/>
    <w:rsid w:val="00733C87"/>
    <w:rsid w:val="007349CE"/>
    <w:rsid w:val="0073610B"/>
    <w:rsid w:val="00736209"/>
    <w:rsid w:val="007376A4"/>
    <w:rsid w:val="00740B34"/>
    <w:rsid w:val="0074484C"/>
    <w:rsid w:val="00746689"/>
    <w:rsid w:val="00762C23"/>
    <w:rsid w:val="00763D9F"/>
    <w:rsid w:val="00771434"/>
    <w:rsid w:val="00782A99"/>
    <w:rsid w:val="00782DE2"/>
    <w:rsid w:val="007847F5"/>
    <w:rsid w:val="00795CBD"/>
    <w:rsid w:val="0079744B"/>
    <w:rsid w:val="007A45E5"/>
    <w:rsid w:val="007A483B"/>
    <w:rsid w:val="007A66DD"/>
    <w:rsid w:val="007B61F6"/>
    <w:rsid w:val="007C0245"/>
    <w:rsid w:val="007C5037"/>
    <w:rsid w:val="007D01FB"/>
    <w:rsid w:val="007E1EE6"/>
    <w:rsid w:val="007E733E"/>
    <w:rsid w:val="007E7C70"/>
    <w:rsid w:val="007E7DA6"/>
    <w:rsid w:val="007F30B4"/>
    <w:rsid w:val="00806069"/>
    <w:rsid w:val="00814DAE"/>
    <w:rsid w:val="008251AA"/>
    <w:rsid w:val="008263A4"/>
    <w:rsid w:val="00835782"/>
    <w:rsid w:val="008424D3"/>
    <w:rsid w:val="00843D65"/>
    <w:rsid w:val="00846073"/>
    <w:rsid w:val="008473F9"/>
    <w:rsid w:val="0086111B"/>
    <w:rsid w:val="00861E3C"/>
    <w:rsid w:val="008637E3"/>
    <w:rsid w:val="00867F87"/>
    <w:rsid w:val="00870E08"/>
    <w:rsid w:val="00875A41"/>
    <w:rsid w:val="0088375B"/>
    <w:rsid w:val="00883D54"/>
    <w:rsid w:val="008843ED"/>
    <w:rsid w:val="0089299D"/>
    <w:rsid w:val="00895398"/>
    <w:rsid w:val="00895455"/>
    <w:rsid w:val="008A155F"/>
    <w:rsid w:val="008A7424"/>
    <w:rsid w:val="008B16AB"/>
    <w:rsid w:val="008B40C4"/>
    <w:rsid w:val="008B534E"/>
    <w:rsid w:val="008B569D"/>
    <w:rsid w:val="008C61B9"/>
    <w:rsid w:val="008C7DDF"/>
    <w:rsid w:val="008D3667"/>
    <w:rsid w:val="008D53B7"/>
    <w:rsid w:val="008E5945"/>
    <w:rsid w:val="008F3AF4"/>
    <w:rsid w:val="008F63A1"/>
    <w:rsid w:val="008F69AE"/>
    <w:rsid w:val="00901A6C"/>
    <w:rsid w:val="00906C16"/>
    <w:rsid w:val="00907E53"/>
    <w:rsid w:val="0091378B"/>
    <w:rsid w:val="00915CE6"/>
    <w:rsid w:val="0092260A"/>
    <w:rsid w:val="00924563"/>
    <w:rsid w:val="0093167E"/>
    <w:rsid w:val="009344B3"/>
    <w:rsid w:val="00934AFD"/>
    <w:rsid w:val="00943ADF"/>
    <w:rsid w:val="00944662"/>
    <w:rsid w:val="00947313"/>
    <w:rsid w:val="009509D3"/>
    <w:rsid w:val="0095134C"/>
    <w:rsid w:val="009622AF"/>
    <w:rsid w:val="0096262B"/>
    <w:rsid w:val="00966E18"/>
    <w:rsid w:val="009675EF"/>
    <w:rsid w:val="00967760"/>
    <w:rsid w:val="00971AB0"/>
    <w:rsid w:val="009734AA"/>
    <w:rsid w:val="00982453"/>
    <w:rsid w:val="00982EEE"/>
    <w:rsid w:val="0098599E"/>
    <w:rsid w:val="00990959"/>
    <w:rsid w:val="00994133"/>
    <w:rsid w:val="009A034F"/>
    <w:rsid w:val="009A0AC6"/>
    <w:rsid w:val="009B7A51"/>
    <w:rsid w:val="009C043E"/>
    <w:rsid w:val="009C13D3"/>
    <w:rsid w:val="009C597C"/>
    <w:rsid w:val="009D047C"/>
    <w:rsid w:val="009D446C"/>
    <w:rsid w:val="009D6817"/>
    <w:rsid w:val="009D6E76"/>
    <w:rsid w:val="009E2E78"/>
    <w:rsid w:val="009E336F"/>
    <w:rsid w:val="009E40C5"/>
    <w:rsid w:val="009E50AF"/>
    <w:rsid w:val="009F492F"/>
    <w:rsid w:val="009F4DDB"/>
    <w:rsid w:val="009F5429"/>
    <w:rsid w:val="00A046FA"/>
    <w:rsid w:val="00A06E1C"/>
    <w:rsid w:val="00A16B8A"/>
    <w:rsid w:val="00A21C5E"/>
    <w:rsid w:val="00A301A2"/>
    <w:rsid w:val="00A31D80"/>
    <w:rsid w:val="00A34F2C"/>
    <w:rsid w:val="00A44935"/>
    <w:rsid w:val="00A4497B"/>
    <w:rsid w:val="00A560A4"/>
    <w:rsid w:val="00A5648E"/>
    <w:rsid w:val="00A6481E"/>
    <w:rsid w:val="00A70D63"/>
    <w:rsid w:val="00A84A3F"/>
    <w:rsid w:val="00A91E7B"/>
    <w:rsid w:val="00A9693C"/>
    <w:rsid w:val="00AA2CF2"/>
    <w:rsid w:val="00AB374D"/>
    <w:rsid w:val="00AB5953"/>
    <w:rsid w:val="00AC0C0D"/>
    <w:rsid w:val="00AC329E"/>
    <w:rsid w:val="00AC7385"/>
    <w:rsid w:val="00AD1956"/>
    <w:rsid w:val="00AD56C4"/>
    <w:rsid w:val="00AE02AC"/>
    <w:rsid w:val="00AE1A81"/>
    <w:rsid w:val="00AE620B"/>
    <w:rsid w:val="00AE773E"/>
    <w:rsid w:val="00AE790B"/>
    <w:rsid w:val="00AF7667"/>
    <w:rsid w:val="00B0265D"/>
    <w:rsid w:val="00B103A6"/>
    <w:rsid w:val="00B12D4C"/>
    <w:rsid w:val="00B254A1"/>
    <w:rsid w:val="00B3150D"/>
    <w:rsid w:val="00B32108"/>
    <w:rsid w:val="00B42D70"/>
    <w:rsid w:val="00B46B35"/>
    <w:rsid w:val="00B478D7"/>
    <w:rsid w:val="00B512C4"/>
    <w:rsid w:val="00B51404"/>
    <w:rsid w:val="00B74E01"/>
    <w:rsid w:val="00B93B3B"/>
    <w:rsid w:val="00BA25D7"/>
    <w:rsid w:val="00BA4A09"/>
    <w:rsid w:val="00BA6ED4"/>
    <w:rsid w:val="00BA7232"/>
    <w:rsid w:val="00BA76B4"/>
    <w:rsid w:val="00BB1474"/>
    <w:rsid w:val="00BB19EA"/>
    <w:rsid w:val="00BC1597"/>
    <w:rsid w:val="00BC6BD7"/>
    <w:rsid w:val="00BC6FCD"/>
    <w:rsid w:val="00BD16E3"/>
    <w:rsid w:val="00BD6136"/>
    <w:rsid w:val="00BE051E"/>
    <w:rsid w:val="00BE10C8"/>
    <w:rsid w:val="00BE1B86"/>
    <w:rsid w:val="00C126C2"/>
    <w:rsid w:val="00C20E52"/>
    <w:rsid w:val="00C22A97"/>
    <w:rsid w:val="00C2746C"/>
    <w:rsid w:val="00C31490"/>
    <w:rsid w:val="00C344B3"/>
    <w:rsid w:val="00C36465"/>
    <w:rsid w:val="00C45598"/>
    <w:rsid w:val="00C457D7"/>
    <w:rsid w:val="00C47226"/>
    <w:rsid w:val="00C47D40"/>
    <w:rsid w:val="00C54EE3"/>
    <w:rsid w:val="00C64026"/>
    <w:rsid w:val="00C657E8"/>
    <w:rsid w:val="00C6775A"/>
    <w:rsid w:val="00C70410"/>
    <w:rsid w:val="00C72372"/>
    <w:rsid w:val="00C74C5F"/>
    <w:rsid w:val="00C80C84"/>
    <w:rsid w:val="00C864F6"/>
    <w:rsid w:val="00CB10E7"/>
    <w:rsid w:val="00CC0685"/>
    <w:rsid w:val="00CC0719"/>
    <w:rsid w:val="00CC1117"/>
    <w:rsid w:val="00CC2D17"/>
    <w:rsid w:val="00CC6A4C"/>
    <w:rsid w:val="00CD25AC"/>
    <w:rsid w:val="00CD28D0"/>
    <w:rsid w:val="00CE6006"/>
    <w:rsid w:val="00CF0164"/>
    <w:rsid w:val="00CF1AD8"/>
    <w:rsid w:val="00CF4285"/>
    <w:rsid w:val="00CF4A14"/>
    <w:rsid w:val="00CF61CC"/>
    <w:rsid w:val="00CF68E1"/>
    <w:rsid w:val="00D0170E"/>
    <w:rsid w:val="00D02862"/>
    <w:rsid w:val="00D05E0D"/>
    <w:rsid w:val="00D06D0F"/>
    <w:rsid w:val="00D077CE"/>
    <w:rsid w:val="00D11F5E"/>
    <w:rsid w:val="00D17B93"/>
    <w:rsid w:val="00D2115F"/>
    <w:rsid w:val="00D33690"/>
    <w:rsid w:val="00D36456"/>
    <w:rsid w:val="00D43295"/>
    <w:rsid w:val="00D466D9"/>
    <w:rsid w:val="00D479CC"/>
    <w:rsid w:val="00D61079"/>
    <w:rsid w:val="00D63969"/>
    <w:rsid w:val="00D711FC"/>
    <w:rsid w:val="00D74860"/>
    <w:rsid w:val="00D774A1"/>
    <w:rsid w:val="00D9082B"/>
    <w:rsid w:val="00DA52B8"/>
    <w:rsid w:val="00DA65B6"/>
    <w:rsid w:val="00DB1D86"/>
    <w:rsid w:val="00DB3A1E"/>
    <w:rsid w:val="00DB4332"/>
    <w:rsid w:val="00DC0676"/>
    <w:rsid w:val="00DC6FCE"/>
    <w:rsid w:val="00DC7AFF"/>
    <w:rsid w:val="00DD119F"/>
    <w:rsid w:val="00DD23FB"/>
    <w:rsid w:val="00DD5089"/>
    <w:rsid w:val="00DD64A2"/>
    <w:rsid w:val="00DD6530"/>
    <w:rsid w:val="00DD6CC6"/>
    <w:rsid w:val="00DE51E8"/>
    <w:rsid w:val="00DE72AA"/>
    <w:rsid w:val="00DF28B7"/>
    <w:rsid w:val="00DF33CE"/>
    <w:rsid w:val="00E00F95"/>
    <w:rsid w:val="00E03B8F"/>
    <w:rsid w:val="00E05C26"/>
    <w:rsid w:val="00E14A29"/>
    <w:rsid w:val="00E175D9"/>
    <w:rsid w:val="00E20312"/>
    <w:rsid w:val="00E20BD9"/>
    <w:rsid w:val="00E20EC7"/>
    <w:rsid w:val="00E345A9"/>
    <w:rsid w:val="00E42C10"/>
    <w:rsid w:val="00E45415"/>
    <w:rsid w:val="00E45C87"/>
    <w:rsid w:val="00E4610B"/>
    <w:rsid w:val="00E50B63"/>
    <w:rsid w:val="00E563F7"/>
    <w:rsid w:val="00E566DE"/>
    <w:rsid w:val="00E61088"/>
    <w:rsid w:val="00E61B2E"/>
    <w:rsid w:val="00E715BB"/>
    <w:rsid w:val="00E732B6"/>
    <w:rsid w:val="00E8791A"/>
    <w:rsid w:val="00E942B3"/>
    <w:rsid w:val="00E95C76"/>
    <w:rsid w:val="00E95EA6"/>
    <w:rsid w:val="00E96A0F"/>
    <w:rsid w:val="00E96BFB"/>
    <w:rsid w:val="00E96FBA"/>
    <w:rsid w:val="00EA34CE"/>
    <w:rsid w:val="00EB4C2E"/>
    <w:rsid w:val="00EB67BA"/>
    <w:rsid w:val="00EB7D47"/>
    <w:rsid w:val="00EC301C"/>
    <w:rsid w:val="00EC3D87"/>
    <w:rsid w:val="00EC5425"/>
    <w:rsid w:val="00ED0BA9"/>
    <w:rsid w:val="00EE025D"/>
    <w:rsid w:val="00EE3FDF"/>
    <w:rsid w:val="00EE5872"/>
    <w:rsid w:val="00EF289A"/>
    <w:rsid w:val="00F07084"/>
    <w:rsid w:val="00F10590"/>
    <w:rsid w:val="00F154FC"/>
    <w:rsid w:val="00F20C99"/>
    <w:rsid w:val="00F23D33"/>
    <w:rsid w:val="00F276AF"/>
    <w:rsid w:val="00F332CE"/>
    <w:rsid w:val="00F36D35"/>
    <w:rsid w:val="00F47443"/>
    <w:rsid w:val="00F55A59"/>
    <w:rsid w:val="00F57F7B"/>
    <w:rsid w:val="00F60405"/>
    <w:rsid w:val="00F60A72"/>
    <w:rsid w:val="00F629EB"/>
    <w:rsid w:val="00F63099"/>
    <w:rsid w:val="00F676BB"/>
    <w:rsid w:val="00F77BC3"/>
    <w:rsid w:val="00F77DD1"/>
    <w:rsid w:val="00F80464"/>
    <w:rsid w:val="00FA1F0C"/>
    <w:rsid w:val="00FA2A60"/>
    <w:rsid w:val="00FB101B"/>
    <w:rsid w:val="00FB2D6B"/>
    <w:rsid w:val="00FB3BC8"/>
    <w:rsid w:val="00FB7C73"/>
    <w:rsid w:val="00FB7CA7"/>
    <w:rsid w:val="00FC2261"/>
    <w:rsid w:val="00FC4C84"/>
    <w:rsid w:val="00FD20C6"/>
    <w:rsid w:val="00FD2684"/>
    <w:rsid w:val="00FE0EA0"/>
    <w:rsid w:val="00FE3576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FE31B"/>
  <w15:docId w15:val="{27D383ED-E8A1-4C70-B8DA-073D6AF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723E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Heading1">
    <w:name w:val="Heading #1_"/>
    <w:basedOn w:val="a0"/>
    <w:link w:val="Heading1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3">
    <w:name w:val="Body text (3)_"/>
    <w:basedOn w:val="a0"/>
    <w:link w:val="Bodytext3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2">
    <w:name w:val="Heading #2_"/>
    <w:basedOn w:val="a0"/>
    <w:link w:val="Heading2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2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Spacing4pt">
    <w:name w:val="Body text + Spacing 4 pt"/>
    <w:basedOn w:val="Bodytext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7"/>
      <w:szCs w:val="27"/>
    </w:rPr>
  </w:style>
  <w:style w:type="character" w:customStyle="1" w:styleId="Bodytext5">
    <w:name w:val="Body text (5)_"/>
    <w:basedOn w:val="a0"/>
    <w:link w:val="Bodytext5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Spacing-1pt">
    <w:name w:val="Body text (5) + Spacing -1 pt"/>
    <w:basedOn w:val="Bodytext5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Headerorfooter">
    <w:name w:val="Header or footer_"/>
    <w:basedOn w:val="a0"/>
    <w:link w:val="Headerorfooter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15pt">
    <w:name w:val="Header or footer + 11;5 pt"/>
    <w:basedOn w:val="Headerorfooter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Heading12">
    <w:name w:val="Heading #1 (2)_"/>
    <w:basedOn w:val="a0"/>
    <w:link w:val="Heading12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21">
    <w:name w:val="Heading #1 (2)"/>
    <w:basedOn w:val="Heading12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6">
    <w:name w:val="Body text (6)_"/>
    <w:basedOn w:val="a0"/>
    <w:link w:val="Bodytext6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61">
    <w:name w:val="Body text (6)"/>
    <w:basedOn w:val="Bodytext6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Bodytext7">
    <w:name w:val="Body text (7)_"/>
    <w:basedOn w:val="a0"/>
    <w:link w:val="Bodytext70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Основной текст1"/>
    <w:basedOn w:val="Bodytext"/>
    <w:rsid w:val="00037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20">
    <w:name w:val="Body text (2)"/>
    <w:basedOn w:val="a"/>
    <w:link w:val="Bodytext2"/>
    <w:rsid w:val="0003723E"/>
    <w:pPr>
      <w:shd w:val="clear" w:color="auto" w:fill="FFFFFF"/>
      <w:spacing w:after="660" w:line="130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Heading10">
    <w:name w:val="Heading #1"/>
    <w:basedOn w:val="a"/>
    <w:link w:val="Heading1"/>
    <w:rsid w:val="0003723E"/>
    <w:pPr>
      <w:shd w:val="clear" w:color="auto" w:fill="FFFFFF"/>
      <w:spacing w:before="660" w:line="379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odytext30">
    <w:name w:val="Body text (3)"/>
    <w:basedOn w:val="a"/>
    <w:link w:val="Bodytext3"/>
    <w:rsid w:val="0003723E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rsid w:val="0003723E"/>
    <w:pPr>
      <w:shd w:val="clear" w:color="auto" w:fill="FFFFFF"/>
      <w:spacing w:before="1020"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Bodytext"/>
    <w:rsid w:val="0003723E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50">
    <w:name w:val="Body text (5)"/>
    <w:basedOn w:val="a"/>
    <w:link w:val="Bodytext5"/>
    <w:rsid w:val="0003723E"/>
    <w:pPr>
      <w:shd w:val="clear" w:color="auto" w:fill="FFFFFF"/>
      <w:spacing w:after="720" w:line="293" w:lineRule="exact"/>
      <w:ind w:firstLine="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a"/>
    <w:link w:val="Headerorfooter"/>
    <w:rsid w:val="0003723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20">
    <w:name w:val="Heading #1 (2)"/>
    <w:basedOn w:val="a"/>
    <w:link w:val="Heading12"/>
    <w:rsid w:val="0003723E"/>
    <w:pPr>
      <w:shd w:val="clear" w:color="auto" w:fill="FFFFFF"/>
      <w:spacing w:before="72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60">
    <w:name w:val="Body text (6)"/>
    <w:basedOn w:val="a"/>
    <w:link w:val="Bodytext6"/>
    <w:rsid w:val="0003723E"/>
    <w:pPr>
      <w:shd w:val="clear" w:color="auto" w:fill="FFFFFF"/>
      <w:spacing w:after="360" w:line="341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40">
    <w:name w:val="Body text (4)"/>
    <w:basedOn w:val="a"/>
    <w:link w:val="Bodytext4"/>
    <w:rsid w:val="00037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70">
    <w:name w:val="Body text (7)"/>
    <w:basedOn w:val="a"/>
    <w:link w:val="Bodytext7"/>
    <w:rsid w:val="00037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line number"/>
    <w:basedOn w:val="a0"/>
    <w:uiPriority w:val="99"/>
    <w:semiHidden/>
    <w:unhideWhenUsed/>
    <w:rsid w:val="006E5E60"/>
  </w:style>
  <w:style w:type="paragraph" w:styleId="a5">
    <w:name w:val="header"/>
    <w:basedOn w:val="a"/>
    <w:link w:val="a6"/>
    <w:uiPriority w:val="99"/>
    <w:unhideWhenUsed/>
    <w:rsid w:val="009C5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597C"/>
    <w:rPr>
      <w:color w:val="000000"/>
    </w:rPr>
  </w:style>
  <w:style w:type="paragraph" w:styleId="a7">
    <w:name w:val="footer"/>
    <w:basedOn w:val="a"/>
    <w:link w:val="a8"/>
    <w:uiPriority w:val="99"/>
    <w:unhideWhenUsed/>
    <w:rsid w:val="009C5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597C"/>
    <w:rPr>
      <w:color w:val="000000"/>
    </w:rPr>
  </w:style>
  <w:style w:type="table" w:styleId="a9">
    <w:name w:val="Table Grid"/>
    <w:basedOn w:val="a1"/>
    <w:uiPriority w:val="59"/>
    <w:rsid w:val="002567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0AD4"/>
    <w:pPr>
      <w:widowControl w:val="0"/>
      <w:autoSpaceDE w:val="0"/>
      <w:autoSpaceDN w:val="0"/>
    </w:pPr>
    <w:rPr>
      <w:rFonts w:ascii="Arial" w:eastAsiaTheme="minorEastAsia" w:hAnsi="Arial" w:cs="Arial"/>
      <w:kern w:val="2"/>
      <w:sz w:val="20"/>
    </w:rPr>
  </w:style>
  <w:style w:type="paragraph" w:styleId="aa">
    <w:name w:val="List Paragraph"/>
    <w:basedOn w:val="a"/>
    <w:uiPriority w:val="34"/>
    <w:qFormat/>
    <w:rsid w:val="00610AD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479C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9"/>
    <w:uiPriority w:val="39"/>
    <w:rsid w:val="00140158"/>
    <w:rPr>
      <w:rFonts w:ascii="Times New Roman" w:eastAsia="Calibri" w:hAnsi="Times New Roman" w:cs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4017E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077C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77C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5&amp;n=243052&amp;dst=100333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606&amp;date=01.05.2025&amp;dst=84113&amp;field=134&amp;demo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9438&amp;dst=111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0868&amp;date=01.05.2025&amp;demo=2" TargetMode="External"/><Relationship Id="rId10" Type="http://schemas.openxmlformats.org/officeDocument/2006/relationships/hyperlink" Target="http://www.mcx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xrd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44</Pages>
  <Words>12498</Words>
  <Characters>71243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New</cp:lastModifiedBy>
  <cp:revision>139</cp:revision>
  <cp:lastPrinted>2025-08-21T14:20:00Z</cp:lastPrinted>
  <dcterms:created xsi:type="dcterms:W3CDTF">2025-07-30T05:17:00Z</dcterms:created>
  <dcterms:modified xsi:type="dcterms:W3CDTF">2025-08-25T07:43:00Z</dcterms:modified>
</cp:coreProperties>
</file>