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57B6" w14:textId="77777777" w:rsidR="00A97EA6" w:rsidRPr="002A69D4" w:rsidRDefault="00A97EA6" w:rsidP="00BA1147">
      <w:pPr>
        <w:jc w:val="center"/>
        <w:rPr>
          <w:b/>
          <w:bCs/>
          <w:color w:val="4F81BD" w:themeColor="accent1"/>
          <w:sz w:val="36"/>
        </w:rPr>
      </w:pPr>
      <w:r w:rsidRPr="002A69D4">
        <w:rPr>
          <w:b/>
          <w:noProof/>
          <w:szCs w:val="28"/>
        </w:rPr>
        <w:drawing>
          <wp:inline distT="0" distB="0" distL="0" distR="0" wp14:anchorId="4C7A5C0C" wp14:editId="0D2A0983">
            <wp:extent cx="1498153" cy="1185062"/>
            <wp:effectExtent l="19050" t="0" r="6797" b="0"/>
            <wp:docPr id="2" name="Рисунок 1" descr="D:\~~~МСХиП РД\Бланк МСХиП РД\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~~~МСХиП РД\Бланк МСХиП РД\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53" cy="118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B1E045" w14:textId="77777777" w:rsidR="00C638A6" w:rsidRPr="002A69D4" w:rsidRDefault="00BA1147" w:rsidP="00BA1147">
      <w:pPr>
        <w:jc w:val="center"/>
        <w:rPr>
          <w:b/>
          <w:bCs/>
          <w:color w:val="4F81BD" w:themeColor="accent1"/>
          <w:sz w:val="36"/>
          <w:szCs w:val="36"/>
        </w:rPr>
      </w:pPr>
      <w:r w:rsidRPr="002A69D4">
        <w:rPr>
          <w:b/>
          <w:bCs/>
          <w:color w:val="4F81BD" w:themeColor="accent1"/>
          <w:sz w:val="36"/>
          <w:szCs w:val="36"/>
        </w:rPr>
        <w:t>МИНИСТЕРСТВО</w:t>
      </w:r>
    </w:p>
    <w:p w14:paraId="15F59A59" w14:textId="77777777" w:rsidR="00BA1147" w:rsidRPr="002A69D4" w:rsidRDefault="00BA1147" w:rsidP="00BA1147">
      <w:pPr>
        <w:jc w:val="center"/>
        <w:rPr>
          <w:b/>
          <w:bCs/>
          <w:color w:val="4F81BD" w:themeColor="accent1"/>
          <w:sz w:val="36"/>
          <w:szCs w:val="36"/>
        </w:rPr>
      </w:pPr>
      <w:r w:rsidRPr="002A69D4">
        <w:rPr>
          <w:b/>
          <w:bCs/>
          <w:color w:val="4F81BD" w:themeColor="accent1"/>
          <w:sz w:val="36"/>
          <w:szCs w:val="36"/>
        </w:rPr>
        <w:t>СЕЛЬС</w:t>
      </w:r>
      <w:bookmarkStart w:id="0" w:name="_GoBack"/>
      <w:bookmarkEnd w:id="0"/>
      <w:r w:rsidRPr="002A69D4">
        <w:rPr>
          <w:b/>
          <w:bCs/>
          <w:color w:val="4F81BD" w:themeColor="accent1"/>
          <w:sz w:val="36"/>
          <w:szCs w:val="36"/>
        </w:rPr>
        <w:t>КОГО ХОЗЯЙСТВА</w:t>
      </w:r>
      <w:r w:rsidR="00674A63" w:rsidRPr="002A69D4">
        <w:rPr>
          <w:b/>
          <w:bCs/>
          <w:color w:val="4F81BD" w:themeColor="accent1"/>
          <w:sz w:val="36"/>
          <w:szCs w:val="36"/>
        </w:rPr>
        <w:t xml:space="preserve"> И ПРОДОВОЛЬСТВИЯ </w:t>
      </w:r>
    </w:p>
    <w:p w14:paraId="0A2F15BD" w14:textId="77777777" w:rsidR="00BA1147" w:rsidRPr="002A69D4" w:rsidRDefault="00BA1147" w:rsidP="00ED2770">
      <w:pPr>
        <w:jc w:val="center"/>
        <w:rPr>
          <w:sz w:val="36"/>
          <w:szCs w:val="36"/>
        </w:rPr>
      </w:pPr>
      <w:r w:rsidRPr="002A69D4">
        <w:rPr>
          <w:b/>
          <w:bCs/>
          <w:color w:val="4F81BD" w:themeColor="accent1"/>
          <w:sz w:val="36"/>
          <w:szCs w:val="36"/>
        </w:rPr>
        <w:t>РЕСПУБЛИКИ ДАГЕСТАН</w:t>
      </w:r>
      <w:r w:rsidRPr="002A69D4">
        <w:rPr>
          <w:sz w:val="36"/>
          <w:szCs w:val="36"/>
        </w:rPr>
        <w:t xml:space="preserve">             </w:t>
      </w:r>
    </w:p>
    <w:p w14:paraId="4B619920" w14:textId="77777777" w:rsidR="00674A63" w:rsidRPr="002A69D4" w:rsidRDefault="00674A63" w:rsidP="00674A63">
      <w:pPr>
        <w:jc w:val="center"/>
        <w:rPr>
          <w:sz w:val="24"/>
          <w:szCs w:val="24"/>
        </w:rPr>
      </w:pPr>
      <w:r w:rsidRPr="002A69D4">
        <w:rPr>
          <w:sz w:val="20"/>
        </w:rPr>
        <w:t>Т</w:t>
      </w:r>
      <w:r w:rsidR="00BA1147" w:rsidRPr="002A69D4">
        <w:rPr>
          <w:sz w:val="20"/>
        </w:rPr>
        <w:t>ел</w:t>
      </w:r>
      <w:r w:rsidRPr="002A69D4">
        <w:rPr>
          <w:sz w:val="20"/>
        </w:rPr>
        <w:t>.</w:t>
      </w:r>
      <w:r w:rsidR="00BA1147" w:rsidRPr="002A69D4">
        <w:rPr>
          <w:sz w:val="20"/>
        </w:rPr>
        <w:t>:</w:t>
      </w:r>
      <w:r w:rsidRPr="002A69D4">
        <w:rPr>
          <w:sz w:val="20"/>
        </w:rPr>
        <w:t xml:space="preserve"> 51</w:t>
      </w:r>
      <w:r w:rsidR="00BA1147" w:rsidRPr="002A69D4">
        <w:rPr>
          <w:sz w:val="20"/>
        </w:rPr>
        <w:t xml:space="preserve">-19-02           </w:t>
      </w:r>
      <w:r w:rsidRPr="002A69D4">
        <w:rPr>
          <w:sz w:val="20"/>
        </w:rPr>
        <w:t xml:space="preserve">                         </w:t>
      </w:r>
      <w:r w:rsidR="004151D2" w:rsidRPr="002A69D4">
        <w:rPr>
          <w:sz w:val="20"/>
        </w:rPr>
        <w:t xml:space="preserve">                             </w:t>
      </w:r>
      <w:r w:rsidRPr="002A69D4">
        <w:rPr>
          <w:sz w:val="20"/>
        </w:rPr>
        <w:t xml:space="preserve">                                                                                </w:t>
      </w:r>
      <w:hyperlink r:id="rId9" w:history="1">
        <w:r w:rsidRPr="002A69D4">
          <w:rPr>
            <w:rStyle w:val="ad"/>
            <w:color w:val="auto"/>
            <w:sz w:val="24"/>
            <w:szCs w:val="24"/>
            <w:u w:val="none"/>
            <w:lang w:val="en-US"/>
          </w:rPr>
          <w:t>www</w:t>
        </w:r>
        <w:r w:rsidRPr="002A69D4">
          <w:rPr>
            <w:rStyle w:val="ad"/>
            <w:color w:val="auto"/>
            <w:sz w:val="24"/>
            <w:szCs w:val="24"/>
            <w:u w:val="none"/>
          </w:rPr>
          <w:t>.</w:t>
        </w:r>
        <w:r w:rsidRPr="002A69D4">
          <w:rPr>
            <w:rStyle w:val="ad"/>
            <w:color w:val="auto"/>
            <w:sz w:val="24"/>
            <w:szCs w:val="24"/>
            <w:u w:val="none"/>
            <w:lang w:val="en-US"/>
          </w:rPr>
          <w:t>mcxrd</w:t>
        </w:r>
        <w:r w:rsidRPr="002A69D4">
          <w:rPr>
            <w:rStyle w:val="ad"/>
            <w:color w:val="auto"/>
            <w:sz w:val="24"/>
            <w:szCs w:val="24"/>
            <w:u w:val="none"/>
          </w:rPr>
          <w:t>.</w:t>
        </w:r>
        <w:r w:rsidRPr="002A69D4">
          <w:rPr>
            <w:rStyle w:val="ad"/>
            <w:color w:val="auto"/>
            <w:sz w:val="24"/>
            <w:szCs w:val="24"/>
            <w:u w:val="none"/>
            <w:lang w:val="en-US"/>
          </w:rPr>
          <w:t>ru</w:t>
        </w:r>
      </w:hyperlink>
    </w:p>
    <w:p w14:paraId="7A3C3391" w14:textId="77777777" w:rsidR="00674A63" w:rsidRPr="002A69D4" w:rsidRDefault="008875AD" w:rsidP="008875AD">
      <w:pPr>
        <w:pBdr>
          <w:bottom w:val="double" w:sz="6" w:space="1" w:color="auto"/>
        </w:pBdr>
        <w:jc w:val="center"/>
        <w:rPr>
          <w:sz w:val="20"/>
        </w:rPr>
      </w:pPr>
      <w:r w:rsidRPr="002A69D4">
        <w:rPr>
          <w:sz w:val="20"/>
        </w:rPr>
        <w:t>Факс.: 5</w:t>
      </w:r>
      <w:r w:rsidR="00B46A40" w:rsidRPr="002A69D4">
        <w:rPr>
          <w:sz w:val="20"/>
        </w:rPr>
        <w:t>1</w:t>
      </w:r>
      <w:r w:rsidRPr="002A69D4">
        <w:rPr>
          <w:sz w:val="20"/>
        </w:rPr>
        <w:t>-</w:t>
      </w:r>
      <w:r w:rsidR="00B46A40" w:rsidRPr="002A69D4">
        <w:rPr>
          <w:sz w:val="20"/>
        </w:rPr>
        <w:t>48</w:t>
      </w:r>
      <w:r w:rsidRPr="002A69D4">
        <w:rPr>
          <w:sz w:val="20"/>
        </w:rPr>
        <w:t>-</w:t>
      </w:r>
      <w:r w:rsidR="00B46A40" w:rsidRPr="002A69D4">
        <w:rPr>
          <w:sz w:val="20"/>
        </w:rPr>
        <w:t>22</w:t>
      </w:r>
      <w:r w:rsidRPr="002A69D4">
        <w:rPr>
          <w:sz w:val="20"/>
        </w:rPr>
        <w:t xml:space="preserve">  </w:t>
      </w:r>
      <w:r w:rsidR="003B0D56" w:rsidRPr="002A69D4">
        <w:rPr>
          <w:sz w:val="20"/>
        </w:rPr>
        <w:t xml:space="preserve"> </w:t>
      </w:r>
      <w:r w:rsidR="00B46A40" w:rsidRPr="002A69D4">
        <w:rPr>
          <w:sz w:val="20"/>
        </w:rPr>
        <w:t xml:space="preserve"> </w:t>
      </w:r>
      <w:r w:rsidR="004151D2" w:rsidRPr="002A69D4">
        <w:rPr>
          <w:sz w:val="20"/>
        </w:rPr>
        <w:t xml:space="preserve">               </w:t>
      </w:r>
      <w:r w:rsidR="00BA1147" w:rsidRPr="002A69D4">
        <w:rPr>
          <w:sz w:val="20"/>
        </w:rPr>
        <w:t>36</w:t>
      </w:r>
      <w:r w:rsidR="008A5BCA" w:rsidRPr="002A69D4">
        <w:rPr>
          <w:sz w:val="20"/>
        </w:rPr>
        <w:t>7911</w:t>
      </w:r>
      <w:r w:rsidR="00BA1147" w:rsidRPr="002A69D4">
        <w:rPr>
          <w:sz w:val="20"/>
        </w:rPr>
        <w:t xml:space="preserve">, </w:t>
      </w:r>
      <w:r w:rsidR="00674A63" w:rsidRPr="002A69D4">
        <w:rPr>
          <w:sz w:val="20"/>
        </w:rPr>
        <w:t xml:space="preserve">г. </w:t>
      </w:r>
      <w:r w:rsidRPr="002A69D4">
        <w:rPr>
          <w:sz w:val="20"/>
        </w:rPr>
        <w:t>Махачкала</w:t>
      </w:r>
      <w:r w:rsidR="00BA1147" w:rsidRPr="002A69D4">
        <w:rPr>
          <w:sz w:val="20"/>
        </w:rPr>
        <w:t xml:space="preserve">, </w:t>
      </w:r>
      <w:r w:rsidRPr="002A69D4">
        <w:rPr>
          <w:sz w:val="20"/>
        </w:rPr>
        <w:t>п. Н</w:t>
      </w:r>
      <w:r w:rsidR="00B46A40" w:rsidRPr="002A69D4">
        <w:rPr>
          <w:sz w:val="20"/>
        </w:rPr>
        <w:t>овый</w:t>
      </w:r>
      <w:r w:rsidRPr="002A69D4">
        <w:rPr>
          <w:sz w:val="20"/>
        </w:rPr>
        <w:t xml:space="preserve"> Хушет, </w:t>
      </w:r>
      <w:r w:rsidR="00B46A40" w:rsidRPr="002A69D4">
        <w:rPr>
          <w:sz w:val="20"/>
        </w:rPr>
        <w:t>мкр</w:t>
      </w:r>
      <w:r w:rsidRPr="002A69D4">
        <w:rPr>
          <w:sz w:val="20"/>
        </w:rPr>
        <w:t xml:space="preserve"> «Ветеран» </w:t>
      </w:r>
      <w:r w:rsidR="00B46A40" w:rsidRPr="002A69D4">
        <w:rPr>
          <w:sz w:val="20"/>
        </w:rPr>
        <w:t xml:space="preserve"> </w:t>
      </w:r>
      <w:r w:rsidR="004151D2" w:rsidRPr="002A69D4">
        <w:rPr>
          <w:sz w:val="20"/>
        </w:rPr>
        <w:t xml:space="preserve">                  </w:t>
      </w:r>
      <w:r w:rsidR="00B46A40" w:rsidRPr="002A69D4">
        <w:rPr>
          <w:sz w:val="20"/>
        </w:rPr>
        <w:t xml:space="preserve"> </w:t>
      </w:r>
      <w:r w:rsidR="00674A63" w:rsidRPr="002A69D4">
        <w:rPr>
          <w:sz w:val="20"/>
          <w:lang w:val="en-US"/>
        </w:rPr>
        <w:t>e</w:t>
      </w:r>
      <w:r w:rsidR="00674A63" w:rsidRPr="002A69D4">
        <w:rPr>
          <w:sz w:val="20"/>
        </w:rPr>
        <w:t>-</w:t>
      </w:r>
      <w:r w:rsidR="00674A63" w:rsidRPr="002A69D4">
        <w:rPr>
          <w:sz w:val="20"/>
          <w:lang w:val="en-US"/>
        </w:rPr>
        <w:t>mail</w:t>
      </w:r>
      <w:r w:rsidR="00674A63" w:rsidRPr="002A69D4">
        <w:rPr>
          <w:sz w:val="20"/>
        </w:rPr>
        <w:t xml:space="preserve">: </w:t>
      </w:r>
      <w:hyperlink r:id="rId10" w:history="1">
        <w:r w:rsidR="00674A63" w:rsidRPr="002A69D4">
          <w:rPr>
            <w:rStyle w:val="ad"/>
            <w:color w:val="auto"/>
            <w:sz w:val="20"/>
            <w:u w:val="none"/>
            <w:lang w:val="en-US"/>
          </w:rPr>
          <w:t>mcxrd</w:t>
        </w:r>
        <w:r w:rsidR="00674A63" w:rsidRPr="002A69D4">
          <w:rPr>
            <w:rStyle w:val="ad"/>
            <w:color w:val="auto"/>
            <w:sz w:val="20"/>
            <w:u w:val="none"/>
          </w:rPr>
          <w:t>@</w:t>
        </w:r>
        <w:r w:rsidR="00674A63" w:rsidRPr="002A69D4">
          <w:rPr>
            <w:rStyle w:val="ad"/>
            <w:color w:val="auto"/>
            <w:sz w:val="20"/>
            <w:u w:val="none"/>
            <w:lang w:val="en-US"/>
          </w:rPr>
          <w:t>mail</w:t>
        </w:r>
        <w:r w:rsidR="00674A63" w:rsidRPr="002A69D4">
          <w:rPr>
            <w:rStyle w:val="ad"/>
            <w:color w:val="auto"/>
            <w:sz w:val="20"/>
            <w:u w:val="none"/>
          </w:rPr>
          <w:t>.</w:t>
        </w:r>
        <w:r w:rsidR="00674A63" w:rsidRPr="002A69D4">
          <w:rPr>
            <w:rStyle w:val="ad"/>
            <w:color w:val="auto"/>
            <w:sz w:val="20"/>
            <w:u w:val="none"/>
            <w:lang w:val="en-US"/>
          </w:rPr>
          <w:t>ru</w:t>
        </w:r>
      </w:hyperlink>
    </w:p>
    <w:p w14:paraId="46B4B48B" w14:textId="2BE1D517" w:rsidR="000F2FEB" w:rsidRPr="009E3069" w:rsidRDefault="00674A63" w:rsidP="000F2FEB">
      <w:pPr>
        <w:pStyle w:val="34"/>
        <w:shd w:val="clear" w:color="auto" w:fill="auto"/>
        <w:spacing w:after="0"/>
        <w:ind w:right="-1"/>
        <w:jc w:val="left"/>
      </w:pPr>
      <w:r w:rsidRPr="002A69D4">
        <w:t>«___</w:t>
      </w:r>
      <w:r w:rsidR="00BA1147" w:rsidRPr="002A69D4">
        <w:t>»_____________</w:t>
      </w:r>
      <w:r w:rsidR="00C47C86" w:rsidRPr="002A69D4">
        <w:t xml:space="preserve"> </w:t>
      </w:r>
      <w:r w:rsidR="00BA1147" w:rsidRPr="002A69D4">
        <w:t>20</w:t>
      </w:r>
      <w:r w:rsidR="00B31821">
        <w:t>2</w:t>
      </w:r>
      <w:r w:rsidR="00271EEB">
        <w:t>5</w:t>
      </w:r>
      <w:r w:rsidRPr="002A69D4">
        <w:t xml:space="preserve"> </w:t>
      </w:r>
      <w:r w:rsidR="00BA1147" w:rsidRPr="002A69D4">
        <w:t xml:space="preserve">г.   </w:t>
      </w:r>
      <w:r w:rsidR="00C47C86" w:rsidRPr="002A69D4">
        <w:t xml:space="preserve">       </w:t>
      </w:r>
      <w:r w:rsidR="00BA1147" w:rsidRPr="002A69D4">
        <w:t xml:space="preserve">         </w:t>
      </w:r>
      <w:r w:rsidR="00553EB3" w:rsidRPr="002A69D4">
        <w:t xml:space="preserve"> </w:t>
      </w:r>
      <w:r w:rsidR="00BA1147" w:rsidRPr="002A69D4">
        <w:t xml:space="preserve"> </w:t>
      </w:r>
      <w:r w:rsidR="00084DA7" w:rsidRPr="002A69D4">
        <w:t xml:space="preserve">   </w:t>
      </w:r>
      <w:r w:rsidR="00DB0564" w:rsidRPr="002A69D4">
        <w:t xml:space="preserve">   </w:t>
      </w:r>
      <w:r w:rsidR="00B31821">
        <w:t xml:space="preserve">    </w:t>
      </w:r>
      <w:r w:rsidR="00084DA7" w:rsidRPr="002A69D4">
        <w:t xml:space="preserve">     </w:t>
      </w:r>
      <w:r w:rsidR="00BA1147" w:rsidRPr="002A69D4">
        <w:t>№____</w:t>
      </w:r>
      <w:r w:rsidR="00C47C86" w:rsidRPr="002A69D4">
        <w:t>____</w:t>
      </w:r>
      <w:r w:rsidR="00BA1147" w:rsidRPr="002A69D4">
        <w:t>___</w:t>
      </w:r>
      <w:r w:rsidR="008875AD" w:rsidRPr="002A69D4">
        <w:t>_____________</w:t>
      </w:r>
      <w:r w:rsidR="00B46A40" w:rsidRPr="002A69D4">
        <w:t>_</w:t>
      </w:r>
      <w:r w:rsidR="00342913" w:rsidRPr="002A69D4">
        <w:t>_</w:t>
      </w:r>
    </w:p>
    <w:p w14:paraId="1D7F25EE" w14:textId="77777777" w:rsidR="000F2FEB" w:rsidRDefault="000F2FEB" w:rsidP="000F2FEB">
      <w:pPr>
        <w:jc w:val="right"/>
        <w:rPr>
          <w:szCs w:val="28"/>
        </w:rPr>
      </w:pPr>
    </w:p>
    <w:p w14:paraId="060CBF67" w14:textId="77777777" w:rsidR="009E3069" w:rsidRDefault="009E3069" w:rsidP="009E3069">
      <w:pPr>
        <w:jc w:val="center"/>
        <w:rPr>
          <w:b/>
          <w:szCs w:val="28"/>
        </w:rPr>
      </w:pPr>
    </w:p>
    <w:p w14:paraId="5C14E1C5" w14:textId="6161F54F" w:rsidR="009E3069" w:rsidRPr="003779D8" w:rsidRDefault="009E3069" w:rsidP="009E3069">
      <w:pPr>
        <w:jc w:val="center"/>
        <w:rPr>
          <w:b/>
          <w:szCs w:val="28"/>
        </w:rPr>
      </w:pPr>
      <w:r w:rsidRPr="003779D8">
        <w:rPr>
          <w:b/>
          <w:szCs w:val="28"/>
        </w:rPr>
        <w:t>ПРИКАЗ</w:t>
      </w:r>
    </w:p>
    <w:p w14:paraId="28262134" w14:textId="77777777" w:rsidR="009E3069" w:rsidRPr="003779D8" w:rsidRDefault="009E3069" w:rsidP="009E3069">
      <w:pPr>
        <w:jc w:val="center"/>
        <w:rPr>
          <w:b/>
          <w:szCs w:val="28"/>
        </w:rPr>
      </w:pPr>
    </w:p>
    <w:p w14:paraId="49DB77D3" w14:textId="77777777" w:rsidR="00AA3E1D" w:rsidRDefault="009E3069" w:rsidP="009E3069">
      <w:pPr>
        <w:jc w:val="center"/>
        <w:rPr>
          <w:b/>
          <w:bCs/>
          <w:szCs w:val="28"/>
        </w:rPr>
      </w:pPr>
      <w:r w:rsidRPr="003779D8">
        <w:rPr>
          <w:b/>
          <w:szCs w:val="28"/>
        </w:rPr>
        <w:t xml:space="preserve">О внесении изменений в Административный регламент </w:t>
      </w:r>
      <w:r w:rsidRPr="003779D8">
        <w:rPr>
          <w:b/>
          <w:bCs/>
          <w:szCs w:val="28"/>
        </w:rPr>
        <w:t xml:space="preserve">по предоставлению государственной услуги «Прием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образования, подведомственные Министерству </w:t>
      </w:r>
    </w:p>
    <w:p w14:paraId="59D48B2D" w14:textId="1EEECA81" w:rsidR="009E3069" w:rsidRPr="003779D8" w:rsidRDefault="009E3069" w:rsidP="009E3069">
      <w:pPr>
        <w:jc w:val="center"/>
        <w:rPr>
          <w:b/>
          <w:bCs/>
          <w:szCs w:val="28"/>
        </w:rPr>
      </w:pPr>
      <w:r w:rsidRPr="003779D8">
        <w:rPr>
          <w:b/>
          <w:bCs/>
          <w:szCs w:val="28"/>
        </w:rPr>
        <w:t xml:space="preserve">сельского хозяйства и продовольствия </w:t>
      </w:r>
    </w:p>
    <w:p w14:paraId="49EC1B88" w14:textId="77777777" w:rsidR="009E3069" w:rsidRPr="003779D8" w:rsidRDefault="009E3069" w:rsidP="009E3069">
      <w:pPr>
        <w:jc w:val="center"/>
        <w:rPr>
          <w:b/>
          <w:bCs/>
          <w:szCs w:val="28"/>
        </w:rPr>
      </w:pPr>
      <w:r w:rsidRPr="003779D8">
        <w:rPr>
          <w:b/>
          <w:bCs/>
          <w:szCs w:val="28"/>
        </w:rPr>
        <w:t>Республики Дагестан»</w:t>
      </w:r>
    </w:p>
    <w:p w14:paraId="01E9169D" w14:textId="77777777" w:rsidR="009E3069" w:rsidRPr="003779D8" w:rsidRDefault="009E3069" w:rsidP="009E3069">
      <w:pPr>
        <w:jc w:val="center"/>
        <w:rPr>
          <w:b/>
          <w:bCs/>
          <w:szCs w:val="28"/>
        </w:rPr>
      </w:pPr>
    </w:p>
    <w:p w14:paraId="66152F38" w14:textId="222603B7" w:rsidR="009E3069" w:rsidRPr="003779D8" w:rsidRDefault="009E3069" w:rsidP="00FE32EF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779D8">
        <w:rPr>
          <w:szCs w:val="28"/>
        </w:rPr>
        <w:t xml:space="preserve">В соответствии с Федеральным законом от 27 июля 2010 г. № 210-ФЗ                   «Об организации предоставления государственных и муниципальных услуг» (Собрание законодательства Российской Федерации, 2010, № 31, ст. 4179; 2024, </w:t>
      </w:r>
      <w:r w:rsidR="00717B9F">
        <w:rPr>
          <w:szCs w:val="28"/>
        </w:rPr>
        <w:t xml:space="preserve">             </w:t>
      </w:r>
      <w:r w:rsidRPr="003779D8">
        <w:rPr>
          <w:szCs w:val="28"/>
        </w:rPr>
        <w:t>№ 29 (Часть II), ст. 4101), постановлени</w:t>
      </w:r>
      <w:r w:rsidR="00BB1F13">
        <w:rPr>
          <w:szCs w:val="28"/>
        </w:rPr>
        <w:t>ями</w:t>
      </w:r>
      <w:r w:rsidRPr="003779D8">
        <w:rPr>
          <w:szCs w:val="28"/>
        </w:rPr>
        <w:t xml:space="preserve"> Правительства Республики Дагестан </w:t>
      </w:r>
      <w:r w:rsidR="00717B9F">
        <w:rPr>
          <w:szCs w:val="28"/>
        </w:rPr>
        <w:t xml:space="preserve">       </w:t>
      </w:r>
      <w:r w:rsidRPr="003779D8">
        <w:rPr>
          <w:szCs w:val="28"/>
        </w:rPr>
        <w:t>от 8 апреля 2022 г. № 83 «Об утверждении Правил разработки и утверждения административных регламентов предоставления государственных услуг» (</w:t>
      </w:r>
      <w:r w:rsidR="00BB1F13">
        <w:rPr>
          <w:szCs w:val="28"/>
        </w:rPr>
        <w:t xml:space="preserve">интернет-портал правовой информации Республики Дагестан </w:t>
      </w:r>
      <w:r w:rsidR="00EC3CEC">
        <w:rPr>
          <w:szCs w:val="28"/>
        </w:rPr>
        <w:t xml:space="preserve">                       </w:t>
      </w:r>
      <w:r w:rsidR="00BB1F13">
        <w:rPr>
          <w:szCs w:val="28"/>
        </w:rPr>
        <w:t>(www.pravo.e-dag.ru)</w:t>
      </w:r>
      <w:r w:rsidRPr="003779D8">
        <w:rPr>
          <w:szCs w:val="28"/>
        </w:rPr>
        <w:t xml:space="preserve">, </w:t>
      </w:r>
      <w:r w:rsidRPr="003779D8">
        <w:rPr>
          <w:rFonts w:eastAsiaTheme="minorHAnsi"/>
          <w:szCs w:val="28"/>
          <w:lang w:eastAsia="en-US"/>
        </w:rPr>
        <w:t xml:space="preserve">2022, 9 апреля, № 05002008680; 2024, 18 сентября, </w:t>
      </w:r>
      <w:r w:rsidR="00EC3CEC">
        <w:rPr>
          <w:rFonts w:eastAsiaTheme="minorHAnsi"/>
          <w:szCs w:val="28"/>
          <w:lang w:eastAsia="en-US"/>
        </w:rPr>
        <w:t xml:space="preserve">             </w:t>
      </w:r>
      <w:r w:rsidR="00717B9F">
        <w:rPr>
          <w:rFonts w:eastAsiaTheme="minorHAnsi"/>
          <w:szCs w:val="28"/>
          <w:lang w:eastAsia="en-US"/>
        </w:rPr>
        <w:t xml:space="preserve">           </w:t>
      </w:r>
      <w:r w:rsidRPr="003779D8">
        <w:rPr>
          <w:rFonts w:eastAsiaTheme="minorHAnsi"/>
          <w:szCs w:val="28"/>
          <w:lang w:eastAsia="en-US"/>
        </w:rPr>
        <w:t xml:space="preserve">№ 05002014011; 2025, 18 апреля, № </w:t>
      </w:r>
      <w:r w:rsidRPr="003779D8">
        <w:rPr>
          <w:szCs w:val="28"/>
        </w:rPr>
        <w:t xml:space="preserve">05002015719) </w:t>
      </w:r>
      <w:r w:rsidR="00EC3CEC">
        <w:rPr>
          <w:szCs w:val="28"/>
        </w:rPr>
        <w:t>и</w:t>
      </w:r>
      <w:r w:rsidRPr="003779D8">
        <w:rPr>
          <w:szCs w:val="28"/>
        </w:rPr>
        <w:t xml:space="preserve"> от 24 мая 2019 г. № 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</w:t>
      </w:r>
      <w:r w:rsidR="00F241F6">
        <w:rPr>
          <w:szCs w:val="28"/>
        </w:rPr>
        <w:t>(интернет-портал правовой информации Республики Дагестан (www.pravo.e-dag.ru)</w:t>
      </w:r>
      <w:r w:rsidRPr="003779D8">
        <w:rPr>
          <w:szCs w:val="28"/>
        </w:rPr>
        <w:t xml:space="preserve">, 2019, 27 мая, </w:t>
      </w:r>
      <w:r w:rsidR="007E1E8E">
        <w:rPr>
          <w:szCs w:val="28"/>
        </w:rPr>
        <w:t xml:space="preserve"> </w:t>
      </w:r>
      <w:r w:rsidR="00717B9F">
        <w:rPr>
          <w:szCs w:val="28"/>
        </w:rPr>
        <w:t xml:space="preserve">                            </w:t>
      </w:r>
      <w:r w:rsidRPr="003779D8">
        <w:rPr>
          <w:szCs w:val="28"/>
        </w:rPr>
        <w:t xml:space="preserve">№ 05002004232; 2024, 31 декабря, № 05002015158; 2025, 3 февраля, </w:t>
      </w:r>
      <w:r w:rsidR="007E1E8E">
        <w:rPr>
          <w:szCs w:val="28"/>
        </w:rPr>
        <w:t xml:space="preserve">                                </w:t>
      </w:r>
      <w:r w:rsidRPr="003779D8">
        <w:rPr>
          <w:szCs w:val="28"/>
        </w:rPr>
        <w:t>№ 05002015313, 11 апреля, № 05002015672, 23 мая, № 05002015887, 28 мая,</w:t>
      </w:r>
      <w:r w:rsidR="007E1E8E">
        <w:rPr>
          <w:szCs w:val="28"/>
        </w:rPr>
        <w:t xml:space="preserve">            </w:t>
      </w:r>
      <w:r w:rsidRPr="003779D8">
        <w:rPr>
          <w:szCs w:val="28"/>
        </w:rPr>
        <w:t xml:space="preserve"> № 05002015908) </w:t>
      </w:r>
      <w:bookmarkStart w:id="1" w:name="bookmark2"/>
      <w:r w:rsidRPr="00B93099">
        <w:rPr>
          <w:b/>
          <w:szCs w:val="28"/>
        </w:rPr>
        <w:t>приказываю</w:t>
      </w:r>
      <w:r w:rsidRPr="003779D8">
        <w:rPr>
          <w:szCs w:val="28"/>
        </w:rPr>
        <w:t>:</w:t>
      </w:r>
      <w:bookmarkEnd w:id="1"/>
    </w:p>
    <w:p w14:paraId="55C15B4D" w14:textId="1F7136BB" w:rsidR="009E3069" w:rsidRPr="00D24ED9" w:rsidRDefault="009E3069" w:rsidP="00D6039A">
      <w:pPr>
        <w:pStyle w:val="af2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 w:rsidRPr="00D24ED9">
        <w:t xml:space="preserve">Внести в Административный регламент по предоставлению государственной услуги «Прием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образования, подведомственные Министерству сельского хозяйства и продовольствия Республики Дагестан», утвержденный приказом Министерства сельского хозяйства и продовольствия Республики Дагестан </w:t>
      </w:r>
      <w:r w:rsidR="00717B9F">
        <w:t xml:space="preserve">                      </w:t>
      </w:r>
      <w:r w:rsidRPr="00D24ED9">
        <w:t>от</w:t>
      </w:r>
      <w:r w:rsidR="00717B9F">
        <w:t xml:space="preserve"> </w:t>
      </w:r>
      <w:r w:rsidR="00450E13" w:rsidRPr="00D24ED9">
        <w:t>8 августа 2</w:t>
      </w:r>
      <w:r w:rsidRPr="00D24ED9">
        <w:t xml:space="preserve">024 </w:t>
      </w:r>
      <w:r w:rsidR="00450E13" w:rsidRPr="00D24ED9">
        <w:t xml:space="preserve">г. </w:t>
      </w:r>
      <w:r w:rsidRPr="00D24ED9">
        <w:t>№ 87 (</w:t>
      </w:r>
      <w:r w:rsidR="007E1E8E" w:rsidRPr="00D24ED9">
        <w:t xml:space="preserve">интернет-портал правовой информации Республики </w:t>
      </w:r>
      <w:r w:rsidR="007E1E8E" w:rsidRPr="00D24ED9">
        <w:lastRenderedPageBreak/>
        <w:t>Дагестан (</w:t>
      </w:r>
      <w:r w:rsidR="00D24ED9" w:rsidRPr="00D24ED9">
        <w:t>www.pravo.e-dag.ru</w:t>
      </w:r>
      <w:r w:rsidR="007E1E8E" w:rsidRPr="00D24ED9">
        <w:t>)</w:t>
      </w:r>
      <w:r w:rsidR="00D24ED9" w:rsidRPr="00D24ED9">
        <w:t>, 2024, 3 сентября,</w:t>
      </w:r>
      <w:r w:rsidR="00E35E97">
        <w:t xml:space="preserve"> </w:t>
      </w:r>
      <w:r w:rsidR="00D24ED9" w:rsidRPr="00D24ED9">
        <w:t>№</w:t>
      </w:r>
      <w:r w:rsidR="00D24ED9">
        <w:t xml:space="preserve"> </w:t>
      </w:r>
      <w:r w:rsidR="00D24ED9" w:rsidRPr="00D24ED9">
        <w:t>05023013946</w:t>
      </w:r>
      <w:r w:rsidR="00E35E97">
        <w:t xml:space="preserve"> (</w:t>
      </w:r>
      <w:r w:rsidR="00FE32EF" w:rsidRPr="00D24ED9">
        <w:t xml:space="preserve">зарегистрировано </w:t>
      </w:r>
      <w:r w:rsidRPr="00D24ED9">
        <w:t>в Мин</w:t>
      </w:r>
      <w:r w:rsidR="00FE32EF">
        <w:t xml:space="preserve">истерстве юстиции Республики Дагестан </w:t>
      </w:r>
      <w:r w:rsidR="00E04450" w:rsidRPr="00D24ED9">
        <w:t xml:space="preserve">3 сентября </w:t>
      </w:r>
      <w:r w:rsidRPr="00D24ED9">
        <w:t xml:space="preserve">2024 </w:t>
      </w:r>
      <w:r w:rsidR="00E04450" w:rsidRPr="00D24ED9">
        <w:t xml:space="preserve">г. </w:t>
      </w:r>
      <w:r w:rsidRPr="00D24ED9">
        <w:t>№ 7218), следующие изменения:</w:t>
      </w:r>
    </w:p>
    <w:p w14:paraId="75D86F49" w14:textId="1A15FFAD" w:rsidR="009E3069" w:rsidRPr="003779D8" w:rsidRDefault="00122840" w:rsidP="009E3069">
      <w:pPr>
        <w:pStyle w:val="af2"/>
        <w:autoSpaceDE w:val="0"/>
        <w:autoSpaceDN w:val="0"/>
        <w:adjustRightInd w:val="0"/>
        <w:ind w:left="0" w:firstLine="540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9E3069" w:rsidRPr="003779D8">
        <w:rPr>
          <w:rFonts w:cs="Times New Roman"/>
          <w:szCs w:val="28"/>
        </w:rPr>
        <w:t xml:space="preserve">подраздел </w:t>
      </w:r>
      <w:r w:rsidR="009E3069">
        <w:rPr>
          <w:rFonts w:cs="Times New Roman"/>
          <w:szCs w:val="28"/>
        </w:rPr>
        <w:t xml:space="preserve">9 </w:t>
      </w:r>
      <w:r w:rsidR="009E3069" w:rsidRPr="003779D8">
        <w:rPr>
          <w:rFonts w:cs="Times New Roman"/>
          <w:szCs w:val="28"/>
        </w:rPr>
        <w:t xml:space="preserve">радела </w:t>
      </w:r>
      <w:r w:rsidR="009E3069" w:rsidRPr="003779D8">
        <w:rPr>
          <w:rFonts w:cs="Times New Roman"/>
          <w:szCs w:val="28"/>
          <w:lang w:val="en-US"/>
        </w:rPr>
        <w:t>II</w:t>
      </w:r>
      <w:r w:rsidR="009E3069" w:rsidRPr="003779D8">
        <w:rPr>
          <w:rFonts w:cs="Times New Roman"/>
          <w:szCs w:val="28"/>
        </w:rPr>
        <w:t xml:space="preserve"> </w:t>
      </w:r>
      <w:r w:rsidR="009E3069">
        <w:rPr>
          <w:rFonts w:cs="Times New Roman"/>
          <w:szCs w:val="28"/>
        </w:rPr>
        <w:t>дополни</w:t>
      </w:r>
      <w:r w:rsidR="00656FAC">
        <w:rPr>
          <w:rFonts w:cs="Times New Roman"/>
          <w:szCs w:val="28"/>
        </w:rPr>
        <w:t>ть</w:t>
      </w:r>
      <w:r w:rsidR="009E3069">
        <w:rPr>
          <w:rFonts w:cs="Times New Roman"/>
          <w:szCs w:val="28"/>
        </w:rPr>
        <w:t xml:space="preserve"> </w:t>
      </w:r>
      <w:r w:rsidR="009E3069" w:rsidRPr="003779D8">
        <w:rPr>
          <w:rFonts w:cs="Times New Roman"/>
          <w:szCs w:val="28"/>
        </w:rPr>
        <w:t xml:space="preserve">пунктом 9.4. следующего содержания: </w:t>
      </w:r>
    </w:p>
    <w:p w14:paraId="0B324D51" w14:textId="77777777" w:rsidR="009E3069" w:rsidRPr="003779D8" w:rsidRDefault="009E3069" w:rsidP="009E3069">
      <w:pPr>
        <w:pStyle w:val="af2"/>
        <w:autoSpaceDE w:val="0"/>
        <w:autoSpaceDN w:val="0"/>
        <w:adjustRightInd w:val="0"/>
        <w:ind w:left="0" w:firstLine="567"/>
        <w:contextualSpacing w:val="0"/>
        <w:jc w:val="both"/>
        <w:rPr>
          <w:rFonts w:cs="Times New Roman"/>
          <w:szCs w:val="28"/>
        </w:rPr>
      </w:pPr>
      <w:r w:rsidRPr="003779D8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 xml:space="preserve">9.4. </w:t>
      </w:r>
      <w:r w:rsidRPr="003779D8">
        <w:rPr>
          <w:rFonts w:cs="Times New Roman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rFonts w:cs="Times New Roman"/>
          <w:szCs w:val="28"/>
        </w:rPr>
        <w:t>.</w:t>
      </w:r>
      <w:r w:rsidRPr="003779D8">
        <w:rPr>
          <w:rFonts w:cs="Times New Roman"/>
          <w:szCs w:val="28"/>
        </w:rPr>
        <w:t>»;</w:t>
      </w:r>
    </w:p>
    <w:p w14:paraId="23CCD167" w14:textId="395D9E32" w:rsidR="009E3069" w:rsidRPr="003779D8" w:rsidRDefault="00122840" w:rsidP="009E3069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б) </w:t>
      </w:r>
      <w:r w:rsidR="009E3069" w:rsidRPr="003779D8">
        <w:rPr>
          <w:szCs w:val="28"/>
        </w:rPr>
        <w:t xml:space="preserve">подраздел 15 радела </w:t>
      </w:r>
      <w:r w:rsidR="009E3069" w:rsidRPr="003779D8">
        <w:rPr>
          <w:szCs w:val="28"/>
          <w:lang w:val="en-US"/>
        </w:rPr>
        <w:t>II</w:t>
      </w:r>
      <w:r w:rsidR="009E3069" w:rsidRPr="003779D8">
        <w:rPr>
          <w:szCs w:val="28"/>
        </w:rPr>
        <w:t xml:space="preserve"> </w:t>
      </w:r>
      <w:r w:rsidR="009E3069">
        <w:rPr>
          <w:szCs w:val="28"/>
        </w:rPr>
        <w:t>дополни</w:t>
      </w:r>
      <w:r w:rsidR="00656FAC">
        <w:rPr>
          <w:szCs w:val="28"/>
        </w:rPr>
        <w:t>ть</w:t>
      </w:r>
      <w:r w:rsidR="009E3069">
        <w:rPr>
          <w:szCs w:val="28"/>
        </w:rPr>
        <w:t xml:space="preserve"> </w:t>
      </w:r>
      <w:r w:rsidR="009E3069" w:rsidRPr="003779D8">
        <w:rPr>
          <w:szCs w:val="28"/>
        </w:rPr>
        <w:t>пунктом 15.4 следующего содержания:</w:t>
      </w:r>
    </w:p>
    <w:p w14:paraId="038A2002" w14:textId="1F4AD8F8" w:rsidR="009E3069" w:rsidRPr="003779D8" w:rsidRDefault="009E3069" w:rsidP="009E3069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 w:rsidRPr="003779D8">
        <w:rPr>
          <w:rFonts w:eastAsiaTheme="minorHAnsi"/>
          <w:szCs w:val="28"/>
          <w:lang w:eastAsia="en-US"/>
        </w:rPr>
        <w:t>«</w:t>
      </w:r>
      <w:r>
        <w:rPr>
          <w:rFonts w:eastAsiaTheme="minorHAnsi"/>
          <w:szCs w:val="28"/>
          <w:lang w:eastAsia="en-US"/>
        </w:rPr>
        <w:t xml:space="preserve">15.4. </w:t>
      </w:r>
      <w:r w:rsidRPr="003779D8">
        <w:rPr>
          <w:rFonts w:eastAsiaTheme="minorHAnsi"/>
          <w:szCs w:val="28"/>
          <w:lang w:eastAsia="en-US"/>
        </w:rPr>
        <w:t xml:space="preserve">Требования к помещениям, в которых предоставляется государственная услуга, размещены </w:t>
      </w:r>
      <w:r>
        <w:rPr>
          <w:rFonts w:eastAsiaTheme="minorHAnsi"/>
          <w:szCs w:val="28"/>
          <w:lang w:eastAsia="en-US"/>
        </w:rPr>
        <w:t>на официальном сайте Министерства (www.mcxrd.ru), на официальном сайте МФЦ (www.mfcrd.ru), в Республиканском реестре (www.rgu.e-dag.ru) и на Едином портале (</w:t>
      </w:r>
      <w:r w:rsidRPr="0049272B">
        <w:rPr>
          <w:rFonts w:eastAsiaTheme="minorHAnsi"/>
          <w:szCs w:val="28"/>
          <w:lang w:eastAsia="en-US"/>
        </w:rPr>
        <w:t>www.gosuslugi.ru</w:t>
      </w:r>
      <w:r>
        <w:rPr>
          <w:rFonts w:eastAsiaTheme="minorHAnsi"/>
          <w:szCs w:val="28"/>
          <w:lang w:eastAsia="en-US"/>
        </w:rPr>
        <w:t>)</w:t>
      </w:r>
      <w:r w:rsidRPr="003779D8">
        <w:rPr>
          <w:rFonts w:eastAsiaTheme="minorHAnsi"/>
          <w:szCs w:val="28"/>
          <w:lang w:eastAsia="en-US"/>
        </w:rPr>
        <w:t>.».</w:t>
      </w:r>
    </w:p>
    <w:p w14:paraId="64FA9A0E" w14:textId="77777777" w:rsidR="009E3069" w:rsidRPr="003779D8" w:rsidRDefault="009E3069" w:rsidP="009E3069">
      <w:pPr>
        <w:pStyle w:val="af2"/>
        <w:autoSpaceDE w:val="0"/>
        <w:autoSpaceDN w:val="0"/>
        <w:adjustRightInd w:val="0"/>
        <w:ind w:left="0" w:firstLine="567"/>
        <w:contextualSpacing w:val="0"/>
        <w:jc w:val="both"/>
        <w:rPr>
          <w:rFonts w:cs="Times New Roman"/>
          <w:szCs w:val="28"/>
        </w:rPr>
      </w:pPr>
      <w:r w:rsidRPr="003779D8">
        <w:rPr>
          <w:rFonts w:cs="Times New Roman"/>
          <w:szCs w:val="28"/>
        </w:rPr>
        <w:t>2. Разместить настоящий приказ на официальном сайте Министерства сельского хозяйства и продовольствия Республики Дагестан в информационно-коммуникационной сети «Интернет»</w:t>
      </w:r>
      <w:r>
        <w:rPr>
          <w:rFonts w:cs="Times New Roman"/>
          <w:szCs w:val="28"/>
        </w:rPr>
        <w:t xml:space="preserve"> </w:t>
      </w:r>
      <w:r w:rsidRPr="003779D8">
        <w:rPr>
          <w:rFonts w:cs="Times New Roman"/>
          <w:szCs w:val="28"/>
        </w:rPr>
        <w:t>(www.mcxrd.ru).</w:t>
      </w:r>
    </w:p>
    <w:p w14:paraId="7CF5072A" w14:textId="77777777" w:rsidR="009E3069" w:rsidRPr="003779D8" w:rsidRDefault="009E3069" w:rsidP="009E3069">
      <w:pPr>
        <w:ind w:firstLine="540"/>
        <w:jc w:val="both"/>
        <w:rPr>
          <w:szCs w:val="28"/>
        </w:rPr>
      </w:pPr>
      <w:r w:rsidRPr="003779D8">
        <w:rPr>
          <w:szCs w:val="28"/>
        </w:rPr>
        <w:t>3. Направить настоящий приказ на государственную регистрацию в Министерство юстиции Республики Дагестан.</w:t>
      </w:r>
    </w:p>
    <w:p w14:paraId="5F20CEAA" w14:textId="77777777" w:rsidR="009E3069" w:rsidRPr="003779D8" w:rsidRDefault="009E3069" w:rsidP="009E3069">
      <w:pPr>
        <w:ind w:firstLine="540"/>
        <w:jc w:val="both"/>
        <w:rPr>
          <w:szCs w:val="28"/>
        </w:rPr>
      </w:pPr>
      <w:r w:rsidRPr="003779D8">
        <w:rPr>
          <w:szCs w:val="28"/>
        </w:rPr>
        <w:t>4. Настоящий приказ вступает в силу в установленном законодательством порядке.</w:t>
      </w:r>
    </w:p>
    <w:p w14:paraId="08A54C11" w14:textId="77777777" w:rsidR="009E3069" w:rsidRPr="003779D8" w:rsidRDefault="009E3069" w:rsidP="009E3069">
      <w:pPr>
        <w:ind w:firstLine="540"/>
        <w:jc w:val="both"/>
        <w:rPr>
          <w:szCs w:val="28"/>
        </w:rPr>
      </w:pPr>
      <w:r w:rsidRPr="003779D8">
        <w:rPr>
          <w:szCs w:val="28"/>
        </w:rPr>
        <w:t>5. Контроль за исполнением настоящего приказа возложить на заместителя министра в соответствии с распределением обязанностей.</w:t>
      </w:r>
    </w:p>
    <w:p w14:paraId="4863E8C4" w14:textId="77777777" w:rsidR="009E3069" w:rsidRPr="003779D8" w:rsidRDefault="009E3069" w:rsidP="009E3069">
      <w:pPr>
        <w:ind w:firstLine="540"/>
        <w:jc w:val="both"/>
        <w:rPr>
          <w:szCs w:val="28"/>
        </w:rPr>
      </w:pPr>
    </w:p>
    <w:p w14:paraId="3BE570B5" w14:textId="77777777" w:rsidR="009E3069" w:rsidRPr="003779D8" w:rsidRDefault="009E3069" w:rsidP="009E3069">
      <w:pPr>
        <w:ind w:firstLine="540"/>
        <w:jc w:val="both"/>
        <w:rPr>
          <w:szCs w:val="28"/>
        </w:rPr>
      </w:pPr>
    </w:p>
    <w:p w14:paraId="6C21B0DC" w14:textId="77777777" w:rsidR="009E3069" w:rsidRPr="003779D8" w:rsidRDefault="009E3069" w:rsidP="009E3069">
      <w:pPr>
        <w:ind w:firstLine="540"/>
        <w:jc w:val="both"/>
        <w:rPr>
          <w:szCs w:val="28"/>
        </w:rPr>
      </w:pPr>
    </w:p>
    <w:tbl>
      <w:tblPr>
        <w:tblStyle w:val="af0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79"/>
      </w:tblGrid>
      <w:tr w:rsidR="009E3069" w:rsidRPr="009E3069" w14:paraId="67898F1B" w14:textId="77777777" w:rsidTr="00DB1534">
        <w:tc>
          <w:tcPr>
            <w:tcW w:w="4826" w:type="dxa"/>
          </w:tcPr>
          <w:p w14:paraId="638AD158" w14:textId="77777777" w:rsidR="009E3069" w:rsidRPr="009E3069" w:rsidRDefault="009E3069" w:rsidP="00B04BAF">
            <w:pPr>
              <w:rPr>
                <w:b/>
                <w:bCs/>
                <w:szCs w:val="28"/>
              </w:rPr>
            </w:pPr>
            <w:r w:rsidRPr="009E3069">
              <w:rPr>
                <w:b/>
                <w:bCs/>
                <w:szCs w:val="28"/>
              </w:rPr>
              <w:t>Врио министра</w:t>
            </w:r>
          </w:p>
        </w:tc>
        <w:tc>
          <w:tcPr>
            <w:tcW w:w="4779" w:type="dxa"/>
          </w:tcPr>
          <w:p w14:paraId="5F8E0CAF" w14:textId="77777777" w:rsidR="009E3069" w:rsidRPr="009E3069" w:rsidRDefault="009E3069" w:rsidP="00B04BAF">
            <w:pPr>
              <w:jc w:val="right"/>
              <w:rPr>
                <w:b/>
                <w:bCs/>
                <w:szCs w:val="28"/>
              </w:rPr>
            </w:pPr>
            <w:r w:rsidRPr="009E3069">
              <w:rPr>
                <w:b/>
                <w:bCs/>
                <w:szCs w:val="28"/>
              </w:rPr>
              <w:t>З. Куччаев</w:t>
            </w:r>
          </w:p>
        </w:tc>
      </w:tr>
    </w:tbl>
    <w:p w14:paraId="16C34185" w14:textId="5E22DD2D" w:rsidR="00A34017" w:rsidRDefault="00A34017" w:rsidP="00A34017">
      <w:pPr>
        <w:rPr>
          <w:bCs/>
          <w:szCs w:val="28"/>
        </w:rPr>
      </w:pPr>
    </w:p>
    <w:sectPr w:rsidR="00A34017" w:rsidSect="00AE3220">
      <w:headerReference w:type="even" r:id="rId11"/>
      <w:headerReference w:type="default" r:id="rId12"/>
      <w:pgSz w:w="11906" w:h="16838"/>
      <w:pgMar w:top="260" w:right="566" w:bottom="567" w:left="1276" w:header="4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1A5CD" w14:textId="77777777" w:rsidR="00FA6AB6" w:rsidRDefault="00FA6AB6">
      <w:r>
        <w:separator/>
      </w:r>
    </w:p>
  </w:endnote>
  <w:endnote w:type="continuationSeparator" w:id="0">
    <w:p w14:paraId="05B6B286" w14:textId="77777777" w:rsidR="00FA6AB6" w:rsidRDefault="00FA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0A7F4" w14:textId="77777777" w:rsidR="00FA6AB6" w:rsidRDefault="00FA6AB6">
      <w:r>
        <w:separator/>
      </w:r>
    </w:p>
  </w:footnote>
  <w:footnote w:type="continuationSeparator" w:id="0">
    <w:p w14:paraId="52CF300B" w14:textId="77777777" w:rsidR="00FA6AB6" w:rsidRDefault="00FA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E998" w14:textId="77777777" w:rsidR="00682B52" w:rsidRDefault="00EB327F" w:rsidP="00682B5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82B52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A79326E" w14:textId="77777777" w:rsidR="00682B52" w:rsidRDefault="00682B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6424C" w14:textId="16667134" w:rsidR="00682B52" w:rsidRDefault="00EB327F" w:rsidP="00682B5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82B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13041">
      <w:rPr>
        <w:rStyle w:val="ac"/>
        <w:noProof/>
      </w:rPr>
      <w:t>2</w:t>
    </w:r>
    <w:r>
      <w:rPr>
        <w:rStyle w:val="ac"/>
      </w:rPr>
      <w:fldChar w:fldCharType="end"/>
    </w:r>
  </w:p>
  <w:p w14:paraId="7B8A3CC4" w14:textId="35B53202" w:rsidR="00682B52" w:rsidRDefault="00682B52" w:rsidP="00834AC0">
    <w:pPr>
      <w:pStyle w:val="a8"/>
      <w:jc w:val="center"/>
    </w:pPr>
  </w:p>
  <w:p w14:paraId="034C4149" w14:textId="77777777" w:rsidR="00834AC0" w:rsidRDefault="00834AC0" w:rsidP="00834AC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809"/>
    <w:multiLevelType w:val="singleLevel"/>
    <w:tmpl w:val="6F9AEB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04637064"/>
    <w:multiLevelType w:val="hybridMultilevel"/>
    <w:tmpl w:val="DF78B462"/>
    <w:lvl w:ilvl="0" w:tplc="C4B26444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5FF0B28"/>
    <w:multiLevelType w:val="singleLevel"/>
    <w:tmpl w:val="68B8C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91F6B14"/>
    <w:multiLevelType w:val="singleLevel"/>
    <w:tmpl w:val="6E94997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1B44465E"/>
    <w:multiLevelType w:val="hybridMultilevel"/>
    <w:tmpl w:val="66AE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E0254"/>
    <w:multiLevelType w:val="multilevel"/>
    <w:tmpl w:val="109A416C"/>
    <w:lvl w:ilvl="0">
      <w:start w:val="1"/>
      <w:numFmt w:val="decimal"/>
      <w:lvlText w:val="4.3.8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E8467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FE37C30"/>
    <w:multiLevelType w:val="multilevel"/>
    <w:tmpl w:val="29FE838A"/>
    <w:lvl w:ilvl="0">
      <w:start w:val="1"/>
      <w:numFmt w:val="decimal"/>
      <w:lvlText w:val="4.3.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0785387"/>
    <w:multiLevelType w:val="hybridMultilevel"/>
    <w:tmpl w:val="04AA5DDA"/>
    <w:lvl w:ilvl="0" w:tplc="7366A1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2D27E95"/>
    <w:multiLevelType w:val="singleLevel"/>
    <w:tmpl w:val="F3F6AEC8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10" w15:restartNumberingAfterBreak="0">
    <w:nsid w:val="28FC01B4"/>
    <w:multiLevelType w:val="multilevel"/>
    <w:tmpl w:val="F86E1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654F8F"/>
    <w:multiLevelType w:val="singleLevel"/>
    <w:tmpl w:val="BF9096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5E3F6521"/>
    <w:multiLevelType w:val="hybridMultilevel"/>
    <w:tmpl w:val="CC12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9651A"/>
    <w:multiLevelType w:val="singleLevel"/>
    <w:tmpl w:val="DFFA2F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9"/>
  </w:num>
  <w:num w:numId="5">
    <w:abstractNumId w:val="11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63"/>
    <w:rsid w:val="0005042F"/>
    <w:rsid w:val="00060CB3"/>
    <w:rsid w:val="00066953"/>
    <w:rsid w:val="00072ED9"/>
    <w:rsid w:val="00073470"/>
    <w:rsid w:val="00075F3C"/>
    <w:rsid w:val="00084DA7"/>
    <w:rsid w:val="000A3235"/>
    <w:rsid w:val="000B35B5"/>
    <w:rsid w:val="000D5068"/>
    <w:rsid w:val="000F0821"/>
    <w:rsid w:val="000F08B4"/>
    <w:rsid w:val="000F1C4E"/>
    <w:rsid w:val="000F2FEB"/>
    <w:rsid w:val="000F7D7B"/>
    <w:rsid w:val="00104588"/>
    <w:rsid w:val="00117AF5"/>
    <w:rsid w:val="00122840"/>
    <w:rsid w:val="0013584D"/>
    <w:rsid w:val="00145022"/>
    <w:rsid w:val="0015552B"/>
    <w:rsid w:val="00191EC1"/>
    <w:rsid w:val="00193744"/>
    <w:rsid w:val="00197D8E"/>
    <w:rsid w:val="001C61FB"/>
    <w:rsid w:val="001D30F0"/>
    <w:rsid w:val="001D570F"/>
    <w:rsid w:val="001E4092"/>
    <w:rsid w:val="002018D0"/>
    <w:rsid w:val="00204E0F"/>
    <w:rsid w:val="00217D5B"/>
    <w:rsid w:val="00230862"/>
    <w:rsid w:val="00233AEE"/>
    <w:rsid w:val="00240B83"/>
    <w:rsid w:val="00242127"/>
    <w:rsid w:val="002477AC"/>
    <w:rsid w:val="002621CC"/>
    <w:rsid w:val="00271EEB"/>
    <w:rsid w:val="00275307"/>
    <w:rsid w:val="00277A79"/>
    <w:rsid w:val="002A179E"/>
    <w:rsid w:val="002A3F6B"/>
    <w:rsid w:val="002A69D4"/>
    <w:rsid w:val="002E33C9"/>
    <w:rsid w:val="00303FD4"/>
    <w:rsid w:val="00304696"/>
    <w:rsid w:val="0030474D"/>
    <w:rsid w:val="00305691"/>
    <w:rsid w:val="0031578F"/>
    <w:rsid w:val="003211B9"/>
    <w:rsid w:val="00321BDB"/>
    <w:rsid w:val="00330CC3"/>
    <w:rsid w:val="00332123"/>
    <w:rsid w:val="003376B3"/>
    <w:rsid w:val="00342913"/>
    <w:rsid w:val="003624FA"/>
    <w:rsid w:val="00371D2F"/>
    <w:rsid w:val="00393E96"/>
    <w:rsid w:val="003948CA"/>
    <w:rsid w:val="003954F5"/>
    <w:rsid w:val="0039776D"/>
    <w:rsid w:val="003B0D56"/>
    <w:rsid w:val="003B181E"/>
    <w:rsid w:val="003B2780"/>
    <w:rsid w:val="003B32A8"/>
    <w:rsid w:val="003B70E2"/>
    <w:rsid w:val="003C27E4"/>
    <w:rsid w:val="003E1FA3"/>
    <w:rsid w:val="003E2E7D"/>
    <w:rsid w:val="003E33C4"/>
    <w:rsid w:val="00401F5A"/>
    <w:rsid w:val="00411583"/>
    <w:rsid w:val="004151D2"/>
    <w:rsid w:val="0042148A"/>
    <w:rsid w:val="00450E13"/>
    <w:rsid w:val="004555D9"/>
    <w:rsid w:val="004605ED"/>
    <w:rsid w:val="00461FCC"/>
    <w:rsid w:val="00492481"/>
    <w:rsid w:val="0049272B"/>
    <w:rsid w:val="004B27BA"/>
    <w:rsid w:val="004C453E"/>
    <w:rsid w:val="004D6C42"/>
    <w:rsid w:val="004E3933"/>
    <w:rsid w:val="004E4C6E"/>
    <w:rsid w:val="004F0E3D"/>
    <w:rsid w:val="005073EB"/>
    <w:rsid w:val="00513AC9"/>
    <w:rsid w:val="00514A9D"/>
    <w:rsid w:val="00542FA6"/>
    <w:rsid w:val="00544815"/>
    <w:rsid w:val="00553EB3"/>
    <w:rsid w:val="00561FA0"/>
    <w:rsid w:val="005679D6"/>
    <w:rsid w:val="00593883"/>
    <w:rsid w:val="005A3712"/>
    <w:rsid w:val="005B1B1A"/>
    <w:rsid w:val="005B7268"/>
    <w:rsid w:val="005D2A58"/>
    <w:rsid w:val="005D4428"/>
    <w:rsid w:val="005E38BA"/>
    <w:rsid w:val="005E4360"/>
    <w:rsid w:val="005E6208"/>
    <w:rsid w:val="005F64B7"/>
    <w:rsid w:val="0060563A"/>
    <w:rsid w:val="00617B2D"/>
    <w:rsid w:val="00625EC6"/>
    <w:rsid w:val="006401E5"/>
    <w:rsid w:val="00640C58"/>
    <w:rsid w:val="00655193"/>
    <w:rsid w:val="00656FAC"/>
    <w:rsid w:val="00662B49"/>
    <w:rsid w:val="00670A46"/>
    <w:rsid w:val="00674A63"/>
    <w:rsid w:val="00676DFC"/>
    <w:rsid w:val="00677D0C"/>
    <w:rsid w:val="00682B52"/>
    <w:rsid w:val="00697D58"/>
    <w:rsid w:val="006A4A10"/>
    <w:rsid w:val="006B1B00"/>
    <w:rsid w:val="006B7F0E"/>
    <w:rsid w:val="006D5B33"/>
    <w:rsid w:val="006D62ED"/>
    <w:rsid w:val="00702965"/>
    <w:rsid w:val="0070352D"/>
    <w:rsid w:val="00717B9F"/>
    <w:rsid w:val="00733D52"/>
    <w:rsid w:val="00735AFD"/>
    <w:rsid w:val="007361A8"/>
    <w:rsid w:val="0074515A"/>
    <w:rsid w:val="007477E0"/>
    <w:rsid w:val="00755E24"/>
    <w:rsid w:val="00764DBB"/>
    <w:rsid w:val="0077148E"/>
    <w:rsid w:val="007A0EA4"/>
    <w:rsid w:val="007A5072"/>
    <w:rsid w:val="007A5121"/>
    <w:rsid w:val="007B2ED3"/>
    <w:rsid w:val="007D0D69"/>
    <w:rsid w:val="007D4A2F"/>
    <w:rsid w:val="007D5592"/>
    <w:rsid w:val="007E1E8E"/>
    <w:rsid w:val="008053DD"/>
    <w:rsid w:val="008060DA"/>
    <w:rsid w:val="0080778F"/>
    <w:rsid w:val="0082395D"/>
    <w:rsid w:val="008332FC"/>
    <w:rsid w:val="0083452C"/>
    <w:rsid w:val="00834AC0"/>
    <w:rsid w:val="00847D32"/>
    <w:rsid w:val="008526AE"/>
    <w:rsid w:val="00853571"/>
    <w:rsid w:val="00862F74"/>
    <w:rsid w:val="008678F0"/>
    <w:rsid w:val="00881E6E"/>
    <w:rsid w:val="00884220"/>
    <w:rsid w:val="00884DE4"/>
    <w:rsid w:val="00885B08"/>
    <w:rsid w:val="008875AD"/>
    <w:rsid w:val="0089482F"/>
    <w:rsid w:val="008A0552"/>
    <w:rsid w:val="008A5BCA"/>
    <w:rsid w:val="008B2803"/>
    <w:rsid w:val="008B2B38"/>
    <w:rsid w:val="008B5215"/>
    <w:rsid w:val="008C1143"/>
    <w:rsid w:val="008C7212"/>
    <w:rsid w:val="00901AAC"/>
    <w:rsid w:val="00905FE3"/>
    <w:rsid w:val="0091584D"/>
    <w:rsid w:val="00917F98"/>
    <w:rsid w:val="00925ED7"/>
    <w:rsid w:val="00930B66"/>
    <w:rsid w:val="00933AB5"/>
    <w:rsid w:val="00936BDF"/>
    <w:rsid w:val="0094350D"/>
    <w:rsid w:val="00955B14"/>
    <w:rsid w:val="00980C46"/>
    <w:rsid w:val="00983D58"/>
    <w:rsid w:val="009C38F9"/>
    <w:rsid w:val="009C4132"/>
    <w:rsid w:val="009D5541"/>
    <w:rsid w:val="009E3069"/>
    <w:rsid w:val="009E338C"/>
    <w:rsid w:val="009E67E7"/>
    <w:rsid w:val="009F1E24"/>
    <w:rsid w:val="00A13FBC"/>
    <w:rsid w:val="00A34017"/>
    <w:rsid w:val="00A40EC9"/>
    <w:rsid w:val="00A464E7"/>
    <w:rsid w:val="00A46970"/>
    <w:rsid w:val="00A5756F"/>
    <w:rsid w:val="00A65F4C"/>
    <w:rsid w:val="00A97EA6"/>
    <w:rsid w:val="00AA00B7"/>
    <w:rsid w:val="00AA3E1D"/>
    <w:rsid w:val="00AB3459"/>
    <w:rsid w:val="00AC78A4"/>
    <w:rsid w:val="00AD2170"/>
    <w:rsid w:val="00AD6CF4"/>
    <w:rsid w:val="00AE2A52"/>
    <w:rsid w:val="00AE3220"/>
    <w:rsid w:val="00AF31DB"/>
    <w:rsid w:val="00B019B7"/>
    <w:rsid w:val="00B04BAF"/>
    <w:rsid w:val="00B13B49"/>
    <w:rsid w:val="00B16D4E"/>
    <w:rsid w:val="00B31821"/>
    <w:rsid w:val="00B3773B"/>
    <w:rsid w:val="00B46A40"/>
    <w:rsid w:val="00B5642C"/>
    <w:rsid w:val="00B60EEF"/>
    <w:rsid w:val="00B912A7"/>
    <w:rsid w:val="00B93099"/>
    <w:rsid w:val="00B9661D"/>
    <w:rsid w:val="00BA1147"/>
    <w:rsid w:val="00BB1F13"/>
    <w:rsid w:val="00BC58AB"/>
    <w:rsid w:val="00BD216D"/>
    <w:rsid w:val="00BD22FA"/>
    <w:rsid w:val="00BD79A9"/>
    <w:rsid w:val="00BF4DA0"/>
    <w:rsid w:val="00C201A0"/>
    <w:rsid w:val="00C2202C"/>
    <w:rsid w:val="00C254E2"/>
    <w:rsid w:val="00C303E1"/>
    <w:rsid w:val="00C3107F"/>
    <w:rsid w:val="00C47C86"/>
    <w:rsid w:val="00C50963"/>
    <w:rsid w:val="00C638A6"/>
    <w:rsid w:val="00C6597F"/>
    <w:rsid w:val="00CB5BCC"/>
    <w:rsid w:val="00CE77DA"/>
    <w:rsid w:val="00CF3EF0"/>
    <w:rsid w:val="00D00DA6"/>
    <w:rsid w:val="00D1612C"/>
    <w:rsid w:val="00D24ED9"/>
    <w:rsid w:val="00D271BF"/>
    <w:rsid w:val="00D30746"/>
    <w:rsid w:val="00D40B0B"/>
    <w:rsid w:val="00D41AA9"/>
    <w:rsid w:val="00D41D37"/>
    <w:rsid w:val="00D460A2"/>
    <w:rsid w:val="00D54EF0"/>
    <w:rsid w:val="00D55BAC"/>
    <w:rsid w:val="00D565C7"/>
    <w:rsid w:val="00D65E6F"/>
    <w:rsid w:val="00D7180A"/>
    <w:rsid w:val="00D72DD0"/>
    <w:rsid w:val="00D73205"/>
    <w:rsid w:val="00D77B3E"/>
    <w:rsid w:val="00D84B7B"/>
    <w:rsid w:val="00D96DC0"/>
    <w:rsid w:val="00DA147C"/>
    <w:rsid w:val="00DA3141"/>
    <w:rsid w:val="00DB0564"/>
    <w:rsid w:val="00DB1534"/>
    <w:rsid w:val="00DB6148"/>
    <w:rsid w:val="00DD3729"/>
    <w:rsid w:val="00DD5E5F"/>
    <w:rsid w:val="00DE39C8"/>
    <w:rsid w:val="00DE4ED4"/>
    <w:rsid w:val="00DE6B19"/>
    <w:rsid w:val="00E04450"/>
    <w:rsid w:val="00E11165"/>
    <w:rsid w:val="00E14EBF"/>
    <w:rsid w:val="00E23454"/>
    <w:rsid w:val="00E30836"/>
    <w:rsid w:val="00E35E97"/>
    <w:rsid w:val="00E771DC"/>
    <w:rsid w:val="00E77872"/>
    <w:rsid w:val="00E87F17"/>
    <w:rsid w:val="00E93A97"/>
    <w:rsid w:val="00EA1085"/>
    <w:rsid w:val="00EA10B9"/>
    <w:rsid w:val="00EA5849"/>
    <w:rsid w:val="00EB327F"/>
    <w:rsid w:val="00EC1002"/>
    <w:rsid w:val="00EC25E7"/>
    <w:rsid w:val="00EC3CEC"/>
    <w:rsid w:val="00ED2770"/>
    <w:rsid w:val="00ED4B71"/>
    <w:rsid w:val="00EF51EB"/>
    <w:rsid w:val="00EF6326"/>
    <w:rsid w:val="00F13041"/>
    <w:rsid w:val="00F132F0"/>
    <w:rsid w:val="00F153D2"/>
    <w:rsid w:val="00F241F6"/>
    <w:rsid w:val="00F30375"/>
    <w:rsid w:val="00F36B77"/>
    <w:rsid w:val="00F5000C"/>
    <w:rsid w:val="00F71959"/>
    <w:rsid w:val="00F758A2"/>
    <w:rsid w:val="00F9751F"/>
    <w:rsid w:val="00FA08B3"/>
    <w:rsid w:val="00FA6AB6"/>
    <w:rsid w:val="00FB3D0C"/>
    <w:rsid w:val="00FC7DF7"/>
    <w:rsid w:val="00FD0E5E"/>
    <w:rsid w:val="00FD17AC"/>
    <w:rsid w:val="00FD64F1"/>
    <w:rsid w:val="00FE32EF"/>
    <w:rsid w:val="00FE79BF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D5A994"/>
  <w15:docId w15:val="{64D71C95-16D7-400F-AB35-88C49164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BB"/>
    <w:rPr>
      <w:sz w:val="28"/>
    </w:rPr>
  </w:style>
  <w:style w:type="paragraph" w:styleId="1">
    <w:name w:val="heading 1"/>
    <w:basedOn w:val="a"/>
    <w:next w:val="a"/>
    <w:qFormat/>
    <w:rsid w:val="00764DBB"/>
    <w:pPr>
      <w:keepNext/>
      <w:tabs>
        <w:tab w:val="left" w:pos="567"/>
      </w:tabs>
      <w:ind w:left="-1134"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764DBB"/>
    <w:pPr>
      <w:keepNext/>
      <w:tabs>
        <w:tab w:val="left" w:pos="-1134"/>
      </w:tabs>
      <w:ind w:firstLine="709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764DBB"/>
    <w:pPr>
      <w:keepNext/>
      <w:tabs>
        <w:tab w:val="left" w:pos="-2552"/>
      </w:tabs>
      <w:ind w:firstLine="851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764DBB"/>
    <w:pPr>
      <w:keepNext/>
      <w:tabs>
        <w:tab w:val="left" w:pos="567"/>
      </w:tabs>
      <w:ind w:left="-1134" w:firstLine="567"/>
      <w:jc w:val="right"/>
      <w:outlineLvl w:val="3"/>
    </w:pPr>
    <w:rPr>
      <w:b/>
    </w:rPr>
  </w:style>
  <w:style w:type="paragraph" w:styleId="5">
    <w:name w:val="heading 5"/>
    <w:basedOn w:val="a"/>
    <w:next w:val="a"/>
    <w:qFormat/>
    <w:rsid w:val="00764DBB"/>
    <w:pPr>
      <w:keepNext/>
      <w:tabs>
        <w:tab w:val="left" w:pos="-1701"/>
      </w:tabs>
      <w:ind w:firstLine="851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764DBB"/>
    <w:pPr>
      <w:keepNext/>
      <w:ind w:firstLine="709"/>
      <w:jc w:val="both"/>
      <w:outlineLvl w:val="5"/>
    </w:pPr>
    <w:rPr>
      <w:i/>
    </w:rPr>
  </w:style>
  <w:style w:type="paragraph" w:styleId="7">
    <w:name w:val="heading 7"/>
    <w:basedOn w:val="a"/>
    <w:next w:val="a"/>
    <w:qFormat/>
    <w:rsid w:val="00764DBB"/>
    <w:pPr>
      <w:keepNext/>
      <w:tabs>
        <w:tab w:val="left" w:pos="567"/>
      </w:tabs>
      <w:ind w:left="-1134" w:firstLine="567"/>
      <w:jc w:val="center"/>
      <w:outlineLvl w:val="6"/>
    </w:pPr>
    <w:rPr>
      <w:rFonts w:ascii="Courier New" w:hAnsi="Courier New"/>
      <w:b/>
      <w:sz w:val="32"/>
    </w:rPr>
  </w:style>
  <w:style w:type="paragraph" w:styleId="8">
    <w:name w:val="heading 8"/>
    <w:basedOn w:val="a"/>
    <w:next w:val="a"/>
    <w:qFormat/>
    <w:rsid w:val="00764DBB"/>
    <w:pPr>
      <w:keepNext/>
      <w:ind w:right="267" w:firstLine="851"/>
      <w:jc w:val="right"/>
      <w:outlineLvl w:val="7"/>
    </w:pPr>
    <w:rPr>
      <w:b/>
    </w:rPr>
  </w:style>
  <w:style w:type="paragraph" w:styleId="9">
    <w:name w:val="heading 9"/>
    <w:basedOn w:val="a"/>
    <w:next w:val="a"/>
    <w:qFormat/>
    <w:rsid w:val="00764DBB"/>
    <w:pPr>
      <w:keepNext/>
      <w:tabs>
        <w:tab w:val="left" w:pos="567"/>
      </w:tabs>
      <w:ind w:left="-1134" w:right="267" w:firstLine="567"/>
      <w:jc w:val="center"/>
      <w:outlineLvl w:val="8"/>
    </w:pPr>
    <w:rPr>
      <w:rFonts w:ascii="Courier New" w:hAnsi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4DBB"/>
    <w:pPr>
      <w:jc w:val="center"/>
    </w:pPr>
    <w:rPr>
      <w:sz w:val="32"/>
    </w:rPr>
  </w:style>
  <w:style w:type="paragraph" w:styleId="20">
    <w:name w:val="Body Text Indent 2"/>
    <w:basedOn w:val="a"/>
    <w:rsid w:val="00764DBB"/>
    <w:pPr>
      <w:ind w:left="5954"/>
    </w:pPr>
  </w:style>
  <w:style w:type="paragraph" w:styleId="a5">
    <w:name w:val="Body Text Indent"/>
    <w:basedOn w:val="a"/>
    <w:rsid w:val="00764DBB"/>
    <w:pPr>
      <w:ind w:firstLine="709"/>
      <w:jc w:val="both"/>
    </w:pPr>
  </w:style>
  <w:style w:type="paragraph" w:styleId="30">
    <w:name w:val="Body Text Indent 3"/>
    <w:basedOn w:val="a"/>
    <w:rsid w:val="00764DBB"/>
    <w:pPr>
      <w:tabs>
        <w:tab w:val="left" w:pos="-2552"/>
      </w:tabs>
      <w:ind w:firstLine="851"/>
      <w:jc w:val="both"/>
    </w:pPr>
  </w:style>
  <w:style w:type="paragraph" w:styleId="a6">
    <w:name w:val="Block Text"/>
    <w:basedOn w:val="a"/>
    <w:rsid w:val="00764DBB"/>
    <w:pPr>
      <w:ind w:left="567" w:right="267" w:firstLine="567"/>
      <w:jc w:val="both"/>
    </w:pPr>
  </w:style>
  <w:style w:type="paragraph" w:styleId="a7">
    <w:name w:val="Body Text"/>
    <w:basedOn w:val="a"/>
    <w:rsid w:val="00764DBB"/>
    <w:pPr>
      <w:jc w:val="both"/>
    </w:pPr>
  </w:style>
  <w:style w:type="paragraph" w:styleId="a8">
    <w:name w:val="header"/>
    <w:basedOn w:val="a"/>
    <w:rsid w:val="00764DBB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64DBB"/>
    <w:pPr>
      <w:tabs>
        <w:tab w:val="center" w:pos="4153"/>
        <w:tab w:val="right" w:pos="8306"/>
      </w:tabs>
    </w:pPr>
  </w:style>
  <w:style w:type="paragraph" w:styleId="aa">
    <w:name w:val="Document Map"/>
    <w:basedOn w:val="a"/>
    <w:semiHidden/>
    <w:rsid w:val="00764DBB"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F36B77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682B52"/>
  </w:style>
  <w:style w:type="character" w:styleId="ad">
    <w:name w:val="Hyperlink"/>
    <w:basedOn w:val="a0"/>
    <w:rsid w:val="00EC25E7"/>
    <w:rPr>
      <w:color w:val="0000FF"/>
      <w:u w:val="single"/>
    </w:rPr>
  </w:style>
  <w:style w:type="paragraph" w:styleId="31">
    <w:name w:val="Body Text 3"/>
    <w:basedOn w:val="a"/>
    <w:link w:val="32"/>
    <w:rsid w:val="00983D5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3D58"/>
    <w:rPr>
      <w:sz w:val="16"/>
      <w:szCs w:val="16"/>
    </w:rPr>
  </w:style>
  <w:style w:type="paragraph" w:customStyle="1" w:styleId="14pt">
    <w:name w:val="Основной текст + 14 pt"/>
    <w:aliases w:val="по ширине,Первая строка:  1 см,После:  6 пт,Междус..."/>
    <w:basedOn w:val="a7"/>
    <w:rsid w:val="00983D58"/>
    <w:pPr>
      <w:spacing w:after="120"/>
      <w:ind w:firstLine="567"/>
    </w:pPr>
    <w:rPr>
      <w:snapToGrid w:val="0"/>
      <w:szCs w:val="28"/>
    </w:rPr>
  </w:style>
  <w:style w:type="paragraph" w:styleId="ae">
    <w:name w:val="No Spacing"/>
    <w:link w:val="af"/>
    <w:uiPriority w:val="1"/>
    <w:qFormat/>
    <w:rsid w:val="0027530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191EC1"/>
    <w:rPr>
      <w:sz w:val="32"/>
    </w:rPr>
  </w:style>
  <w:style w:type="character" w:customStyle="1" w:styleId="21">
    <w:name w:val="Заголовок №2_"/>
    <w:basedOn w:val="a0"/>
    <w:link w:val="22"/>
    <w:rsid w:val="00A34017"/>
    <w:rPr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34017"/>
    <w:rPr>
      <w:shd w:val="clear" w:color="auto" w:fill="FFFFFF"/>
    </w:rPr>
  </w:style>
  <w:style w:type="paragraph" w:customStyle="1" w:styleId="22">
    <w:name w:val="Заголовок №2"/>
    <w:basedOn w:val="a"/>
    <w:link w:val="21"/>
    <w:rsid w:val="00A34017"/>
    <w:pPr>
      <w:widowControl w:val="0"/>
      <w:shd w:val="clear" w:color="auto" w:fill="FFFFFF"/>
      <w:spacing w:before="300" w:after="300" w:line="0" w:lineRule="atLeast"/>
      <w:outlineLvl w:val="1"/>
    </w:pPr>
    <w:rPr>
      <w:b/>
      <w:bCs/>
      <w:sz w:val="20"/>
    </w:rPr>
  </w:style>
  <w:style w:type="paragraph" w:customStyle="1" w:styleId="24">
    <w:name w:val="Основной текст (2)"/>
    <w:basedOn w:val="a"/>
    <w:link w:val="23"/>
    <w:rsid w:val="00A34017"/>
    <w:pPr>
      <w:widowControl w:val="0"/>
      <w:shd w:val="clear" w:color="auto" w:fill="FFFFFF"/>
      <w:spacing w:before="600" w:after="300" w:line="284" w:lineRule="exact"/>
      <w:ind w:hanging="360"/>
      <w:jc w:val="both"/>
    </w:pPr>
    <w:rPr>
      <w:sz w:val="20"/>
    </w:rPr>
  </w:style>
  <w:style w:type="character" w:customStyle="1" w:styleId="33">
    <w:name w:val="Основной текст (3)_"/>
    <w:basedOn w:val="a0"/>
    <w:link w:val="34"/>
    <w:rsid w:val="00925ED7"/>
    <w:rPr>
      <w:b/>
      <w:bCs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925ED7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25ED7"/>
    <w:pPr>
      <w:widowControl w:val="0"/>
      <w:shd w:val="clear" w:color="auto" w:fill="FFFFFF"/>
      <w:spacing w:after="300" w:line="324" w:lineRule="exact"/>
      <w:jc w:val="right"/>
    </w:pPr>
    <w:rPr>
      <w:b/>
      <w:bCs/>
      <w:szCs w:val="28"/>
    </w:rPr>
  </w:style>
  <w:style w:type="paragraph" w:customStyle="1" w:styleId="11">
    <w:name w:val="Заголовок №1"/>
    <w:basedOn w:val="a"/>
    <w:link w:val="10"/>
    <w:rsid w:val="00925ED7"/>
    <w:pPr>
      <w:widowControl w:val="0"/>
      <w:shd w:val="clear" w:color="auto" w:fill="FFFFFF"/>
      <w:spacing w:before="300" w:line="319" w:lineRule="exact"/>
      <w:jc w:val="both"/>
      <w:outlineLvl w:val="0"/>
    </w:pPr>
    <w:rPr>
      <w:b/>
      <w:bCs/>
      <w:szCs w:val="28"/>
    </w:rPr>
  </w:style>
  <w:style w:type="table" w:styleId="af0">
    <w:name w:val="Table Grid"/>
    <w:basedOn w:val="a1"/>
    <w:uiPriority w:val="39"/>
    <w:rsid w:val="0092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933AB5"/>
    <w:pPr>
      <w:spacing w:before="187" w:after="187"/>
      <w:ind w:left="187" w:right="187"/>
    </w:pPr>
    <w:rPr>
      <w:sz w:val="24"/>
      <w:szCs w:val="24"/>
    </w:rPr>
  </w:style>
  <w:style w:type="character" w:styleId="af1">
    <w:name w:val="Emphasis"/>
    <w:basedOn w:val="a0"/>
    <w:uiPriority w:val="20"/>
    <w:qFormat/>
    <w:rsid w:val="0030474D"/>
    <w:rPr>
      <w:i/>
      <w:iCs/>
    </w:rPr>
  </w:style>
  <w:style w:type="paragraph" w:customStyle="1" w:styleId="ConsPlusNormal0">
    <w:name w:val="ConsPlusNormal"/>
    <w:rsid w:val="008060DA"/>
    <w:pPr>
      <w:widowControl w:val="0"/>
      <w:autoSpaceDE w:val="0"/>
      <w:autoSpaceDN w:val="0"/>
    </w:pPr>
    <w:rPr>
      <w:sz w:val="28"/>
    </w:rPr>
  </w:style>
  <w:style w:type="character" w:customStyle="1" w:styleId="FontStyle44">
    <w:name w:val="Font Style44"/>
    <w:rsid w:val="00702965"/>
    <w:rPr>
      <w:rFonts w:ascii="Times New Roman" w:hAnsi="Times New Roman" w:cs="Times New Roman"/>
      <w:b/>
      <w:bCs/>
      <w:sz w:val="24"/>
      <w:szCs w:val="24"/>
    </w:rPr>
  </w:style>
  <w:style w:type="character" w:customStyle="1" w:styleId="af">
    <w:name w:val="Без интервала Знак"/>
    <w:link w:val="ae"/>
    <w:uiPriority w:val="1"/>
    <w:rsid w:val="001D570F"/>
    <w:rPr>
      <w:rFonts w:ascii="Calibri" w:eastAsia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240B8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C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cxr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xr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91D7A-1792-4F04-88EE-26A41C2D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Curban</dc:creator>
  <cp:keywords/>
  <dc:description/>
  <cp:lastModifiedBy>Пользователь Windows</cp:lastModifiedBy>
  <cp:revision>2</cp:revision>
  <cp:lastPrinted>2025-10-21T14:02:00Z</cp:lastPrinted>
  <dcterms:created xsi:type="dcterms:W3CDTF">2025-10-22T09:25:00Z</dcterms:created>
  <dcterms:modified xsi:type="dcterms:W3CDTF">2025-10-22T09:25:00Z</dcterms:modified>
</cp:coreProperties>
</file>