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782A8" w14:textId="4D021265" w:rsidR="005A3C0F" w:rsidRDefault="0096204F" w:rsidP="0032248D">
      <w:pPr>
        <w:jc w:val="right"/>
        <w:rPr>
          <w:rFonts w:ascii="Times New Roman" w:hAnsi="Times New Roman" w:cs="Times New Roman"/>
          <w:sz w:val="28"/>
          <w:szCs w:val="28"/>
        </w:rPr>
      </w:pPr>
      <w:r>
        <w:rPr>
          <w:rFonts w:ascii="Times New Roman" w:hAnsi="Times New Roman" w:cs="Times New Roman"/>
          <w:sz w:val="28"/>
          <w:szCs w:val="28"/>
        </w:rPr>
        <w:t>п</w:t>
      </w:r>
      <w:r w:rsidR="0032248D" w:rsidRPr="0032248D">
        <w:rPr>
          <w:rFonts w:ascii="Times New Roman" w:hAnsi="Times New Roman" w:cs="Times New Roman"/>
          <w:sz w:val="28"/>
          <w:szCs w:val="28"/>
        </w:rPr>
        <w:t>роект</w:t>
      </w:r>
    </w:p>
    <w:p w14:paraId="42070DB6" w14:textId="6C22E357" w:rsidR="0032248D" w:rsidRDefault="0032248D" w:rsidP="0032248D">
      <w:pPr>
        <w:jc w:val="right"/>
        <w:rPr>
          <w:rFonts w:ascii="Times New Roman" w:hAnsi="Times New Roman" w:cs="Times New Roman"/>
          <w:sz w:val="28"/>
          <w:szCs w:val="28"/>
        </w:rPr>
      </w:pPr>
    </w:p>
    <w:p w14:paraId="11788335" w14:textId="702267CE" w:rsidR="0032248D" w:rsidRPr="002E3D10" w:rsidRDefault="0096204F" w:rsidP="0096204F">
      <w:pPr>
        <w:jc w:val="center"/>
        <w:rPr>
          <w:rFonts w:ascii="Times New Roman" w:hAnsi="Times New Roman" w:cs="Times New Roman"/>
          <w:b/>
          <w:bCs/>
          <w:sz w:val="28"/>
          <w:szCs w:val="28"/>
        </w:rPr>
      </w:pPr>
      <w:r w:rsidRPr="002E3D10">
        <w:rPr>
          <w:rFonts w:ascii="Times New Roman" w:hAnsi="Times New Roman" w:cs="Times New Roman"/>
          <w:b/>
          <w:bCs/>
          <w:sz w:val="28"/>
          <w:szCs w:val="28"/>
        </w:rPr>
        <w:t>ПРИКАЗ</w:t>
      </w:r>
    </w:p>
    <w:p w14:paraId="1BB593AA" w14:textId="77777777" w:rsidR="00765F7F" w:rsidRPr="00765F7F" w:rsidRDefault="00765F7F" w:rsidP="00765F7F">
      <w:pPr>
        <w:spacing w:after="0"/>
        <w:jc w:val="center"/>
        <w:rPr>
          <w:rFonts w:ascii="Times New Roman" w:hAnsi="Times New Roman" w:cs="Times New Roman"/>
          <w:b/>
          <w:bCs/>
          <w:sz w:val="28"/>
          <w:szCs w:val="28"/>
        </w:rPr>
      </w:pPr>
    </w:p>
    <w:p w14:paraId="1FEEB3EE" w14:textId="77777777" w:rsidR="00765F7F" w:rsidRPr="00765F7F" w:rsidRDefault="00765F7F" w:rsidP="00765F7F">
      <w:pPr>
        <w:spacing w:after="0"/>
        <w:jc w:val="center"/>
        <w:rPr>
          <w:rFonts w:ascii="Times New Roman" w:hAnsi="Times New Roman" w:cs="Times New Roman"/>
          <w:b/>
          <w:bCs/>
          <w:sz w:val="28"/>
          <w:szCs w:val="28"/>
        </w:rPr>
      </w:pPr>
      <w:r w:rsidRPr="00765F7F">
        <w:rPr>
          <w:rFonts w:ascii="Times New Roman" w:hAnsi="Times New Roman" w:cs="Times New Roman"/>
          <w:b/>
          <w:bCs/>
          <w:sz w:val="28"/>
          <w:szCs w:val="28"/>
        </w:rPr>
        <w:t>ОБ УТВЕРЖДЕНИИ ПРАВИЛ ПРЕДОСТАВЛЕНИЯ СУБСИДИЙ</w:t>
      </w:r>
    </w:p>
    <w:p w14:paraId="353879B7" w14:textId="77777777" w:rsidR="00765F7F" w:rsidRDefault="00765F7F" w:rsidP="00765F7F">
      <w:pPr>
        <w:spacing w:after="0"/>
        <w:jc w:val="center"/>
        <w:rPr>
          <w:rFonts w:ascii="Times New Roman" w:hAnsi="Times New Roman" w:cs="Times New Roman"/>
          <w:b/>
          <w:bCs/>
          <w:sz w:val="28"/>
          <w:szCs w:val="28"/>
        </w:rPr>
      </w:pPr>
      <w:r w:rsidRPr="00765F7F">
        <w:rPr>
          <w:rFonts w:ascii="Times New Roman" w:hAnsi="Times New Roman" w:cs="Times New Roman"/>
          <w:b/>
          <w:bCs/>
          <w:sz w:val="28"/>
          <w:szCs w:val="28"/>
        </w:rPr>
        <w:t>ИЗ РЕСПУБЛИКАНСКОГО БЮДЖЕТА РЕСПУБЛИКИ ДАГЕСТАН НА ОТДЕЛЬНЫЕ</w:t>
      </w:r>
      <w:r>
        <w:rPr>
          <w:rFonts w:ascii="Times New Roman" w:hAnsi="Times New Roman" w:cs="Times New Roman"/>
          <w:b/>
          <w:bCs/>
          <w:sz w:val="28"/>
          <w:szCs w:val="28"/>
        </w:rPr>
        <w:t xml:space="preserve"> </w:t>
      </w:r>
      <w:r w:rsidRPr="00765F7F">
        <w:rPr>
          <w:rFonts w:ascii="Times New Roman" w:hAnsi="Times New Roman" w:cs="Times New Roman"/>
          <w:b/>
          <w:bCs/>
          <w:sz w:val="28"/>
          <w:szCs w:val="28"/>
        </w:rPr>
        <w:t xml:space="preserve">ОТРАСЛИ ЖИВОТНОВОДСТВА </w:t>
      </w:r>
    </w:p>
    <w:p w14:paraId="6CE1504C" w14:textId="668FC9AA" w:rsidR="00CB5B05" w:rsidRDefault="00765F7F" w:rsidP="00765F7F">
      <w:pPr>
        <w:spacing w:after="0"/>
        <w:jc w:val="center"/>
        <w:rPr>
          <w:rFonts w:ascii="Times New Roman" w:hAnsi="Times New Roman" w:cs="Times New Roman"/>
          <w:b/>
          <w:bCs/>
          <w:sz w:val="28"/>
          <w:szCs w:val="28"/>
        </w:rPr>
      </w:pPr>
      <w:r w:rsidRPr="00765F7F">
        <w:rPr>
          <w:rFonts w:ascii="Times New Roman" w:hAnsi="Times New Roman" w:cs="Times New Roman"/>
          <w:b/>
          <w:bCs/>
          <w:sz w:val="28"/>
          <w:szCs w:val="28"/>
        </w:rPr>
        <w:t xml:space="preserve">В РЕСПУБЛИКЕ ДАГЕСТАН </w:t>
      </w:r>
    </w:p>
    <w:p w14:paraId="16306A35" w14:textId="1FFA87CD" w:rsidR="00CB5B05" w:rsidRDefault="00CB5B05" w:rsidP="00CB5B05">
      <w:pPr>
        <w:spacing w:after="0"/>
        <w:rPr>
          <w:rFonts w:ascii="Times New Roman" w:hAnsi="Times New Roman" w:cs="Times New Roman"/>
          <w:sz w:val="28"/>
          <w:szCs w:val="28"/>
        </w:rPr>
      </w:pPr>
    </w:p>
    <w:p w14:paraId="042F9882" w14:textId="7CF92443" w:rsidR="00E448DE" w:rsidRDefault="00CB5B05" w:rsidP="00E06526">
      <w:pPr>
        <w:spacing w:after="0"/>
        <w:ind w:firstLine="708"/>
        <w:jc w:val="both"/>
        <w:rPr>
          <w:rFonts w:ascii="Times New Roman" w:hAnsi="Times New Roman" w:cs="Times New Roman"/>
          <w:sz w:val="28"/>
          <w:szCs w:val="28"/>
        </w:rPr>
      </w:pPr>
      <w:r w:rsidRPr="00CB5B05">
        <w:rPr>
          <w:rFonts w:ascii="Times New Roman" w:hAnsi="Times New Roman" w:cs="Times New Roman"/>
          <w:sz w:val="28"/>
          <w:szCs w:val="28"/>
        </w:rPr>
        <w:t>В соответствии со статьями 78 и 78.1</w:t>
      </w:r>
      <w:r w:rsidR="00153518">
        <w:rPr>
          <w:rFonts w:ascii="Times New Roman" w:hAnsi="Times New Roman" w:cs="Times New Roman"/>
          <w:sz w:val="28"/>
          <w:szCs w:val="28"/>
        </w:rPr>
        <w:t>, 78.5</w:t>
      </w:r>
      <w:r w:rsidRPr="00CB5B05">
        <w:rPr>
          <w:rFonts w:ascii="Times New Roman" w:hAnsi="Times New Roman" w:cs="Times New Roman"/>
          <w:sz w:val="28"/>
          <w:szCs w:val="28"/>
        </w:rPr>
        <w:t xml:space="preserve"> Бюджетного кодекса Российской Федерации, постановлени</w:t>
      </w:r>
      <w:r w:rsidR="00E06526">
        <w:rPr>
          <w:rFonts w:ascii="Times New Roman" w:hAnsi="Times New Roman" w:cs="Times New Roman"/>
          <w:sz w:val="28"/>
          <w:szCs w:val="28"/>
        </w:rPr>
        <w:t xml:space="preserve">ем </w:t>
      </w:r>
      <w:r w:rsidR="00153518">
        <w:rPr>
          <w:rFonts w:ascii="Times New Roman" w:hAnsi="Times New Roman" w:cs="Times New Roman"/>
          <w:sz w:val="28"/>
          <w:szCs w:val="28"/>
        </w:rPr>
        <w:t xml:space="preserve">Правительства Российской Федерации </w:t>
      </w:r>
      <w:r w:rsidRPr="00CB5B05">
        <w:rPr>
          <w:rFonts w:ascii="Times New Roman" w:hAnsi="Times New Roman" w:cs="Times New Roman"/>
          <w:sz w:val="28"/>
          <w:szCs w:val="28"/>
        </w:rPr>
        <w:t xml:space="preserve">от 25 октября 2023 г. </w:t>
      </w:r>
      <w:r>
        <w:rPr>
          <w:rFonts w:ascii="Times New Roman" w:hAnsi="Times New Roman" w:cs="Times New Roman"/>
          <w:sz w:val="28"/>
          <w:szCs w:val="28"/>
        </w:rPr>
        <w:t>№</w:t>
      </w:r>
      <w:r w:rsidRPr="00CB5B05">
        <w:rPr>
          <w:rFonts w:ascii="Times New Roman" w:hAnsi="Times New Roman" w:cs="Times New Roman"/>
          <w:sz w:val="28"/>
          <w:szCs w:val="28"/>
        </w:rPr>
        <w:t xml:space="preserve"> 1782 </w:t>
      </w:r>
      <w:r>
        <w:rPr>
          <w:rFonts w:ascii="Times New Roman" w:hAnsi="Times New Roman" w:cs="Times New Roman"/>
          <w:sz w:val="28"/>
          <w:szCs w:val="28"/>
        </w:rPr>
        <w:t>«</w:t>
      </w:r>
      <w:r w:rsidRPr="00CB5B05">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Pr>
          <w:rFonts w:ascii="Times New Roman" w:hAnsi="Times New Roman" w:cs="Times New Roman"/>
          <w:sz w:val="28"/>
          <w:szCs w:val="28"/>
        </w:rPr>
        <w:t>»,</w:t>
      </w:r>
      <w:r w:rsidR="001B67E3">
        <w:rPr>
          <w:rFonts w:ascii="Times New Roman" w:hAnsi="Times New Roman" w:cs="Times New Roman"/>
          <w:sz w:val="28"/>
          <w:szCs w:val="28"/>
        </w:rPr>
        <w:t xml:space="preserve"> </w:t>
      </w:r>
      <w:r w:rsidR="00E06526">
        <w:rPr>
          <w:rFonts w:ascii="Times New Roman" w:hAnsi="Times New Roman" w:cs="Times New Roman"/>
          <w:sz w:val="28"/>
          <w:szCs w:val="28"/>
        </w:rPr>
        <w:t xml:space="preserve">в целях реализации постановления </w:t>
      </w:r>
      <w:r w:rsidR="00950A5D" w:rsidRPr="00CB5B05">
        <w:rPr>
          <w:rFonts w:ascii="Times New Roman" w:hAnsi="Times New Roman" w:cs="Times New Roman"/>
          <w:sz w:val="28"/>
          <w:szCs w:val="28"/>
        </w:rPr>
        <w:t xml:space="preserve">Правительства </w:t>
      </w:r>
      <w:r w:rsidR="00950A5D" w:rsidRPr="00153518">
        <w:rPr>
          <w:rFonts w:ascii="Times New Roman" w:hAnsi="Times New Roman" w:cs="Times New Roman"/>
          <w:sz w:val="28"/>
          <w:szCs w:val="28"/>
        </w:rPr>
        <w:t xml:space="preserve">Республики Дагестан от 13 декабря 2013 г. </w:t>
      </w:r>
      <w:r w:rsidR="00E06526">
        <w:rPr>
          <w:rFonts w:ascii="Times New Roman" w:hAnsi="Times New Roman" w:cs="Times New Roman"/>
          <w:sz w:val="28"/>
          <w:szCs w:val="28"/>
        </w:rPr>
        <w:t>№</w:t>
      </w:r>
      <w:r w:rsidR="00950A5D" w:rsidRPr="00153518">
        <w:rPr>
          <w:rFonts w:ascii="Times New Roman" w:hAnsi="Times New Roman" w:cs="Times New Roman"/>
          <w:sz w:val="28"/>
          <w:szCs w:val="28"/>
        </w:rPr>
        <w:t xml:space="preserve"> 673 </w:t>
      </w:r>
      <w:r w:rsidR="00E06526">
        <w:rPr>
          <w:rFonts w:ascii="Times New Roman" w:hAnsi="Times New Roman" w:cs="Times New Roman"/>
          <w:sz w:val="28"/>
          <w:szCs w:val="28"/>
        </w:rPr>
        <w:t>«</w:t>
      </w:r>
      <w:r w:rsidR="00950A5D" w:rsidRPr="00153518">
        <w:rPr>
          <w:rFonts w:ascii="Times New Roman" w:hAnsi="Times New Roman" w:cs="Times New Roman"/>
          <w:sz w:val="28"/>
          <w:szCs w:val="28"/>
        </w:rPr>
        <w:t xml:space="preserve">Об утверждении государственной программы Республики Дагестан </w:t>
      </w:r>
      <w:r w:rsidR="00E96A29">
        <w:rPr>
          <w:rFonts w:ascii="Times New Roman" w:hAnsi="Times New Roman" w:cs="Times New Roman"/>
          <w:sz w:val="28"/>
          <w:szCs w:val="28"/>
        </w:rPr>
        <w:t>«</w:t>
      </w:r>
      <w:r w:rsidR="00950A5D" w:rsidRPr="00153518">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E06526">
        <w:rPr>
          <w:rFonts w:ascii="Times New Roman" w:hAnsi="Times New Roman" w:cs="Times New Roman"/>
          <w:sz w:val="28"/>
          <w:szCs w:val="28"/>
        </w:rPr>
        <w:t>»</w:t>
      </w:r>
      <w:r w:rsidR="00950A5D" w:rsidRPr="00CB5B05">
        <w:rPr>
          <w:rFonts w:ascii="Times New Roman" w:hAnsi="Times New Roman" w:cs="Times New Roman"/>
          <w:sz w:val="28"/>
          <w:szCs w:val="28"/>
        </w:rPr>
        <w:t>,</w:t>
      </w:r>
      <w:r w:rsidR="00950A5D">
        <w:rPr>
          <w:rFonts w:ascii="Times New Roman" w:hAnsi="Times New Roman" w:cs="Times New Roman"/>
          <w:sz w:val="28"/>
          <w:szCs w:val="28"/>
        </w:rPr>
        <w:t xml:space="preserve"> </w:t>
      </w:r>
      <w:r w:rsidR="001B67E3">
        <w:rPr>
          <w:rFonts w:ascii="Times New Roman" w:hAnsi="Times New Roman" w:cs="Times New Roman"/>
          <w:sz w:val="28"/>
          <w:szCs w:val="28"/>
        </w:rPr>
        <w:t xml:space="preserve">пункта 2 постановления </w:t>
      </w:r>
      <w:r w:rsidRPr="00CB5B05">
        <w:rPr>
          <w:rFonts w:ascii="Times New Roman" w:hAnsi="Times New Roman" w:cs="Times New Roman"/>
          <w:sz w:val="28"/>
          <w:szCs w:val="28"/>
        </w:rPr>
        <w:t>Правительств</w:t>
      </w:r>
      <w:r w:rsidR="001B67E3">
        <w:rPr>
          <w:rFonts w:ascii="Times New Roman" w:hAnsi="Times New Roman" w:cs="Times New Roman"/>
          <w:sz w:val="28"/>
          <w:szCs w:val="28"/>
        </w:rPr>
        <w:t>а</w:t>
      </w:r>
      <w:r w:rsidRPr="00CB5B05">
        <w:rPr>
          <w:rFonts w:ascii="Times New Roman" w:hAnsi="Times New Roman" w:cs="Times New Roman"/>
          <w:sz w:val="28"/>
          <w:szCs w:val="28"/>
        </w:rPr>
        <w:t xml:space="preserve"> Республики Дагестан </w:t>
      </w:r>
      <w:r w:rsidR="00EC0E14">
        <w:rPr>
          <w:rFonts w:ascii="Times New Roman" w:hAnsi="Times New Roman" w:cs="Times New Roman"/>
          <w:sz w:val="28"/>
          <w:szCs w:val="28"/>
        </w:rPr>
        <w:t>от 8 октября 2025 г. № 299 «</w:t>
      </w:r>
      <w:r w:rsidR="00EC0E14" w:rsidRPr="00EC0E14">
        <w:rPr>
          <w:rFonts w:ascii="Times New Roman" w:hAnsi="Times New Roman" w:cs="Times New Roman"/>
          <w:sz w:val="28"/>
          <w:szCs w:val="28"/>
        </w:rPr>
        <w:t>О проведении отбора получателей субсидий,</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в том числе грантов в форме субсидий, в соответствии с</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абзацем вторым пункта 4 статьи 78.5 Бюджетного кодекса</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Российской Федерации и признании утратившим силу</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постановления Правительства Республики Дагестан</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от 15 февраля 2024 г. № 23</w:t>
      </w:r>
      <w:r w:rsidR="00EC0E14">
        <w:rPr>
          <w:rFonts w:ascii="Times New Roman" w:hAnsi="Times New Roman" w:cs="Times New Roman"/>
          <w:sz w:val="28"/>
          <w:szCs w:val="28"/>
        </w:rPr>
        <w:t xml:space="preserve">» </w:t>
      </w:r>
      <w:r w:rsidR="001B67E3" w:rsidRPr="00B74E90">
        <w:rPr>
          <w:rFonts w:ascii="Times New Roman" w:hAnsi="Times New Roman" w:cs="Times New Roman"/>
          <w:b/>
          <w:bCs/>
          <w:spacing w:val="20"/>
          <w:sz w:val="28"/>
          <w:szCs w:val="28"/>
        </w:rPr>
        <w:t>приказываю</w:t>
      </w:r>
      <w:r w:rsidRPr="00CB5B05">
        <w:rPr>
          <w:rFonts w:ascii="Times New Roman" w:hAnsi="Times New Roman" w:cs="Times New Roman"/>
          <w:sz w:val="28"/>
          <w:szCs w:val="28"/>
        </w:rPr>
        <w:t>:</w:t>
      </w:r>
    </w:p>
    <w:p w14:paraId="1B00196C" w14:textId="3BB08096" w:rsidR="00E448DE" w:rsidRPr="00E448DE" w:rsidRDefault="00E448DE" w:rsidP="00E448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25BDD" w:rsidRPr="00E448DE">
        <w:rPr>
          <w:rFonts w:ascii="Times New Roman" w:hAnsi="Times New Roman" w:cs="Times New Roman"/>
          <w:sz w:val="28"/>
          <w:szCs w:val="28"/>
        </w:rPr>
        <w:t>Утвердить:</w:t>
      </w:r>
    </w:p>
    <w:p w14:paraId="681B35BB" w14:textId="09957F10" w:rsidR="00E448DE" w:rsidRDefault="00142B7F" w:rsidP="00E448DE">
      <w:pPr>
        <w:spacing w:after="0" w:line="240" w:lineRule="auto"/>
        <w:ind w:firstLine="708"/>
        <w:jc w:val="both"/>
        <w:rPr>
          <w:rFonts w:ascii="Times New Roman" w:hAnsi="Times New Roman" w:cs="Times New Roman"/>
          <w:sz w:val="28"/>
          <w:szCs w:val="28"/>
        </w:rPr>
      </w:pPr>
      <w:hyperlink w:anchor="P41">
        <w:r w:rsidR="00E448DE" w:rsidRPr="00E448DE">
          <w:rPr>
            <w:rFonts w:ascii="Times New Roman" w:hAnsi="Times New Roman" w:cs="Times New Roman"/>
            <w:sz w:val="28"/>
            <w:szCs w:val="28"/>
          </w:rPr>
          <w:t>Правила</w:t>
        </w:r>
      </w:hyperlink>
      <w:r w:rsidR="00E448DE" w:rsidRPr="00E448DE">
        <w:rPr>
          <w:rFonts w:ascii="Times New Roman" w:hAnsi="Times New Roman" w:cs="Times New Roman"/>
          <w:sz w:val="28"/>
          <w:szCs w:val="28"/>
        </w:rPr>
        <w:t xml:space="preserve"> предоставления субсидий из республиканского бюджета Республики Дагестан на развитие пчеловодства в Республике Дагестан согласно приложению </w:t>
      </w:r>
      <w:r w:rsidR="00606E21">
        <w:rPr>
          <w:rFonts w:ascii="Times New Roman" w:hAnsi="Times New Roman" w:cs="Times New Roman"/>
          <w:sz w:val="28"/>
          <w:szCs w:val="28"/>
        </w:rPr>
        <w:t>№</w:t>
      </w:r>
      <w:r w:rsidR="00E448DE" w:rsidRPr="00E448DE">
        <w:rPr>
          <w:rFonts w:ascii="Times New Roman" w:hAnsi="Times New Roman" w:cs="Times New Roman"/>
          <w:sz w:val="28"/>
          <w:szCs w:val="28"/>
        </w:rPr>
        <w:t xml:space="preserve"> 1;</w:t>
      </w:r>
    </w:p>
    <w:p w14:paraId="0627E8F0" w14:textId="66C56860" w:rsidR="00E448DE" w:rsidRDefault="00142B7F" w:rsidP="00606E21">
      <w:pPr>
        <w:spacing w:after="0" w:line="240" w:lineRule="auto"/>
        <w:ind w:firstLine="708"/>
        <w:jc w:val="both"/>
        <w:rPr>
          <w:rFonts w:ascii="Times New Roman" w:hAnsi="Times New Roman" w:cs="Times New Roman"/>
          <w:sz w:val="28"/>
          <w:szCs w:val="28"/>
          <w:lang w:val="en-US"/>
        </w:rPr>
      </w:pPr>
      <w:hyperlink w:anchor="P593">
        <w:r w:rsidR="00E448DE" w:rsidRPr="00E448DE">
          <w:rPr>
            <w:rFonts w:ascii="Times New Roman" w:hAnsi="Times New Roman" w:cs="Times New Roman"/>
            <w:sz w:val="28"/>
            <w:szCs w:val="28"/>
          </w:rPr>
          <w:t>Правила</w:t>
        </w:r>
      </w:hyperlink>
      <w:r w:rsidR="00E448DE" w:rsidRPr="00E448DE">
        <w:rPr>
          <w:rFonts w:ascii="Times New Roman" w:hAnsi="Times New Roman" w:cs="Times New Roman"/>
          <w:sz w:val="28"/>
          <w:szCs w:val="28"/>
        </w:rPr>
        <w:t xml:space="preserve"> предоставления субсидий из республиканского бюджета Республики Дагестан на возмещение части затрат на строительство, реконструкцию, модернизацию молочно-товарных комплексов (ферм) согласно приложению </w:t>
      </w:r>
      <w:r w:rsidR="00606E21">
        <w:rPr>
          <w:rFonts w:ascii="Times New Roman" w:hAnsi="Times New Roman" w:cs="Times New Roman"/>
          <w:sz w:val="28"/>
          <w:szCs w:val="28"/>
        </w:rPr>
        <w:t>№</w:t>
      </w:r>
      <w:r w:rsidR="00E448DE" w:rsidRPr="00E448DE">
        <w:rPr>
          <w:rFonts w:ascii="Times New Roman" w:hAnsi="Times New Roman" w:cs="Times New Roman"/>
          <w:sz w:val="28"/>
          <w:szCs w:val="28"/>
        </w:rPr>
        <w:t xml:space="preserve"> </w:t>
      </w:r>
      <w:r w:rsidR="008E1562">
        <w:rPr>
          <w:rFonts w:ascii="Times New Roman" w:hAnsi="Times New Roman" w:cs="Times New Roman"/>
          <w:sz w:val="28"/>
          <w:szCs w:val="28"/>
          <w:lang w:val="en-US"/>
        </w:rPr>
        <w:t>2;</w:t>
      </w:r>
    </w:p>
    <w:p w14:paraId="6521917C" w14:textId="77777777" w:rsidR="008E1562" w:rsidRDefault="00142B7F" w:rsidP="008E1562">
      <w:pPr>
        <w:spacing w:after="0" w:line="240" w:lineRule="auto"/>
        <w:ind w:firstLine="708"/>
        <w:jc w:val="both"/>
        <w:rPr>
          <w:rFonts w:ascii="Times New Roman" w:hAnsi="Times New Roman" w:cs="Times New Roman"/>
          <w:sz w:val="28"/>
          <w:szCs w:val="28"/>
        </w:rPr>
      </w:pPr>
      <w:hyperlink w:anchor="P313">
        <w:r w:rsidR="008E1562" w:rsidRPr="00E448DE">
          <w:rPr>
            <w:rFonts w:ascii="Times New Roman" w:hAnsi="Times New Roman" w:cs="Times New Roman"/>
            <w:sz w:val="28"/>
            <w:szCs w:val="28"/>
          </w:rPr>
          <w:t>Правила</w:t>
        </w:r>
      </w:hyperlink>
      <w:r w:rsidR="008E1562" w:rsidRPr="00E448DE">
        <w:rPr>
          <w:rFonts w:ascii="Times New Roman" w:hAnsi="Times New Roman" w:cs="Times New Roman"/>
          <w:sz w:val="28"/>
          <w:szCs w:val="28"/>
        </w:rPr>
        <w:t xml:space="preserve"> предоставления субсидий из республиканского бюджета Республики Дагестан на развитие птицеводства в Республике Дагестан согласно приложению </w:t>
      </w:r>
      <w:r w:rsidR="008E1562">
        <w:rPr>
          <w:rFonts w:ascii="Times New Roman" w:hAnsi="Times New Roman" w:cs="Times New Roman"/>
          <w:sz w:val="28"/>
          <w:szCs w:val="28"/>
        </w:rPr>
        <w:t>№</w:t>
      </w:r>
      <w:r w:rsidR="008E1562" w:rsidRPr="00E448DE">
        <w:rPr>
          <w:rFonts w:ascii="Times New Roman" w:hAnsi="Times New Roman" w:cs="Times New Roman"/>
          <w:sz w:val="28"/>
          <w:szCs w:val="28"/>
        </w:rPr>
        <w:t xml:space="preserve"> </w:t>
      </w:r>
      <w:r w:rsidR="008E1562">
        <w:rPr>
          <w:rFonts w:ascii="Times New Roman" w:hAnsi="Times New Roman" w:cs="Times New Roman"/>
          <w:sz w:val="28"/>
          <w:szCs w:val="28"/>
        </w:rPr>
        <w:t>3.</w:t>
      </w:r>
    </w:p>
    <w:p w14:paraId="664CF06A" w14:textId="6048D509" w:rsidR="00606E21" w:rsidRDefault="00606E21" w:rsidP="008E15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855454" w:rsidRPr="00606E21">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2C924381" w14:textId="77777777" w:rsidR="00606E21" w:rsidRDefault="00606E21" w:rsidP="00606E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7F21FD" w:rsidRPr="00606E21">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информационно-телекоммуникационной сети «Интернет» (www.mcxrd.ru) в разделе «Документы».</w:t>
      </w:r>
    </w:p>
    <w:p w14:paraId="7E745370" w14:textId="77777777" w:rsidR="00606E21" w:rsidRDefault="00606E21" w:rsidP="00606E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7F21FD" w:rsidRPr="00606E21">
        <w:rPr>
          <w:rFonts w:ascii="Times New Roman" w:hAnsi="Times New Roman" w:cs="Times New Roman"/>
          <w:sz w:val="28"/>
          <w:szCs w:val="28"/>
        </w:rPr>
        <w:t>Настоящий приказ вступает в силу в установленном законодательством порядке.</w:t>
      </w:r>
    </w:p>
    <w:p w14:paraId="359C85BB" w14:textId="205BD9A2" w:rsidR="00B90329" w:rsidRPr="00606E21" w:rsidRDefault="00606E21" w:rsidP="00606E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7F21FD" w:rsidRPr="00606E21">
        <w:rPr>
          <w:rFonts w:ascii="Times New Roman" w:hAnsi="Times New Roman" w:cs="Times New Roman"/>
          <w:sz w:val="28"/>
          <w:szCs w:val="28"/>
        </w:rPr>
        <w:t>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w:t>
      </w:r>
      <w:r w:rsidR="00B90329" w:rsidRPr="00606E21">
        <w:rPr>
          <w:rFonts w:ascii="Times New Roman" w:hAnsi="Times New Roman" w:cs="Times New Roman"/>
          <w:sz w:val="28"/>
          <w:szCs w:val="28"/>
        </w:rPr>
        <w:t xml:space="preserve"> </w:t>
      </w:r>
      <w:r w:rsidR="00B90329" w:rsidRPr="00606E21">
        <w:rPr>
          <w:rFonts w:ascii="Times New Roman" w:hAnsi="Times New Roman" w:cs="Times New Roman"/>
          <w:sz w:val="28"/>
          <w:szCs w:val="28"/>
          <w:lang w:val="en-US"/>
        </w:rPr>
        <w:t>c</w:t>
      </w:r>
      <w:r w:rsidR="00B90329" w:rsidRPr="00606E21">
        <w:rPr>
          <w:rFonts w:ascii="Times New Roman" w:hAnsi="Times New Roman" w:cs="Times New Roman"/>
          <w:sz w:val="28"/>
          <w:szCs w:val="28"/>
        </w:rPr>
        <w:t xml:space="preserve"> распределением должностных обязанностей</w:t>
      </w:r>
      <w:r w:rsidR="007F21FD" w:rsidRPr="00606E21">
        <w:rPr>
          <w:rFonts w:ascii="Times New Roman" w:hAnsi="Times New Roman" w:cs="Times New Roman"/>
          <w:sz w:val="28"/>
          <w:szCs w:val="28"/>
        </w:rPr>
        <w:t>.</w:t>
      </w:r>
    </w:p>
    <w:p w14:paraId="58A1A2B7" w14:textId="29E0526D" w:rsidR="00B90329" w:rsidRDefault="00B90329" w:rsidP="00B90329">
      <w:pPr>
        <w:spacing w:after="0"/>
        <w:jc w:val="both"/>
        <w:rPr>
          <w:rFonts w:ascii="Times New Roman" w:hAnsi="Times New Roman" w:cs="Times New Roman"/>
          <w:sz w:val="28"/>
          <w:szCs w:val="28"/>
        </w:rPr>
      </w:pPr>
    </w:p>
    <w:p w14:paraId="1DC6DBFE" w14:textId="70F2622F" w:rsidR="00B90329" w:rsidRDefault="00B90329" w:rsidP="00B90329">
      <w:pPr>
        <w:spacing w:after="0"/>
        <w:jc w:val="both"/>
        <w:rPr>
          <w:rFonts w:ascii="Times New Roman" w:hAnsi="Times New Roman" w:cs="Times New Roman"/>
          <w:sz w:val="28"/>
          <w:szCs w:val="28"/>
        </w:rPr>
      </w:pPr>
    </w:p>
    <w:p w14:paraId="1DAD86C8" w14:textId="25187B1A" w:rsidR="00B90329" w:rsidRDefault="00B90329" w:rsidP="00B90329">
      <w:pPr>
        <w:spacing w:after="0"/>
        <w:jc w:val="both"/>
        <w:rPr>
          <w:rFonts w:ascii="Times New Roman" w:hAnsi="Times New Roman" w:cs="Times New Roman"/>
          <w:sz w:val="28"/>
          <w:szCs w:val="28"/>
        </w:rPr>
      </w:pPr>
    </w:p>
    <w:p w14:paraId="3737631F" w14:textId="49A02D94" w:rsidR="00B90329" w:rsidRDefault="005B684D" w:rsidP="00B90329">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М</w:t>
      </w:r>
      <w:r w:rsidR="00B90329" w:rsidRPr="00B90329">
        <w:rPr>
          <w:rFonts w:ascii="Times New Roman" w:hAnsi="Times New Roman" w:cs="Times New Roman"/>
          <w:b/>
          <w:bCs/>
          <w:sz w:val="28"/>
          <w:szCs w:val="28"/>
        </w:rPr>
        <w:t xml:space="preserve">инистр </w:t>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sidR="00B90329">
        <w:rPr>
          <w:rFonts w:ascii="Times New Roman" w:hAnsi="Times New Roman" w:cs="Times New Roman"/>
          <w:b/>
          <w:bCs/>
          <w:sz w:val="28"/>
          <w:szCs w:val="28"/>
        </w:rPr>
        <w:tab/>
      </w:r>
      <w:r>
        <w:rPr>
          <w:rFonts w:ascii="Times New Roman" w:hAnsi="Times New Roman" w:cs="Times New Roman"/>
          <w:b/>
          <w:bCs/>
          <w:sz w:val="28"/>
          <w:szCs w:val="28"/>
        </w:rPr>
        <w:t xml:space="preserve">                Ш</w:t>
      </w:r>
      <w:r w:rsidR="00B90329" w:rsidRPr="00B90329">
        <w:rPr>
          <w:rFonts w:ascii="Times New Roman" w:hAnsi="Times New Roman" w:cs="Times New Roman"/>
          <w:b/>
          <w:bCs/>
          <w:sz w:val="28"/>
          <w:szCs w:val="28"/>
        </w:rPr>
        <w:t xml:space="preserve">. </w:t>
      </w:r>
      <w:r>
        <w:rPr>
          <w:rFonts w:ascii="Times New Roman" w:hAnsi="Times New Roman" w:cs="Times New Roman"/>
          <w:b/>
          <w:bCs/>
          <w:sz w:val="28"/>
          <w:szCs w:val="28"/>
        </w:rPr>
        <w:t>Рамазанов</w:t>
      </w:r>
    </w:p>
    <w:p w14:paraId="21016EEB" w14:textId="4F08F347" w:rsidR="00FD21DD" w:rsidRDefault="00FD21DD" w:rsidP="00B90329">
      <w:pPr>
        <w:spacing w:after="0"/>
        <w:jc w:val="both"/>
        <w:rPr>
          <w:rFonts w:ascii="Times New Roman" w:hAnsi="Times New Roman" w:cs="Times New Roman"/>
          <w:b/>
          <w:bCs/>
          <w:sz w:val="28"/>
          <w:szCs w:val="28"/>
        </w:rPr>
      </w:pPr>
    </w:p>
    <w:p w14:paraId="2569D6B1" w14:textId="685E0D5B" w:rsidR="00FD21DD" w:rsidRDefault="00FD21DD" w:rsidP="00B90329">
      <w:pPr>
        <w:spacing w:after="0"/>
        <w:jc w:val="both"/>
        <w:rPr>
          <w:rFonts w:ascii="Times New Roman" w:hAnsi="Times New Roman" w:cs="Times New Roman"/>
          <w:b/>
          <w:bCs/>
          <w:sz w:val="28"/>
          <w:szCs w:val="28"/>
        </w:rPr>
      </w:pPr>
    </w:p>
    <w:p w14:paraId="7B3339B7" w14:textId="773A23A1" w:rsidR="00FD21DD" w:rsidRDefault="00FD21DD" w:rsidP="00B90329">
      <w:pPr>
        <w:spacing w:after="0"/>
        <w:jc w:val="both"/>
        <w:rPr>
          <w:rFonts w:ascii="Times New Roman" w:hAnsi="Times New Roman" w:cs="Times New Roman"/>
          <w:b/>
          <w:bCs/>
          <w:sz w:val="28"/>
          <w:szCs w:val="28"/>
        </w:rPr>
      </w:pPr>
    </w:p>
    <w:p w14:paraId="0C75C4F6" w14:textId="1D11D362" w:rsidR="00FD21DD" w:rsidRDefault="00FD21DD" w:rsidP="00B90329">
      <w:pPr>
        <w:spacing w:after="0"/>
        <w:jc w:val="both"/>
        <w:rPr>
          <w:rFonts w:ascii="Times New Roman" w:hAnsi="Times New Roman" w:cs="Times New Roman"/>
          <w:b/>
          <w:bCs/>
          <w:sz w:val="28"/>
          <w:szCs w:val="28"/>
        </w:rPr>
      </w:pPr>
    </w:p>
    <w:p w14:paraId="4FE70B0D" w14:textId="6D9FD141" w:rsidR="00FD21DD" w:rsidRDefault="00FD21DD" w:rsidP="00B90329">
      <w:pPr>
        <w:spacing w:after="0"/>
        <w:jc w:val="both"/>
        <w:rPr>
          <w:rFonts w:ascii="Times New Roman" w:hAnsi="Times New Roman" w:cs="Times New Roman"/>
          <w:b/>
          <w:bCs/>
          <w:sz w:val="28"/>
          <w:szCs w:val="28"/>
        </w:rPr>
      </w:pPr>
    </w:p>
    <w:p w14:paraId="272B9B28" w14:textId="4EEC20C7" w:rsidR="00FD21DD" w:rsidRDefault="00FD21DD" w:rsidP="00B90329">
      <w:pPr>
        <w:spacing w:after="0"/>
        <w:jc w:val="both"/>
        <w:rPr>
          <w:rFonts w:ascii="Times New Roman" w:hAnsi="Times New Roman" w:cs="Times New Roman"/>
          <w:b/>
          <w:bCs/>
          <w:sz w:val="28"/>
          <w:szCs w:val="28"/>
        </w:rPr>
      </w:pPr>
    </w:p>
    <w:p w14:paraId="53B24490" w14:textId="78FD3315" w:rsidR="00FD21DD" w:rsidRDefault="00FD21DD" w:rsidP="00B90329">
      <w:pPr>
        <w:spacing w:after="0"/>
        <w:jc w:val="both"/>
        <w:rPr>
          <w:rFonts w:ascii="Times New Roman" w:hAnsi="Times New Roman" w:cs="Times New Roman"/>
          <w:b/>
          <w:bCs/>
          <w:sz w:val="28"/>
          <w:szCs w:val="28"/>
        </w:rPr>
      </w:pPr>
    </w:p>
    <w:p w14:paraId="249DA69D" w14:textId="4F0DA3C9" w:rsidR="00FD21DD" w:rsidRDefault="00FD21DD" w:rsidP="00B90329">
      <w:pPr>
        <w:spacing w:after="0"/>
        <w:jc w:val="both"/>
        <w:rPr>
          <w:rFonts w:ascii="Times New Roman" w:hAnsi="Times New Roman" w:cs="Times New Roman"/>
          <w:b/>
          <w:bCs/>
          <w:sz w:val="28"/>
          <w:szCs w:val="28"/>
        </w:rPr>
      </w:pPr>
    </w:p>
    <w:p w14:paraId="59512C30" w14:textId="1A1902EF" w:rsidR="00FD21DD" w:rsidRDefault="00FD21DD" w:rsidP="00B90329">
      <w:pPr>
        <w:spacing w:after="0"/>
        <w:jc w:val="both"/>
        <w:rPr>
          <w:rFonts w:ascii="Times New Roman" w:hAnsi="Times New Roman" w:cs="Times New Roman"/>
          <w:b/>
          <w:bCs/>
          <w:sz w:val="28"/>
          <w:szCs w:val="28"/>
        </w:rPr>
      </w:pPr>
    </w:p>
    <w:p w14:paraId="4C9247F7" w14:textId="22DFB0F7" w:rsidR="00FD21DD" w:rsidRDefault="00FD21DD" w:rsidP="00B90329">
      <w:pPr>
        <w:spacing w:after="0"/>
        <w:jc w:val="both"/>
        <w:rPr>
          <w:rFonts w:ascii="Times New Roman" w:hAnsi="Times New Roman" w:cs="Times New Roman"/>
          <w:b/>
          <w:bCs/>
          <w:sz w:val="28"/>
          <w:szCs w:val="28"/>
        </w:rPr>
      </w:pPr>
    </w:p>
    <w:p w14:paraId="7A94AC39" w14:textId="34A00543" w:rsidR="00FD21DD" w:rsidRDefault="00FD21DD" w:rsidP="00B90329">
      <w:pPr>
        <w:spacing w:after="0"/>
        <w:jc w:val="both"/>
        <w:rPr>
          <w:rFonts w:ascii="Times New Roman" w:hAnsi="Times New Roman" w:cs="Times New Roman"/>
          <w:b/>
          <w:bCs/>
          <w:sz w:val="28"/>
          <w:szCs w:val="28"/>
        </w:rPr>
      </w:pPr>
    </w:p>
    <w:p w14:paraId="79F6AD3C" w14:textId="0760C518" w:rsidR="00FD21DD" w:rsidRDefault="00FD21DD" w:rsidP="00B90329">
      <w:pPr>
        <w:spacing w:after="0"/>
        <w:jc w:val="both"/>
        <w:rPr>
          <w:rFonts w:ascii="Times New Roman" w:hAnsi="Times New Roman" w:cs="Times New Roman"/>
          <w:b/>
          <w:bCs/>
          <w:sz w:val="28"/>
          <w:szCs w:val="28"/>
        </w:rPr>
      </w:pPr>
    </w:p>
    <w:p w14:paraId="2675EB95" w14:textId="14DB8002" w:rsidR="00FD21DD" w:rsidRDefault="00FD21DD" w:rsidP="00B90329">
      <w:pPr>
        <w:spacing w:after="0"/>
        <w:jc w:val="both"/>
        <w:rPr>
          <w:rFonts w:ascii="Times New Roman" w:hAnsi="Times New Roman" w:cs="Times New Roman"/>
          <w:b/>
          <w:bCs/>
          <w:sz w:val="28"/>
          <w:szCs w:val="28"/>
        </w:rPr>
      </w:pPr>
    </w:p>
    <w:p w14:paraId="43CA8E24" w14:textId="4CBBC482" w:rsidR="00FD21DD" w:rsidRDefault="00FD21DD" w:rsidP="00B90329">
      <w:pPr>
        <w:spacing w:after="0"/>
        <w:jc w:val="both"/>
        <w:rPr>
          <w:rFonts w:ascii="Times New Roman" w:hAnsi="Times New Roman" w:cs="Times New Roman"/>
          <w:b/>
          <w:bCs/>
          <w:sz w:val="28"/>
          <w:szCs w:val="28"/>
        </w:rPr>
      </w:pPr>
    </w:p>
    <w:p w14:paraId="5A6E895D" w14:textId="5D98A254" w:rsidR="00FD21DD" w:rsidRDefault="00FD21DD" w:rsidP="00B90329">
      <w:pPr>
        <w:spacing w:after="0"/>
        <w:jc w:val="both"/>
        <w:rPr>
          <w:rFonts w:ascii="Times New Roman" w:hAnsi="Times New Roman" w:cs="Times New Roman"/>
          <w:b/>
          <w:bCs/>
          <w:sz w:val="28"/>
          <w:szCs w:val="28"/>
        </w:rPr>
      </w:pPr>
    </w:p>
    <w:p w14:paraId="43985FC9" w14:textId="479F71BE" w:rsidR="00FD21DD" w:rsidRDefault="00FD21DD" w:rsidP="00B90329">
      <w:pPr>
        <w:spacing w:after="0"/>
        <w:jc w:val="both"/>
        <w:rPr>
          <w:rFonts w:ascii="Times New Roman" w:hAnsi="Times New Roman" w:cs="Times New Roman"/>
          <w:b/>
          <w:bCs/>
          <w:sz w:val="28"/>
          <w:szCs w:val="28"/>
        </w:rPr>
      </w:pPr>
    </w:p>
    <w:p w14:paraId="4ADB6A0D" w14:textId="5E80615E" w:rsidR="00FD21DD" w:rsidRDefault="00FD21DD" w:rsidP="00B90329">
      <w:pPr>
        <w:spacing w:after="0"/>
        <w:jc w:val="both"/>
        <w:rPr>
          <w:rFonts w:ascii="Times New Roman" w:hAnsi="Times New Roman" w:cs="Times New Roman"/>
          <w:b/>
          <w:bCs/>
          <w:sz w:val="28"/>
          <w:szCs w:val="28"/>
        </w:rPr>
      </w:pPr>
    </w:p>
    <w:p w14:paraId="7E243B85" w14:textId="4F0C5E7E" w:rsidR="00FD21DD" w:rsidRDefault="00FD21DD" w:rsidP="00B90329">
      <w:pPr>
        <w:spacing w:after="0"/>
        <w:jc w:val="both"/>
        <w:rPr>
          <w:rFonts w:ascii="Times New Roman" w:hAnsi="Times New Roman" w:cs="Times New Roman"/>
          <w:b/>
          <w:bCs/>
          <w:sz w:val="28"/>
          <w:szCs w:val="28"/>
        </w:rPr>
      </w:pPr>
    </w:p>
    <w:p w14:paraId="2891E74F" w14:textId="00638BE2" w:rsidR="00FD21DD" w:rsidRDefault="00FD21DD" w:rsidP="00B90329">
      <w:pPr>
        <w:spacing w:after="0"/>
        <w:jc w:val="both"/>
        <w:rPr>
          <w:rFonts w:ascii="Times New Roman" w:hAnsi="Times New Roman" w:cs="Times New Roman"/>
          <w:b/>
          <w:bCs/>
          <w:sz w:val="28"/>
          <w:szCs w:val="28"/>
        </w:rPr>
      </w:pPr>
    </w:p>
    <w:p w14:paraId="05FA09D6" w14:textId="64581B14" w:rsidR="00FD21DD" w:rsidRDefault="00FD21DD" w:rsidP="00B90329">
      <w:pPr>
        <w:spacing w:after="0"/>
        <w:jc w:val="both"/>
        <w:rPr>
          <w:rFonts w:ascii="Times New Roman" w:hAnsi="Times New Roman" w:cs="Times New Roman"/>
          <w:b/>
          <w:bCs/>
          <w:sz w:val="28"/>
          <w:szCs w:val="28"/>
        </w:rPr>
      </w:pPr>
    </w:p>
    <w:p w14:paraId="2313A94B" w14:textId="44525978" w:rsidR="00FD21DD" w:rsidRDefault="00FD21DD" w:rsidP="00B90329">
      <w:pPr>
        <w:spacing w:after="0"/>
        <w:jc w:val="both"/>
        <w:rPr>
          <w:rFonts w:ascii="Times New Roman" w:hAnsi="Times New Roman" w:cs="Times New Roman"/>
          <w:b/>
          <w:bCs/>
          <w:sz w:val="28"/>
          <w:szCs w:val="28"/>
        </w:rPr>
      </w:pPr>
    </w:p>
    <w:p w14:paraId="263F256A" w14:textId="5F8B1EA9" w:rsidR="00FD21DD" w:rsidRDefault="00FD21DD" w:rsidP="00B90329">
      <w:pPr>
        <w:spacing w:after="0"/>
        <w:jc w:val="both"/>
        <w:rPr>
          <w:rFonts w:ascii="Times New Roman" w:hAnsi="Times New Roman" w:cs="Times New Roman"/>
          <w:b/>
          <w:bCs/>
          <w:sz w:val="28"/>
          <w:szCs w:val="28"/>
        </w:rPr>
      </w:pPr>
    </w:p>
    <w:p w14:paraId="77241A59" w14:textId="3F13CA2F" w:rsidR="00FD21DD" w:rsidRDefault="00FD21DD" w:rsidP="00B90329">
      <w:pPr>
        <w:spacing w:after="0"/>
        <w:jc w:val="both"/>
        <w:rPr>
          <w:rFonts w:ascii="Times New Roman" w:hAnsi="Times New Roman" w:cs="Times New Roman"/>
          <w:b/>
          <w:bCs/>
          <w:sz w:val="28"/>
          <w:szCs w:val="28"/>
        </w:rPr>
      </w:pPr>
    </w:p>
    <w:p w14:paraId="75403EAB" w14:textId="3CB11EE8" w:rsidR="00FD21DD" w:rsidRDefault="00FD21DD" w:rsidP="00B90329">
      <w:pPr>
        <w:spacing w:after="0"/>
        <w:jc w:val="both"/>
        <w:rPr>
          <w:rFonts w:ascii="Times New Roman" w:hAnsi="Times New Roman" w:cs="Times New Roman"/>
          <w:b/>
          <w:bCs/>
          <w:sz w:val="28"/>
          <w:szCs w:val="28"/>
        </w:rPr>
      </w:pPr>
    </w:p>
    <w:p w14:paraId="71FB7CA0" w14:textId="57E8F7DD" w:rsidR="00FD21DD" w:rsidRDefault="00FD21DD" w:rsidP="00B90329">
      <w:pPr>
        <w:spacing w:after="0"/>
        <w:jc w:val="both"/>
        <w:rPr>
          <w:rFonts w:ascii="Times New Roman" w:hAnsi="Times New Roman" w:cs="Times New Roman"/>
          <w:b/>
          <w:bCs/>
          <w:sz w:val="28"/>
          <w:szCs w:val="28"/>
        </w:rPr>
      </w:pPr>
    </w:p>
    <w:p w14:paraId="617BEDDC" w14:textId="77777777" w:rsidR="00FD21DD" w:rsidRPr="004A6392" w:rsidRDefault="00FD21DD" w:rsidP="00FD21DD">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6392">
        <w:rPr>
          <w:rFonts w:ascii="Times New Roman" w:hAnsi="Times New Roman" w:cs="Times New Roman"/>
          <w:sz w:val="28"/>
          <w:szCs w:val="28"/>
        </w:rPr>
        <w:t xml:space="preserve">Приложение № </w:t>
      </w:r>
      <w:r>
        <w:rPr>
          <w:rFonts w:ascii="Times New Roman" w:hAnsi="Times New Roman" w:cs="Times New Roman"/>
          <w:sz w:val="28"/>
          <w:szCs w:val="28"/>
        </w:rPr>
        <w:t>1</w:t>
      </w:r>
    </w:p>
    <w:p w14:paraId="6A610A27" w14:textId="77777777" w:rsidR="00FD21DD" w:rsidRPr="004A6392" w:rsidRDefault="00FD21DD" w:rsidP="00FD21DD">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27CF7653" w14:textId="77777777" w:rsidR="00FD21DD" w:rsidRPr="004A6392" w:rsidRDefault="00FD21DD" w:rsidP="00FD21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5CFB272A" w14:textId="77777777" w:rsidR="00FD21DD" w:rsidRPr="004A6392" w:rsidRDefault="00FD21DD" w:rsidP="00FD21DD">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2A1A6E5F" w14:textId="77777777" w:rsidR="00FD21DD" w:rsidRPr="004A6392" w:rsidRDefault="00FD21DD" w:rsidP="00FD21DD">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5308EC81" w14:textId="77777777" w:rsidR="00FD21DD" w:rsidRPr="00325C7B" w:rsidRDefault="00FD21DD" w:rsidP="00FD21DD">
      <w:pPr>
        <w:pStyle w:val="ConsPlusNormal"/>
        <w:ind w:firstLine="709"/>
        <w:jc w:val="both"/>
        <w:rPr>
          <w:rFonts w:ascii="Times New Roman" w:hAnsi="Times New Roman" w:cs="Times New Roman"/>
          <w:sz w:val="28"/>
          <w:szCs w:val="28"/>
        </w:rPr>
      </w:pPr>
    </w:p>
    <w:p w14:paraId="18660155" w14:textId="77777777" w:rsidR="00FD21DD" w:rsidRDefault="00FD21DD" w:rsidP="00FD21DD">
      <w:pPr>
        <w:pStyle w:val="ConsPlusTitle"/>
        <w:ind w:firstLine="709"/>
        <w:jc w:val="center"/>
        <w:rPr>
          <w:rFonts w:ascii="Times New Roman" w:hAnsi="Times New Roman" w:cs="Times New Roman"/>
          <w:sz w:val="28"/>
          <w:szCs w:val="28"/>
        </w:rPr>
      </w:pPr>
      <w:bookmarkStart w:id="0" w:name="P41"/>
      <w:bookmarkEnd w:id="0"/>
    </w:p>
    <w:p w14:paraId="1C4DE602" w14:textId="77777777" w:rsidR="00FD21DD" w:rsidRPr="00325C7B" w:rsidRDefault="00FD21DD" w:rsidP="00FD21DD">
      <w:pPr>
        <w:pStyle w:val="ConsPlusTitle"/>
        <w:ind w:firstLine="709"/>
        <w:jc w:val="center"/>
        <w:rPr>
          <w:rFonts w:ascii="Times New Roman" w:hAnsi="Times New Roman" w:cs="Times New Roman"/>
          <w:sz w:val="28"/>
          <w:szCs w:val="28"/>
        </w:rPr>
      </w:pPr>
      <w:r w:rsidRPr="00325C7B">
        <w:rPr>
          <w:rFonts w:ascii="Times New Roman" w:hAnsi="Times New Roman" w:cs="Times New Roman"/>
          <w:sz w:val="28"/>
          <w:szCs w:val="28"/>
        </w:rPr>
        <w:t>ПРАВИЛА</w:t>
      </w:r>
    </w:p>
    <w:p w14:paraId="737DA32E" w14:textId="77777777" w:rsidR="00FD21DD" w:rsidRPr="00325C7B" w:rsidRDefault="00FD21DD" w:rsidP="00FD21DD">
      <w:pPr>
        <w:pStyle w:val="ConsPlusTitle"/>
        <w:ind w:firstLine="709"/>
        <w:jc w:val="center"/>
        <w:rPr>
          <w:rFonts w:ascii="Times New Roman" w:hAnsi="Times New Roman" w:cs="Times New Roman"/>
          <w:sz w:val="28"/>
          <w:szCs w:val="28"/>
        </w:rPr>
      </w:pPr>
      <w:r w:rsidRPr="00325C7B">
        <w:rPr>
          <w:rFonts w:ascii="Times New Roman" w:hAnsi="Times New Roman" w:cs="Times New Roman"/>
          <w:sz w:val="28"/>
          <w:szCs w:val="28"/>
        </w:rPr>
        <w:t>ПРЕДОСТАВЛЕНИЯ СУБСИДИЙ ИЗ РЕСПУБЛИКАНСКОГО БЮДЖЕТА РЕСПУБЛИКИ ДАГЕСТАН НА РАЗВИТИЕ ПЧЕЛОВОДСТВА В РЕСПУБЛИКЕ ДАГЕСТАН</w:t>
      </w:r>
    </w:p>
    <w:p w14:paraId="35EA0E5A" w14:textId="77777777" w:rsidR="00FD21DD" w:rsidRPr="00325C7B" w:rsidRDefault="00FD21DD" w:rsidP="00FD21DD">
      <w:pPr>
        <w:pStyle w:val="ConsPlusNormal"/>
        <w:spacing w:after="1"/>
        <w:ind w:firstLine="709"/>
        <w:rPr>
          <w:rFonts w:ascii="Times New Roman" w:hAnsi="Times New Roman" w:cs="Times New Roman"/>
          <w:sz w:val="28"/>
          <w:szCs w:val="28"/>
        </w:rPr>
      </w:pPr>
    </w:p>
    <w:p w14:paraId="6F35693C" w14:textId="77777777" w:rsidR="00FD21DD" w:rsidRPr="00325C7B" w:rsidRDefault="00FD21DD" w:rsidP="00FD21DD">
      <w:pPr>
        <w:pStyle w:val="ConsPlusTitle"/>
        <w:ind w:firstLine="709"/>
        <w:jc w:val="center"/>
        <w:outlineLvl w:val="1"/>
        <w:rPr>
          <w:rFonts w:ascii="Times New Roman" w:hAnsi="Times New Roman" w:cs="Times New Roman"/>
          <w:sz w:val="28"/>
          <w:szCs w:val="28"/>
        </w:rPr>
      </w:pPr>
      <w:r w:rsidRPr="00325C7B">
        <w:rPr>
          <w:rFonts w:ascii="Times New Roman" w:hAnsi="Times New Roman" w:cs="Times New Roman"/>
          <w:sz w:val="28"/>
          <w:szCs w:val="28"/>
        </w:rPr>
        <w:t>I. Общие положения</w:t>
      </w:r>
    </w:p>
    <w:p w14:paraId="6F131B21" w14:textId="77777777" w:rsidR="00FD21DD" w:rsidRPr="00325C7B" w:rsidRDefault="00FD21DD" w:rsidP="00FD21DD">
      <w:pPr>
        <w:pStyle w:val="ConsPlusNormal"/>
        <w:ind w:firstLine="709"/>
        <w:jc w:val="both"/>
        <w:rPr>
          <w:rFonts w:ascii="Times New Roman" w:hAnsi="Times New Roman" w:cs="Times New Roman"/>
          <w:sz w:val="28"/>
          <w:szCs w:val="28"/>
        </w:rPr>
      </w:pPr>
    </w:p>
    <w:p w14:paraId="4B04B66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1. Настоящие Правила определяют цели, условия и порядок предоставления субсидий из республиканского бюджета Республики Дагестан на развитие пчеловодства в Республике Дагестан (далее также </w:t>
      </w:r>
      <w:r>
        <w:rPr>
          <w:rFonts w:ascii="Times New Roman" w:hAnsi="Times New Roman" w:cs="Times New Roman"/>
          <w:sz w:val="28"/>
          <w:szCs w:val="28"/>
        </w:rPr>
        <w:t>–</w:t>
      </w:r>
      <w:r w:rsidRPr="00325C7B">
        <w:rPr>
          <w:rFonts w:ascii="Times New Roman" w:hAnsi="Times New Roman" w:cs="Times New Roman"/>
          <w:sz w:val="28"/>
          <w:szCs w:val="28"/>
        </w:rPr>
        <w:t xml:space="preserve"> субсидия, субсидии).</w:t>
      </w:r>
      <w:bookmarkStart w:id="1" w:name="P52"/>
      <w:bookmarkEnd w:id="1"/>
    </w:p>
    <w:p w14:paraId="0ED6592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 Субсидии предоставляются в рамках реализации государственной </w:t>
      </w:r>
      <w:hyperlink r:id="rId7">
        <w:r w:rsidRPr="00325C7B">
          <w:rPr>
            <w:rFonts w:ascii="Times New Roman" w:hAnsi="Times New Roman" w:cs="Times New Roman"/>
            <w:sz w:val="28"/>
            <w:szCs w:val="28"/>
          </w:rPr>
          <w:t>программы</w:t>
        </w:r>
      </w:hyperlink>
      <w:r w:rsidRPr="00325C7B">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325C7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325C7B">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325C7B">
        <w:rPr>
          <w:rFonts w:ascii="Times New Roman" w:hAnsi="Times New Roman" w:cs="Times New Roman"/>
          <w:sz w:val="28"/>
          <w:szCs w:val="28"/>
        </w:rPr>
        <w:t xml:space="preserve"> 673, в целях возмещения части затрат (без учета налога на добавленную стоимость) за отчетный и (или) текущий финансовый год по следующим направлениям:</w:t>
      </w:r>
    </w:p>
    <w:p w14:paraId="5027B8F6"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325C7B">
        <w:rPr>
          <w:rFonts w:ascii="Times New Roman" w:hAnsi="Times New Roman" w:cs="Times New Roman"/>
          <w:sz w:val="28"/>
          <w:szCs w:val="28"/>
        </w:rPr>
        <w:t>приобретение нового технологического оборудования по переработке продуктов пчеловодства (м</w:t>
      </w:r>
      <w:r>
        <w:rPr>
          <w:rFonts w:ascii="Times New Roman" w:hAnsi="Times New Roman" w:cs="Times New Roman"/>
          <w:sz w:val="28"/>
          <w:szCs w:val="28"/>
        </w:rPr>
        <w:t>ё</w:t>
      </w:r>
      <w:r w:rsidRPr="00325C7B">
        <w:rPr>
          <w:rFonts w:ascii="Times New Roman" w:hAnsi="Times New Roman" w:cs="Times New Roman"/>
          <w:sz w:val="28"/>
          <w:szCs w:val="28"/>
        </w:rPr>
        <w:t>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спецтехники - пчелоприцепов, дата выпуска которых не превышает 3 года на момент подачи заявки;</w:t>
      </w:r>
    </w:p>
    <w:p w14:paraId="1EEF9640"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25C7B">
        <w:rPr>
          <w:rFonts w:ascii="Times New Roman" w:hAnsi="Times New Roman" w:cs="Times New Roman"/>
          <w:sz w:val="28"/>
          <w:szCs w:val="28"/>
        </w:rPr>
        <w:t>приобретение пчелоинвентаря (медогонок, ножей пчеловодных, рамоносов, воскотопок паровых и солнечных, станков для распечатывания рамок, вощин, заготовок для рамок);</w:t>
      </w:r>
    </w:p>
    <w:p w14:paraId="6863E9C4"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325C7B">
        <w:rPr>
          <w:rFonts w:ascii="Times New Roman" w:hAnsi="Times New Roman" w:cs="Times New Roman"/>
          <w:sz w:val="28"/>
          <w:szCs w:val="28"/>
        </w:rPr>
        <w:t>приобретение пчелиных маток, в том числе импортных, пчелосемей, пчелопакетов и пчелиных ульев разных систем.</w:t>
      </w:r>
    </w:p>
    <w:p w14:paraId="5C0C003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Участники отбора вправе претендовать на получение субсидий при осуществлении одного и более видов затрат, указанных в настоящем пункте.</w:t>
      </w:r>
    </w:p>
    <w:p w14:paraId="5370E2B2"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CB5A0A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3. Министерство сельского хозяйства и продовольствия Республики </w:t>
      </w:r>
      <w:r w:rsidRPr="00325C7B">
        <w:rPr>
          <w:rFonts w:ascii="Times New Roman" w:hAnsi="Times New Roman" w:cs="Times New Roman"/>
          <w:sz w:val="28"/>
          <w:szCs w:val="28"/>
        </w:rPr>
        <w:lastRenderedPageBreak/>
        <w:t xml:space="preserve">Дагестан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4EE1064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настоящих Правил.</w:t>
      </w:r>
    </w:p>
    <w:p w14:paraId="29BAA2F1"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отчетном и (или) текущем финансовом году.</w:t>
      </w:r>
    </w:p>
    <w:p w14:paraId="7809C68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325C7B">
        <w:rPr>
          <w:rFonts w:ascii="Times New Roman" w:hAnsi="Times New Roman" w:cs="Times New Roman"/>
          <w:sz w:val="28"/>
          <w:szCs w:val="28"/>
        </w:rPr>
        <w:t>Интернет</w:t>
      </w:r>
      <w:r>
        <w:rPr>
          <w:rFonts w:ascii="Times New Roman" w:hAnsi="Times New Roman" w:cs="Times New Roman"/>
          <w:sz w:val="28"/>
          <w:szCs w:val="28"/>
        </w:rPr>
        <w:t>»</w:t>
      </w:r>
      <w:r w:rsidRPr="00325C7B">
        <w:rPr>
          <w:rFonts w:ascii="Times New Roman" w:hAnsi="Times New Roman" w:cs="Times New Roman"/>
          <w:sz w:val="28"/>
          <w:szCs w:val="28"/>
        </w:rPr>
        <w:t xml:space="preserve">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325C7B">
        <w:rPr>
          <w:rFonts w:ascii="Times New Roman" w:hAnsi="Times New Roman" w:cs="Times New Roman"/>
          <w:sz w:val="28"/>
          <w:szCs w:val="28"/>
        </w:rPr>
        <w:t>Бюджет&gt; Закон о бюджете</w:t>
      </w:r>
      <w:r>
        <w:rPr>
          <w:rFonts w:ascii="Times New Roman" w:hAnsi="Times New Roman" w:cs="Times New Roman"/>
          <w:sz w:val="28"/>
          <w:szCs w:val="28"/>
        </w:rPr>
        <w:t>»</w:t>
      </w:r>
      <w:r w:rsidRPr="00325C7B">
        <w:rPr>
          <w:rFonts w:ascii="Times New Roman" w:hAnsi="Times New Roman" w:cs="Times New Roman"/>
          <w:sz w:val="28"/>
          <w:szCs w:val="28"/>
        </w:rPr>
        <w:t>) в порядке, установленном Министерством финансов Российской Федерации.</w:t>
      </w:r>
    </w:p>
    <w:p w14:paraId="2A11EDC1" w14:textId="77777777" w:rsidR="00FD21DD" w:rsidRPr="00325C7B" w:rsidRDefault="00FD21DD" w:rsidP="00FD21DD">
      <w:pPr>
        <w:pStyle w:val="ConsPlusNormal"/>
        <w:ind w:firstLine="709"/>
        <w:jc w:val="both"/>
        <w:rPr>
          <w:rFonts w:ascii="Times New Roman" w:hAnsi="Times New Roman" w:cs="Times New Roman"/>
          <w:sz w:val="28"/>
          <w:szCs w:val="28"/>
        </w:rPr>
      </w:pPr>
    </w:p>
    <w:p w14:paraId="0CDACE52" w14:textId="77777777" w:rsidR="00FD21DD" w:rsidRPr="00325C7B" w:rsidRDefault="00FD21DD" w:rsidP="00FD21DD">
      <w:pPr>
        <w:pStyle w:val="ConsPlusTitle"/>
        <w:ind w:firstLine="709"/>
        <w:jc w:val="center"/>
        <w:outlineLvl w:val="1"/>
        <w:rPr>
          <w:rFonts w:ascii="Times New Roman" w:hAnsi="Times New Roman" w:cs="Times New Roman"/>
          <w:sz w:val="28"/>
          <w:szCs w:val="28"/>
        </w:rPr>
      </w:pPr>
      <w:r w:rsidRPr="00325C7B">
        <w:rPr>
          <w:rFonts w:ascii="Times New Roman" w:hAnsi="Times New Roman" w:cs="Times New Roman"/>
          <w:sz w:val="28"/>
          <w:szCs w:val="28"/>
        </w:rPr>
        <w:t>II. Условия и порядок предоставления субсидий</w:t>
      </w:r>
    </w:p>
    <w:p w14:paraId="4129E506" w14:textId="77777777" w:rsidR="00FD21DD" w:rsidRPr="00325C7B" w:rsidRDefault="00FD21DD" w:rsidP="00FD21DD">
      <w:pPr>
        <w:pStyle w:val="ConsPlusNormal"/>
        <w:ind w:firstLine="709"/>
        <w:jc w:val="both"/>
        <w:rPr>
          <w:rFonts w:ascii="Times New Roman" w:hAnsi="Times New Roman" w:cs="Times New Roman"/>
          <w:sz w:val="28"/>
          <w:szCs w:val="28"/>
        </w:rPr>
      </w:pPr>
    </w:p>
    <w:p w14:paraId="7F43EAB9" w14:textId="77777777" w:rsidR="00FD21DD" w:rsidRDefault="00FD21DD" w:rsidP="00FD21DD">
      <w:pPr>
        <w:pStyle w:val="ConsPlusNormal"/>
        <w:ind w:firstLine="709"/>
        <w:jc w:val="both"/>
        <w:rPr>
          <w:rFonts w:ascii="Times New Roman" w:hAnsi="Times New Roman" w:cs="Times New Roman"/>
          <w:sz w:val="28"/>
          <w:szCs w:val="28"/>
        </w:rPr>
      </w:pPr>
      <w:bookmarkStart w:id="2" w:name="P64"/>
      <w:bookmarkEnd w:id="2"/>
      <w:r w:rsidRPr="00325C7B">
        <w:rPr>
          <w:rFonts w:ascii="Times New Roman" w:hAnsi="Times New Roman" w:cs="Times New Roman"/>
          <w:sz w:val="28"/>
          <w:szCs w:val="28"/>
        </w:rPr>
        <w:t xml:space="preserve">7. </w:t>
      </w:r>
      <w:r w:rsidRPr="00641669">
        <w:rPr>
          <w:rFonts w:ascii="Times New Roman" w:hAnsi="Times New Roman" w:cs="Times New Roman"/>
          <w:sz w:val="28"/>
          <w:szCs w:val="28"/>
        </w:rPr>
        <w:t>Получатель субсидии (участник отбора) должен соответствовать следующим требованиям:</w:t>
      </w:r>
    </w:p>
    <w:p w14:paraId="6B90A959"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sidRPr="00144E9D">
        <w:rPr>
          <w:rFonts w:ascii="Times New Roman" w:hAnsi="Times New Roman" w:cs="Times New Roman"/>
          <w:sz w:val="28"/>
          <w:szCs w:val="28"/>
        </w:rPr>
        <w:t xml:space="preserve"> (</w:t>
      </w:r>
      <w:r>
        <w:rPr>
          <w:rFonts w:ascii="Times New Roman" w:hAnsi="Times New Roman" w:cs="Times New Roman"/>
          <w:sz w:val="28"/>
          <w:szCs w:val="28"/>
        </w:rPr>
        <w:t>далее – соглашение</w:t>
      </w:r>
      <w:r w:rsidRPr="00144E9D">
        <w:rPr>
          <w:rFonts w:ascii="Times New Roman" w:hAnsi="Times New Roman" w:cs="Times New Roman"/>
          <w:sz w:val="28"/>
          <w:szCs w:val="28"/>
        </w:rPr>
        <w:t>)</w:t>
      </w:r>
      <w:r w:rsidRPr="00641669">
        <w:rPr>
          <w:rFonts w:ascii="Times New Roman" w:hAnsi="Times New Roman" w:cs="Times New Roman"/>
          <w:sz w:val="28"/>
          <w:szCs w:val="28"/>
        </w:rPr>
        <w:t>:</w:t>
      </w:r>
    </w:p>
    <w:p w14:paraId="27BDBC2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4E7477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lastRenderedPageBreak/>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7AE1F7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8">
        <w:r w:rsidRPr="00325C7B">
          <w:rPr>
            <w:rFonts w:ascii="Times New Roman" w:hAnsi="Times New Roman" w:cs="Times New Roman"/>
            <w:sz w:val="28"/>
            <w:szCs w:val="28"/>
          </w:rPr>
          <w:t>главой VII</w:t>
        </w:r>
      </w:hyperlink>
      <w:r w:rsidRPr="00325C7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DF8D8C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настоящих Правил;</w:t>
      </w:r>
    </w:p>
    <w:p w14:paraId="2EA193B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не является иностранным агентом в соответствии с Федеральным </w:t>
      </w:r>
      <w:hyperlink r:id="rId9">
        <w:r w:rsidRPr="00325C7B">
          <w:rPr>
            <w:rFonts w:ascii="Times New Roman" w:hAnsi="Times New Roman" w:cs="Times New Roman"/>
            <w:sz w:val="28"/>
            <w:szCs w:val="28"/>
          </w:rPr>
          <w:t>законом</w:t>
        </w:r>
      </w:hyperlink>
      <w:r w:rsidRPr="00325C7B">
        <w:rPr>
          <w:rFonts w:ascii="Times New Roman" w:hAnsi="Times New Roman" w:cs="Times New Roman"/>
          <w:sz w:val="28"/>
          <w:szCs w:val="28"/>
        </w:rPr>
        <w:t xml:space="preserve"> </w:t>
      </w:r>
      <w:r>
        <w:rPr>
          <w:rFonts w:ascii="Times New Roman" w:hAnsi="Times New Roman" w:cs="Times New Roman"/>
          <w:sz w:val="28"/>
          <w:szCs w:val="28"/>
        </w:rPr>
        <w:t>«</w:t>
      </w:r>
      <w:r w:rsidRPr="00325C7B">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325C7B">
        <w:rPr>
          <w:rFonts w:ascii="Times New Roman" w:hAnsi="Times New Roman" w:cs="Times New Roman"/>
          <w:sz w:val="28"/>
          <w:szCs w:val="28"/>
        </w:rPr>
        <w:t>;</w:t>
      </w:r>
    </w:p>
    <w:p w14:paraId="07AC1D7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на едином налоговом счете отсутствует задолженность по уплате налогов, сборов и страховых взносов в бюджеты бюджетной системы Российской Федерации или не превышает размер, определенный </w:t>
      </w:r>
      <w:hyperlink r:id="rId10">
        <w:r w:rsidRPr="00325C7B">
          <w:rPr>
            <w:rFonts w:ascii="Times New Roman" w:hAnsi="Times New Roman" w:cs="Times New Roman"/>
            <w:sz w:val="28"/>
            <w:szCs w:val="28"/>
          </w:rPr>
          <w:t>пунктом 3 статьи 47</w:t>
        </w:r>
      </w:hyperlink>
      <w:r w:rsidRPr="00325C7B">
        <w:rPr>
          <w:rFonts w:ascii="Times New Roman" w:hAnsi="Times New Roman" w:cs="Times New Roman"/>
          <w:sz w:val="28"/>
          <w:szCs w:val="28"/>
        </w:rPr>
        <w:t xml:space="preserve"> Налогового кодекса Российской Федерации;</w:t>
      </w:r>
    </w:p>
    <w:p w14:paraId="70F2ECC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3271FE2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A3128F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
    <w:p w14:paraId="2AFD680B"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25C7B">
        <w:rPr>
          <w:rFonts w:ascii="Times New Roman" w:hAnsi="Times New Roman" w:cs="Times New Roman"/>
          <w:sz w:val="28"/>
          <w:szCs w:val="28"/>
        </w:rPr>
        <w:t>осуществляет сельскохозяйственную деятельность и поставлен на налоговый учет на территории Республики Дагестан;</w:t>
      </w:r>
    </w:p>
    <w:p w14:paraId="568D3F71"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325C7B">
        <w:rPr>
          <w:rFonts w:ascii="Times New Roman" w:hAnsi="Times New Roman" w:cs="Times New Roman"/>
          <w:sz w:val="28"/>
          <w:szCs w:val="28"/>
        </w:rPr>
        <w:t xml:space="preserve">отсутствуют в году, предшествующем году получения субсидии, случаи привлечения к ответственности получателей субсидии (участников отбора) за несоблюдение запрета на выжигание сухой травянистой </w:t>
      </w:r>
      <w:r w:rsidRPr="00325C7B">
        <w:rPr>
          <w:rFonts w:ascii="Times New Roman" w:hAnsi="Times New Roman" w:cs="Times New Roman"/>
          <w:sz w:val="28"/>
          <w:szCs w:val="28"/>
        </w:rPr>
        <w:lastRenderedPageBreak/>
        <w:t xml:space="preserve">растительности, стерни, пожнивных остатков (за исключением рисовой соломы) на землях сельскохозяйственного назначения, установленного </w:t>
      </w:r>
      <w:hyperlink r:id="rId11">
        <w:r w:rsidRPr="00325C7B">
          <w:rPr>
            <w:rFonts w:ascii="Times New Roman" w:hAnsi="Times New Roman" w:cs="Times New Roman"/>
            <w:sz w:val="28"/>
            <w:szCs w:val="28"/>
          </w:rPr>
          <w:t>Правилами</w:t>
        </w:r>
      </w:hyperlink>
      <w:r w:rsidRPr="00325C7B">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w:t>
      </w:r>
      <w:r>
        <w:rPr>
          <w:rFonts w:ascii="Times New Roman" w:hAnsi="Times New Roman" w:cs="Times New Roman"/>
          <w:sz w:val="28"/>
          <w:szCs w:val="28"/>
        </w:rPr>
        <w:t>№</w:t>
      </w:r>
      <w:r w:rsidRPr="00325C7B">
        <w:rPr>
          <w:rFonts w:ascii="Times New Roman" w:hAnsi="Times New Roman" w:cs="Times New Roman"/>
          <w:sz w:val="28"/>
          <w:szCs w:val="28"/>
        </w:rPr>
        <w:t xml:space="preserve"> 1479;</w:t>
      </w:r>
    </w:p>
    <w:p w14:paraId="03C7BCE7" w14:textId="77777777" w:rsidR="00FD21DD" w:rsidRDefault="00FD21DD" w:rsidP="00FD21DD">
      <w:pPr>
        <w:pStyle w:val="ConsPlusNormal"/>
        <w:ind w:firstLine="709"/>
        <w:jc w:val="both"/>
        <w:rPr>
          <w:rFonts w:ascii="Times New Roman" w:hAnsi="Times New Roman" w:cs="Times New Roman"/>
          <w:sz w:val="28"/>
          <w:szCs w:val="28"/>
        </w:rPr>
      </w:pPr>
      <w:r w:rsidRPr="00DD2DFC">
        <w:rPr>
          <w:rFonts w:ascii="Times New Roman" w:hAnsi="Times New Roman" w:cs="Times New Roman"/>
          <w:sz w:val="28"/>
          <w:szCs w:val="28"/>
        </w:rPr>
        <w:t>г) наличие у получателя субсидии (участника отбора) регистрации в Федеральной государственной информационной системе в области ветеринарии (далее – ВетИС), ведение учета численности пчелосемей в компоненте ВетИС «Хорриот», а также отражение сведений об объемах произвед</w:t>
      </w:r>
      <w:r>
        <w:rPr>
          <w:rFonts w:ascii="Times New Roman" w:hAnsi="Times New Roman" w:cs="Times New Roman"/>
          <w:sz w:val="28"/>
          <w:szCs w:val="28"/>
        </w:rPr>
        <w:t>ё</w:t>
      </w:r>
      <w:r w:rsidRPr="00DD2DFC">
        <w:rPr>
          <w:rFonts w:ascii="Times New Roman" w:hAnsi="Times New Roman" w:cs="Times New Roman"/>
          <w:sz w:val="28"/>
          <w:szCs w:val="28"/>
        </w:rPr>
        <w:t>нного м</w:t>
      </w:r>
      <w:r>
        <w:rPr>
          <w:rFonts w:ascii="Times New Roman" w:hAnsi="Times New Roman" w:cs="Times New Roman"/>
          <w:sz w:val="28"/>
          <w:szCs w:val="28"/>
        </w:rPr>
        <w:t>ё</w:t>
      </w:r>
      <w:r w:rsidRPr="00DD2DFC">
        <w:rPr>
          <w:rFonts w:ascii="Times New Roman" w:hAnsi="Times New Roman" w:cs="Times New Roman"/>
          <w:sz w:val="28"/>
          <w:szCs w:val="28"/>
        </w:rPr>
        <w:t>да в компоненте ВетИС «Меркурий»;</w:t>
      </w:r>
      <w:bookmarkStart w:id="3" w:name="P79"/>
      <w:bookmarkEnd w:id="3"/>
    </w:p>
    <w:p w14:paraId="20A69E25" w14:textId="77777777" w:rsidR="00FD21DD"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325C7B">
        <w:rPr>
          <w:rFonts w:ascii="Times New Roman" w:hAnsi="Times New Roman" w:cs="Times New Roman"/>
          <w:sz w:val="28"/>
          <w:szCs w:val="28"/>
        </w:rPr>
        <w:t>должен обеспечивать производство м</w:t>
      </w:r>
      <w:r>
        <w:rPr>
          <w:rFonts w:ascii="Times New Roman" w:hAnsi="Times New Roman" w:cs="Times New Roman"/>
          <w:sz w:val="28"/>
          <w:szCs w:val="28"/>
        </w:rPr>
        <w:t>ё</w:t>
      </w:r>
      <w:r w:rsidRPr="00325C7B">
        <w:rPr>
          <w:rFonts w:ascii="Times New Roman" w:hAnsi="Times New Roman" w:cs="Times New Roman"/>
          <w:sz w:val="28"/>
          <w:szCs w:val="28"/>
        </w:rPr>
        <w:t>да в отчетном финансовом году не ниже уровня предшествующего года (за исключением участников отбора, которые начали хозяйственную деятельность по развитию пчеловодства в текущем финансовом году)</w:t>
      </w:r>
      <w:r w:rsidRPr="00102D65">
        <w:rPr>
          <w:rFonts w:ascii="Times New Roman" w:hAnsi="Times New Roman" w:cs="Times New Roman"/>
          <w:sz w:val="28"/>
          <w:szCs w:val="28"/>
        </w:rPr>
        <w:t>;</w:t>
      </w:r>
    </w:p>
    <w:p w14:paraId="330DBC12" w14:textId="77777777" w:rsidR="00FD21DD" w:rsidRPr="00102D65" w:rsidRDefault="00FD21DD" w:rsidP="00FD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102D65">
        <w:rPr>
          <w:rFonts w:ascii="Times New Roman" w:hAnsi="Times New Roman" w:cs="Times New Roman"/>
          <w:sz w:val="28"/>
          <w:szCs w:val="28"/>
        </w:rPr>
        <w:t>)</w:t>
      </w:r>
      <w:r>
        <w:rPr>
          <w:rFonts w:ascii="Times New Roman" w:hAnsi="Times New Roman" w:cs="Times New Roman"/>
          <w:sz w:val="28"/>
          <w:szCs w:val="28"/>
        </w:rPr>
        <w:t xml:space="preserve"> </w:t>
      </w:r>
      <w:r w:rsidRPr="00304597">
        <w:rPr>
          <w:rFonts w:ascii="Times New Roman" w:hAnsi="Times New Roman" w:cs="Times New Roman"/>
          <w:sz w:val="28"/>
          <w:szCs w:val="28"/>
        </w:rPr>
        <w:t>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r>
        <w:rPr>
          <w:rFonts w:ascii="Times New Roman" w:hAnsi="Times New Roman" w:cs="Times New Roman"/>
          <w:sz w:val="28"/>
          <w:szCs w:val="28"/>
        </w:rPr>
        <w:t>.</w:t>
      </w:r>
    </w:p>
    <w:p w14:paraId="30F4D51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64">
        <w:r w:rsidRPr="00325C7B">
          <w:rPr>
            <w:rFonts w:ascii="Times New Roman" w:hAnsi="Times New Roman" w:cs="Times New Roman"/>
            <w:sz w:val="28"/>
            <w:szCs w:val="28"/>
          </w:rPr>
          <w:t>пунктах 7</w:t>
        </w:r>
      </w:hyperlink>
      <w:r w:rsidRPr="00325C7B">
        <w:rPr>
          <w:rFonts w:ascii="Times New Roman" w:hAnsi="Times New Roman" w:cs="Times New Roman"/>
          <w:sz w:val="28"/>
          <w:szCs w:val="28"/>
        </w:rPr>
        <w:t xml:space="preserve"> и </w:t>
      </w:r>
      <w:hyperlink w:anchor="P224">
        <w:r w:rsidRPr="00325C7B">
          <w:rPr>
            <w:rFonts w:ascii="Times New Roman" w:hAnsi="Times New Roman" w:cs="Times New Roman"/>
            <w:sz w:val="28"/>
            <w:szCs w:val="28"/>
          </w:rPr>
          <w:t>33</w:t>
        </w:r>
      </w:hyperlink>
      <w:r w:rsidRPr="00325C7B">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325C7B">
        <w:rPr>
          <w:rFonts w:ascii="Times New Roman" w:hAnsi="Times New Roman" w:cs="Times New Roman"/>
          <w:sz w:val="28"/>
          <w:szCs w:val="28"/>
        </w:rPr>
        <w:t xml:space="preserve">система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Pr>
          <w:rFonts w:ascii="Times New Roman" w:hAnsi="Times New Roman" w:cs="Times New Roman"/>
          <w:sz w:val="28"/>
          <w:szCs w:val="28"/>
        </w:rPr>
        <w:t>«</w:t>
      </w:r>
      <w:r w:rsidRPr="00325C7B">
        <w:rPr>
          <w:rFonts w:ascii="Times New Roman" w:hAnsi="Times New Roman" w:cs="Times New Roman"/>
          <w:sz w:val="28"/>
          <w:szCs w:val="28"/>
        </w:rPr>
        <w:t>Интернет</w:t>
      </w:r>
      <w:r>
        <w:rPr>
          <w:rFonts w:ascii="Times New Roman" w:hAnsi="Times New Roman" w:cs="Times New Roman"/>
          <w:sz w:val="28"/>
          <w:szCs w:val="28"/>
        </w:rPr>
        <w:t>»</w:t>
      </w:r>
      <w:r w:rsidRPr="00325C7B">
        <w:rPr>
          <w:rFonts w:ascii="Times New Roman" w:hAnsi="Times New Roman" w:cs="Times New Roman"/>
          <w:sz w:val="28"/>
          <w:szCs w:val="28"/>
        </w:rPr>
        <w:t>,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bookmarkStart w:id="4" w:name="P81"/>
      <w:bookmarkEnd w:id="4"/>
    </w:p>
    <w:p w14:paraId="3B9F589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64">
        <w:r w:rsidRPr="00325C7B">
          <w:rPr>
            <w:rFonts w:ascii="Times New Roman" w:hAnsi="Times New Roman" w:cs="Times New Roman"/>
            <w:sz w:val="28"/>
            <w:szCs w:val="28"/>
          </w:rPr>
          <w:t>пунктами 7</w:t>
        </w:r>
      </w:hyperlink>
      <w:r w:rsidRPr="00325C7B">
        <w:rPr>
          <w:rFonts w:ascii="Times New Roman" w:hAnsi="Times New Roman" w:cs="Times New Roman"/>
          <w:sz w:val="28"/>
          <w:szCs w:val="28"/>
        </w:rPr>
        <w:t xml:space="preserve"> и </w:t>
      </w:r>
      <w:hyperlink w:anchor="P224">
        <w:r w:rsidRPr="00325C7B">
          <w:rPr>
            <w:rFonts w:ascii="Times New Roman" w:hAnsi="Times New Roman" w:cs="Times New Roman"/>
            <w:sz w:val="28"/>
            <w:szCs w:val="28"/>
          </w:rPr>
          <w:t>33</w:t>
        </w:r>
      </w:hyperlink>
      <w:r w:rsidRPr="00325C7B">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w:t>
      </w:r>
      <w:hyperlink r:id="rId12">
        <w:r w:rsidRPr="00325C7B">
          <w:rPr>
            <w:rFonts w:ascii="Times New Roman" w:hAnsi="Times New Roman" w:cs="Times New Roman"/>
            <w:sz w:val="28"/>
            <w:szCs w:val="28"/>
          </w:rPr>
          <w:t>https://promote.budget.gov.ru</w:t>
        </w:r>
      </w:hyperlink>
      <w:r w:rsidRPr="00325C7B">
        <w:rPr>
          <w:rFonts w:ascii="Times New Roman" w:hAnsi="Times New Roman" w:cs="Times New Roman"/>
          <w:sz w:val="28"/>
          <w:szCs w:val="28"/>
        </w:rPr>
        <w:t xml:space="preserve">), формируемая участником отбора согласно </w:t>
      </w:r>
      <w:hyperlink w:anchor="P227">
        <w:r w:rsidRPr="00325C7B">
          <w:rPr>
            <w:rFonts w:ascii="Times New Roman" w:hAnsi="Times New Roman" w:cs="Times New Roman"/>
            <w:sz w:val="28"/>
            <w:szCs w:val="28"/>
          </w:rPr>
          <w:t>пункту 34</w:t>
        </w:r>
      </w:hyperlink>
      <w:r w:rsidRPr="00325C7B">
        <w:rPr>
          <w:rFonts w:ascii="Times New Roman" w:hAnsi="Times New Roman" w:cs="Times New Roman"/>
          <w:sz w:val="28"/>
          <w:szCs w:val="28"/>
        </w:rPr>
        <w:t xml:space="preserve"> настоящих Правил и содержащая сведения, установленные </w:t>
      </w:r>
      <w:hyperlink w:anchor="P234">
        <w:r w:rsidRPr="00325C7B">
          <w:rPr>
            <w:rFonts w:ascii="Times New Roman" w:hAnsi="Times New Roman" w:cs="Times New Roman"/>
            <w:sz w:val="28"/>
            <w:szCs w:val="28"/>
          </w:rPr>
          <w:t>пунктом 35</w:t>
        </w:r>
      </w:hyperlink>
      <w:r w:rsidRPr="00325C7B">
        <w:rPr>
          <w:rFonts w:ascii="Times New Roman" w:hAnsi="Times New Roman" w:cs="Times New Roman"/>
          <w:sz w:val="28"/>
          <w:szCs w:val="28"/>
        </w:rPr>
        <w:t xml:space="preserve"> настоящих Правил, с приложением электронных копий следующих документов:</w:t>
      </w:r>
    </w:p>
    <w:p w14:paraId="6B16DAD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w:t>
      </w:r>
      <w:r w:rsidRPr="00325C7B">
        <w:rPr>
          <w:rFonts w:ascii="Times New Roman" w:hAnsi="Times New Roman" w:cs="Times New Roman"/>
          <w:sz w:val="28"/>
          <w:szCs w:val="28"/>
        </w:rPr>
        <w:lastRenderedPageBreak/>
        <w:t>заявки представителем участника отбора;</w:t>
      </w:r>
      <w:bookmarkStart w:id="5" w:name="P83"/>
      <w:bookmarkEnd w:id="5"/>
    </w:p>
    <w:p w14:paraId="66D67492"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справка-расчет запрашиваемой суммы субсидии по форме, утвержденной приказом Министерства;</w:t>
      </w:r>
      <w:bookmarkStart w:id="6" w:name="P84"/>
      <w:bookmarkEnd w:id="6"/>
    </w:p>
    <w:p w14:paraId="4C42F8A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в)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w:t>
      </w:r>
      <w:bookmarkStart w:id="7" w:name="P85"/>
      <w:bookmarkEnd w:id="7"/>
    </w:p>
    <w:p w14:paraId="404A02E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725EF2E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направленный участником отбора в налоговый орган по месту учета и имеющий отметку налогового органа о ее получении (представляется в случае использования участником отбора указанного права);</w:t>
      </w:r>
    </w:p>
    <w:p w14:paraId="3F9A23B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е) ветеринарно-санитарный паспорт пасеки;</w:t>
      </w:r>
      <w:bookmarkStart w:id="8" w:name="P88"/>
      <w:bookmarkEnd w:id="8"/>
    </w:p>
    <w:p w14:paraId="175A325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ж)</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сельскохозяйственное производство, зарегистрированные в установленном законодательством порядке, или выписка из Единого государственного реестра недвижимости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ЕГРН), выданная не ранее чем за 30 календарных дней до даты подачи заявки</w:t>
      </w:r>
      <w:r w:rsidRPr="00325C7B">
        <w:rPr>
          <w:rFonts w:ascii="Times New Roman" w:hAnsi="Times New Roman" w:cs="Times New Roman"/>
          <w:sz w:val="28"/>
          <w:szCs w:val="28"/>
        </w:rPr>
        <w:t>, которые представляются по инициативе участника отбора;</w:t>
      </w:r>
    </w:p>
    <w:p w14:paraId="7A496F1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6E38D159"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и) сведения о состоянии животноводства за отчетный финансовый год по форме федерального статистического наблюдения </w:t>
      </w:r>
      <w:hyperlink r:id="rId13">
        <w:r>
          <w:rPr>
            <w:rFonts w:ascii="Times New Roman" w:hAnsi="Times New Roman" w:cs="Times New Roman"/>
            <w:sz w:val="28"/>
            <w:szCs w:val="28"/>
          </w:rPr>
          <w:t>№</w:t>
        </w:r>
        <w:r w:rsidRPr="00325C7B">
          <w:rPr>
            <w:rFonts w:ascii="Times New Roman" w:hAnsi="Times New Roman" w:cs="Times New Roman"/>
            <w:sz w:val="28"/>
            <w:szCs w:val="28"/>
          </w:rPr>
          <w:t xml:space="preserve"> 24-СХ</w:t>
        </w:r>
      </w:hyperlink>
      <w:r w:rsidRPr="00325C7B">
        <w:rPr>
          <w:rFonts w:ascii="Times New Roman" w:hAnsi="Times New Roman" w:cs="Times New Roman"/>
          <w:sz w:val="28"/>
          <w:szCs w:val="28"/>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r:id="rId14">
        <w:r>
          <w:rPr>
            <w:rFonts w:ascii="Times New Roman" w:hAnsi="Times New Roman" w:cs="Times New Roman"/>
            <w:sz w:val="28"/>
            <w:szCs w:val="28"/>
          </w:rPr>
          <w:t>№</w:t>
        </w:r>
        <w:r w:rsidRPr="00325C7B">
          <w:rPr>
            <w:rFonts w:ascii="Times New Roman" w:hAnsi="Times New Roman" w:cs="Times New Roman"/>
            <w:sz w:val="28"/>
            <w:szCs w:val="28"/>
          </w:rPr>
          <w:t xml:space="preserve"> 3-фермер</w:t>
        </w:r>
      </w:hyperlink>
      <w:r w:rsidRPr="00325C7B">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в текущем финансовом году);</w:t>
      </w:r>
    </w:p>
    <w:p w14:paraId="14C4427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lastRenderedPageBreak/>
        <w:t xml:space="preserve">к) документ, подтверждающий наступление обстоятельств непреодолимой силы, препятствующих соблюдению требования предоставления субсидии, установленного </w:t>
      </w:r>
      <w:r>
        <w:rPr>
          <w:rFonts w:ascii="Times New Roman" w:hAnsi="Times New Roman" w:cs="Times New Roman"/>
          <w:sz w:val="28"/>
          <w:szCs w:val="28"/>
        </w:rPr>
        <w:t xml:space="preserve">подпунктом «д» пункта 7 </w:t>
      </w:r>
      <w:r w:rsidRPr="00325C7B">
        <w:rPr>
          <w:rFonts w:ascii="Times New Roman" w:hAnsi="Times New Roman" w:cs="Times New Roman"/>
          <w:sz w:val="28"/>
          <w:szCs w:val="28"/>
        </w:rPr>
        <w:t>настоящих Правил в случае, если данные обстоятельства фактически наступили;</w:t>
      </w:r>
      <w:bookmarkStart w:id="9" w:name="P92"/>
      <w:bookmarkEnd w:id="9"/>
    </w:p>
    <w:p w14:paraId="4837725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л) в целях возмещения части затрат, связанных с приобретением нового технологического оборудования по переработке продуктов пчеловодства (м</w:t>
      </w:r>
      <w:r>
        <w:rPr>
          <w:rFonts w:ascii="Times New Roman" w:hAnsi="Times New Roman" w:cs="Times New Roman"/>
          <w:sz w:val="28"/>
          <w:szCs w:val="28"/>
        </w:rPr>
        <w:t>ё</w:t>
      </w:r>
      <w:r w:rsidRPr="00325C7B">
        <w:rPr>
          <w:rFonts w:ascii="Times New Roman" w:hAnsi="Times New Roman" w:cs="Times New Roman"/>
          <w:sz w:val="28"/>
          <w:szCs w:val="28"/>
        </w:rPr>
        <w:t xml:space="preserve">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спецтехники - пчелоприцепов, дата выпуска которых не превышает 3 года на момент подачи заявки, </w:t>
      </w:r>
      <w:r>
        <w:rPr>
          <w:rFonts w:ascii="Times New Roman" w:hAnsi="Times New Roman" w:cs="Times New Roman"/>
          <w:sz w:val="28"/>
          <w:szCs w:val="28"/>
        </w:rPr>
        <w:t>–</w:t>
      </w:r>
      <w:r w:rsidRPr="00325C7B">
        <w:rPr>
          <w:rFonts w:ascii="Times New Roman" w:hAnsi="Times New Roman" w:cs="Times New Roman"/>
          <w:sz w:val="28"/>
          <w:szCs w:val="28"/>
        </w:rPr>
        <w:t xml:space="preserve"> документы, подтверждающие приобретение технологического оборудования (договоры (контракты), счета-фактуры, товарные накладные, платежные документы, акты приема-передачи по </w:t>
      </w:r>
      <w:hyperlink r:id="rId15">
        <w:r w:rsidRPr="00325C7B">
          <w:rPr>
            <w:rFonts w:ascii="Times New Roman" w:hAnsi="Times New Roman" w:cs="Times New Roman"/>
            <w:sz w:val="28"/>
            <w:szCs w:val="28"/>
          </w:rPr>
          <w:t xml:space="preserve">форме </w:t>
        </w:r>
        <w:r>
          <w:rPr>
            <w:rFonts w:ascii="Times New Roman" w:hAnsi="Times New Roman" w:cs="Times New Roman"/>
            <w:sz w:val="28"/>
            <w:szCs w:val="28"/>
          </w:rPr>
          <w:t>№</w:t>
        </w:r>
        <w:r w:rsidRPr="00325C7B">
          <w:rPr>
            <w:rFonts w:ascii="Times New Roman" w:hAnsi="Times New Roman" w:cs="Times New Roman"/>
            <w:sz w:val="28"/>
            <w:szCs w:val="28"/>
          </w:rPr>
          <w:t xml:space="preserve"> ОС-1</w:t>
        </w:r>
      </w:hyperlink>
      <w:r w:rsidRPr="00325C7B">
        <w:rPr>
          <w:rFonts w:ascii="Times New Roman" w:hAnsi="Times New Roman" w:cs="Times New Roman"/>
          <w:sz w:val="28"/>
          <w:szCs w:val="28"/>
        </w:rPr>
        <w:t>, акты ввода в эксплуатацию, сопроводительные документы (паспорта) оборудования, подтверждающие модель, серийный номер и дату изготовления оборудования);</w:t>
      </w:r>
      <w:bookmarkStart w:id="10" w:name="P93"/>
      <w:bookmarkEnd w:id="10"/>
    </w:p>
    <w:p w14:paraId="1229CDD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м) в целях возмещения части затрат, связанных с приобретением пчелоинвентаря (медогонок, ножей пчеловодных, рамоносов, воскотопок паровых и солнечных, станков для распечатывания рамок, вощин, заготовок для рамок) </w:t>
      </w:r>
      <w:r>
        <w:rPr>
          <w:rFonts w:ascii="Times New Roman" w:hAnsi="Times New Roman" w:cs="Times New Roman"/>
          <w:sz w:val="28"/>
          <w:szCs w:val="28"/>
        </w:rPr>
        <w:t>–</w:t>
      </w:r>
      <w:r w:rsidRPr="00325C7B">
        <w:rPr>
          <w:rFonts w:ascii="Times New Roman" w:hAnsi="Times New Roman" w:cs="Times New Roman"/>
          <w:sz w:val="28"/>
          <w:szCs w:val="28"/>
        </w:rPr>
        <w:t xml:space="preserve"> документы, подтверждающие приобретение пчелоинвентаря (договоры (контракты), счета-фактуры, товарные накладные, закупочные акты (в случае заключения договоров с физическими лицами), платежные документы);</w:t>
      </w:r>
      <w:bookmarkStart w:id="11" w:name="P94"/>
      <w:bookmarkEnd w:id="11"/>
    </w:p>
    <w:p w14:paraId="68CA9C5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н) в целях возмещения части затрат, связанных с приобретением пчелиных маток, в том числе импортных, пчелосемей, пчелопакетов и пчелиных ульев разных систем, </w:t>
      </w:r>
      <w:r>
        <w:rPr>
          <w:rFonts w:ascii="Times New Roman" w:hAnsi="Times New Roman" w:cs="Times New Roman"/>
          <w:sz w:val="28"/>
          <w:szCs w:val="28"/>
        </w:rPr>
        <w:t>–</w:t>
      </w:r>
      <w:r w:rsidRPr="00325C7B">
        <w:rPr>
          <w:rFonts w:ascii="Times New Roman" w:hAnsi="Times New Roman" w:cs="Times New Roman"/>
          <w:sz w:val="28"/>
          <w:szCs w:val="28"/>
        </w:rPr>
        <w:t xml:space="preserve"> документы, подтверждающие приобретение пчелиных маток, в том числе импортных, пчелосемей, пчелопакетов и пчелиных ульев разных систем (договоры (контракты), счета-фактуры, товарные накладные, закупочные акты (в случае заключения договоров с физическими лицами), платежные документы);</w:t>
      </w:r>
    </w:p>
    <w:p w14:paraId="3FDC199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 отчет о финансово-экономическом состоянии товаропроизводителей агропромышленного комплекса, получателей субсидий за отчетный финансовый год по формам, утвержд</w:t>
      </w:r>
      <w:r>
        <w:rPr>
          <w:rFonts w:ascii="Times New Roman" w:hAnsi="Times New Roman" w:cs="Times New Roman"/>
          <w:sz w:val="28"/>
          <w:szCs w:val="28"/>
        </w:rPr>
        <w:t>ё</w:t>
      </w:r>
      <w:r w:rsidRPr="00325C7B">
        <w:rPr>
          <w:rFonts w:ascii="Times New Roman" w:hAnsi="Times New Roman" w:cs="Times New Roman"/>
          <w:sz w:val="28"/>
          <w:szCs w:val="28"/>
        </w:rPr>
        <w:t xml:space="preserve">нным приказом Министерства сельского хозяйства Российской Федерации (для участников отбора - юридических лиц </w:t>
      </w:r>
      <w:r>
        <w:rPr>
          <w:rFonts w:ascii="Times New Roman" w:hAnsi="Times New Roman" w:cs="Times New Roman"/>
          <w:sz w:val="28"/>
          <w:szCs w:val="28"/>
        </w:rPr>
        <w:t>–</w:t>
      </w:r>
      <w:r w:rsidRPr="00325C7B">
        <w:rPr>
          <w:rFonts w:ascii="Times New Roman" w:hAnsi="Times New Roman" w:cs="Times New Roman"/>
          <w:sz w:val="28"/>
          <w:szCs w:val="28"/>
        </w:rPr>
        <w:t xml:space="preserve"> </w:t>
      </w:r>
      <w:hyperlink r:id="rId16">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6-АПК</w:t>
        </w:r>
      </w:hyperlink>
      <w:r w:rsidRPr="00325C7B">
        <w:rPr>
          <w:rFonts w:ascii="Times New Roman" w:hAnsi="Times New Roman" w:cs="Times New Roman"/>
          <w:sz w:val="28"/>
          <w:szCs w:val="28"/>
        </w:rPr>
        <w:t xml:space="preserve">, </w:t>
      </w:r>
      <w:hyperlink r:id="rId17">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13-АПК</w:t>
        </w:r>
      </w:hyperlink>
      <w:r>
        <w:rPr>
          <w:rFonts w:ascii="Times New Roman" w:hAnsi="Times New Roman" w:cs="Times New Roman"/>
          <w:sz w:val="28"/>
          <w:szCs w:val="28"/>
        </w:rPr>
        <w:t xml:space="preserve"> </w:t>
      </w:r>
      <w:r w:rsidRPr="00325C7B">
        <w:rPr>
          <w:rFonts w:ascii="Times New Roman" w:hAnsi="Times New Roman" w:cs="Times New Roman"/>
          <w:sz w:val="28"/>
          <w:szCs w:val="28"/>
        </w:rPr>
        <w:t xml:space="preserve">и </w:t>
      </w:r>
      <w:hyperlink r:id="rId18">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15-АПК</w:t>
        </w:r>
      </w:hyperlink>
      <w:r w:rsidRPr="00325C7B">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w:t>
      </w:r>
      <w:r w:rsidRPr="00325C7B">
        <w:rPr>
          <w:rFonts w:ascii="Times New Roman" w:hAnsi="Times New Roman" w:cs="Times New Roman"/>
          <w:sz w:val="28"/>
          <w:szCs w:val="28"/>
        </w:rPr>
        <w:t xml:space="preserve"> </w:t>
      </w:r>
      <w:hyperlink r:id="rId19">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1-КФХ</w:t>
        </w:r>
      </w:hyperlink>
      <w:r w:rsidRPr="00325C7B">
        <w:rPr>
          <w:rFonts w:ascii="Times New Roman" w:hAnsi="Times New Roman" w:cs="Times New Roman"/>
          <w:sz w:val="28"/>
          <w:szCs w:val="28"/>
        </w:rPr>
        <w:t xml:space="preserve"> и </w:t>
      </w:r>
      <w:hyperlink r:id="rId20">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1-ИП</w:t>
        </w:r>
      </w:hyperlink>
      <w:r w:rsidRPr="00325C7B">
        <w:rPr>
          <w:rFonts w:ascii="Times New Roman" w:hAnsi="Times New Roman" w:cs="Times New Roman"/>
          <w:sz w:val="28"/>
          <w:szCs w:val="28"/>
        </w:rPr>
        <w:t xml:space="preserve">, для научных и образовательных организаций и потребительских кооперативов (кроме кредитных) </w:t>
      </w:r>
      <w:r>
        <w:rPr>
          <w:rFonts w:ascii="Times New Roman" w:hAnsi="Times New Roman" w:cs="Times New Roman"/>
          <w:sz w:val="28"/>
          <w:szCs w:val="28"/>
        </w:rPr>
        <w:t xml:space="preserve">– </w:t>
      </w:r>
      <w:hyperlink r:id="rId21">
        <w:r w:rsidRPr="00325C7B">
          <w:rPr>
            <w:rFonts w:ascii="Times New Roman" w:hAnsi="Times New Roman" w:cs="Times New Roman"/>
            <w:sz w:val="28"/>
            <w:szCs w:val="28"/>
          </w:rPr>
          <w:t xml:space="preserve">форма </w:t>
        </w:r>
        <w:r>
          <w:rPr>
            <w:rFonts w:ascii="Times New Roman" w:hAnsi="Times New Roman" w:cs="Times New Roman"/>
            <w:sz w:val="28"/>
            <w:szCs w:val="28"/>
          </w:rPr>
          <w:t>№</w:t>
        </w:r>
        <w:r w:rsidRPr="00325C7B">
          <w:rPr>
            <w:rFonts w:ascii="Times New Roman" w:hAnsi="Times New Roman" w:cs="Times New Roman"/>
            <w:sz w:val="28"/>
            <w:szCs w:val="28"/>
          </w:rPr>
          <w:t xml:space="preserve"> 40-АПК</w:t>
        </w:r>
      </w:hyperlink>
      <w:r>
        <w:rPr>
          <w:rFonts w:ascii="Times New Roman" w:hAnsi="Times New Roman" w:cs="Times New Roman"/>
          <w:sz w:val="28"/>
          <w:szCs w:val="28"/>
        </w:rPr>
        <w:t xml:space="preserve"> (</w:t>
      </w:r>
      <w:r w:rsidRPr="00325C7B">
        <w:rPr>
          <w:rFonts w:ascii="Times New Roman" w:hAnsi="Times New Roman" w:cs="Times New Roman"/>
          <w:sz w:val="28"/>
          <w:szCs w:val="28"/>
        </w:rPr>
        <w:t>за исключением участников отбора, которые начали хозяйственную деятельность в текущем финансовом году</w:t>
      </w:r>
      <w:r>
        <w:rPr>
          <w:rFonts w:ascii="Times New Roman" w:hAnsi="Times New Roman" w:cs="Times New Roman"/>
          <w:sz w:val="28"/>
          <w:szCs w:val="28"/>
        </w:rPr>
        <w:t>)</w:t>
      </w:r>
      <w:r w:rsidRPr="00325C7B">
        <w:rPr>
          <w:rFonts w:ascii="Times New Roman" w:hAnsi="Times New Roman" w:cs="Times New Roman"/>
          <w:sz w:val="28"/>
          <w:szCs w:val="28"/>
        </w:rPr>
        <w:t>.</w:t>
      </w:r>
    </w:p>
    <w:p w14:paraId="79CE458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Документ, указанный в </w:t>
      </w:r>
      <w:hyperlink w:anchor="P83">
        <w:r w:rsidRPr="00325C7B">
          <w:rPr>
            <w:rFonts w:ascii="Times New Roman" w:hAnsi="Times New Roman" w:cs="Times New Roman"/>
            <w:sz w:val="28"/>
            <w:szCs w:val="28"/>
          </w:rPr>
          <w:t xml:space="preserve">подпункте </w:t>
        </w:r>
        <w:r>
          <w:rPr>
            <w:rFonts w:ascii="Times New Roman" w:hAnsi="Times New Roman" w:cs="Times New Roman"/>
            <w:sz w:val="28"/>
            <w:szCs w:val="28"/>
          </w:rPr>
          <w:t>«</w:t>
        </w:r>
        <w:r w:rsidRPr="00325C7B">
          <w:rPr>
            <w:rFonts w:ascii="Times New Roman" w:hAnsi="Times New Roman" w:cs="Times New Roman"/>
            <w:sz w:val="28"/>
            <w:szCs w:val="28"/>
          </w:rPr>
          <w:t>б</w:t>
        </w:r>
        <w:r>
          <w:rPr>
            <w:rFonts w:ascii="Times New Roman" w:hAnsi="Times New Roman" w:cs="Times New Roman"/>
            <w:sz w:val="28"/>
            <w:szCs w:val="28"/>
          </w:rPr>
          <w:t>»</w:t>
        </w:r>
      </w:hyperlink>
      <w:r w:rsidRPr="00325C7B">
        <w:rPr>
          <w:rFonts w:ascii="Times New Roman" w:hAnsi="Times New Roman" w:cs="Times New Roman"/>
          <w:sz w:val="28"/>
          <w:szCs w:val="28"/>
        </w:rPr>
        <w:t xml:space="preserve"> настоящего пункта, представляется по форме, утвержд</w:t>
      </w:r>
      <w:r>
        <w:rPr>
          <w:rFonts w:ascii="Times New Roman" w:hAnsi="Times New Roman" w:cs="Times New Roman"/>
          <w:sz w:val="28"/>
          <w:szCs w:val="28"/>
        </w:rPr>
        <w:t>ё</w:t>
      </w:r>
      <w:r w:rsidRPr="00325C7B">
        <w:rPr>
          <w:rFonts w:ascii="Times New Roman" w:hAnsi="Times New Roman" w:cs="Times New Roman"/>
          <w:sz w:val="28"/>
          <w:szCs w:val="28"/>
        </w:rPr>
        <w:t xml:space="preserve">нной приказом Министерства и размещенной на официальном сайте Министерства </w:t>
      </w:r>
      <w:r>
        <w:rPr>
          <w:rFonts w:ascii="Times New Roman" w:hAnsi="Times New Roman" w:cs="Times New Roman"/>
          <w:sz w:val="28"/>
          <w:szCs w:val="28"/>
        </w:rPr>
        <w:t xml:space="preserve">в информационно-телекоммуникационной сети «Интернет» </w:t>
      </w:r>
      <w:r w:rsidRPr="00325C7B">
        <w:rPr>
          <w:rFonts w:ascii="Times New Roman" w:hAnsi="Times New Roman" w:cs="Times New Roman"/>
          <w:sz w:val="28"/>
          <w:szCs w:val="28"/>
        </w:rPr>
        <w:t>(</w:t>
      </w:r>
      <w:hyperlink r:id="rId22">
        <w:r w:rsidRPr="00325C7B">
          <w:rPr>
            <w:rFonts w:ascii="Times New Roman" w:hAnsi="Times New Roman" w:cs="Times New Roman"/>
            <w:sz w:val="28"/>
            <w:szCs w:val="28"/>
          </w:rPr>
          <w:t>www.mcxrd.ru</w:t>
        </w:r>
      </w:hyperlink>
      <w:r w:rsidRPr="00325C7B">
        <w:rPr>
          <w:rFonts w:ascii="Times New Roman" w:hAnsi="Times New Roman" w:cs="Times New Roman"/>
          <w:sz w:val="28"/>
          <w:szCs w:val="28"/>
        </w:rPr>
        <w:t xml:space="preserve">) в подразделе </w:t>
      </w:r>
      <w:r>
        <w:rPr>
          <w:rFonts w:ascii="Times New Roman" w:hAnsi="Times New Roman" w:cs="Times New Roman"/>
          <w:sz w:val="28"/>
          <w:szCs w:val="28"/>
        </w:rPr>
        <w:lastRenderedPageBreak/>
        <w:t>«</w:t>
      </w:r>
      <w:r w:rsidRPr="00325C7B">
        <w:rPr>
          <w:rFonts w:ascii="Times New Roman" w:hAnsi="Times New Roman" w:cs="Times New Roman"/>
          <w:sz w:val="28"/>
          <w:szCs w:val="28"/>
        </w:rPr>
        <w:t>Формы документов</w:t>
      </w:r>
      <w:r>
        <w:rPr>
          <w:rFonts w:ascii="Times New Roman" w:hAnsi="Times New Roman" w:cs="Times New Roman"/>
          <w:sz w:val="28"/>
          <w:szCs w:val="28"/>
        </w:rPr>
        <w:t>»</w:t>
      </w:r>
      <w:r w:rsidRPr="00325C7B">
        <w:rPr>
          <w:rFonts w:ascii="Times New Roman" w:hAnsi="Times New Roman" w:cs="Times New Roman"/>
          <w:sz w:val="28"/>
          <w:szCs w:val="28"/>
        </w:rPr>
        <w:t xml:space="preserve"> раздела </w:t>
      </w:r>
      <w:r>
        <w:rPr>
          <w:rFonts w:ascii="Times New Roman" w:hAnsi="Times New Roman" w:cs="Times New Roman"/>
          <w:sz w:val="28"/>
          <w:szCs w:val="28"/>
        </w:rPr>
        <w:t>«</w:t>
      </w:r>
      <w:r w:rsidRPr="00325C7B">
        <w:rPr>
          <w:rFonts w:ascii="Times New Roman" w:hAnsi="Times New Roman" w:cs="Times New Roman"/>
          <w:sz w:val="28"/>
          <w:szCs w:val="28"/>
        </w:rPr>
        <w:t>Документы</w:t>
      </w:r>
      <w:r>
        <w:rPr>
          <w:rFonts w:ascii="Times New Roman" w:hAnsi="Times New Roman" w:cs="Times New Roman"/>
          <w:sz w:val="28"/>
          <w:szCs w:val="28"/>
        </w:rPr>
        <w:t>»</w:t>
      </w:r>
      <w:r w:rsidRPr="00325C7B">
        <w:rPr>
          <w:rFonts w:ascii="Times New Roman" w:hAnsi="Times New Roman" w:cs="Times New Roman"/>
          <w:sz w:val="28"/>
          <w:szCs w:val="28"/>
        </w:rPr>
        <w:t>.</w:t>
      </w:r>
    </w:p>
    <w:p w14:paraId="794DB15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Документы, указанные в </w:t>
      </w:r>
      <w:hyperlink w:anchor="P84">
        <w:r w:rsidRPr="00325C7B">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325C7B">
          <w:rPr>
            <w:rFonts w:ascii="Times New Roman" w:hAnsi="Times New Roman" w:cs="Times New Roman"/>
            <w:sz w:val="28"/>
            <w:szCs w:val="28"/>
          </w:rPr>
          <w:t>в</w:t>
        </w:r>
        <w:r>
          <w:rPr>
            <w:rFonts w:ascii="Times New Roman" w:hAnsi="Times New Roman" w:cs="Times New Roman"/>
            <w:sz w:val="28"/>
            <w:szCs w:val="28"/>
          </w:rPr>
          <w:t>»</w:t>
        </w:r>
      </w:hyperlink>
      <w:r w:rsidRPr="00325C7B">
        <w:rPr>
          <w:rFonts w:ascii="Times New Roman" w:hAnsi="Times New Roman" w:cs="Times New Roman"/>
          <w:sz w:val="28"/>
          <w:szCs w:val="28"/>
        </w:rPr>
        <w:t xml:space="preserve">, </w:t>
      </w:r>
      <w:hyperlink w:anchor="P85">
        <w:r>
          <w:rPr>
            <w:rFonts w:ascii="Times New Roman" w:hAnsi="Times New Roman" w:cs="Times New Roman"/>
            <w:sz w:val="28"/>
            <w:szCs w:val="28"/>
          </w:rPr>
          <w:t>«</w:t>
        </w:r>
        <w:r w:rsidRPr="00325C7B">
          <w:rPr>
            <w:rFonts w:ascii="Times New Roman" w:hAnsi="Times New Roman" w:cs="Times New Roman"/>
            <w:sz w:val="28"/>
            <w:szCs w:val="28"/>
          </w:rPr>
          <w:t>г</w:t>
        </w:r>
        <w:r>
          <w:rPr>
            <w:rFonts w:ascii="Times New Roman" w:hAnsi="Times New Roman" w:cs="Times New Roman"/>
            <w:sz w:val="28"/>
            <w:szCs w:val="28"/>
          </w:rPr>
          <w:t>»</w:t>
        </w:r>
      </w:hyperlink>
      <w:r w:rsidRPr="00325C7B">
        <w:rPr>
          <w:rFonts w:ascii="Times New Roman" w:hAnsi="Times New Roman" w:cs="Times New Roman"/>
          <w:sz w:val="28"/>
          <w:szCs w:val="28"/>
        </w:rPr>
        <w:t xml:space="preserve"> и </w:t>
      </w:r>
      <w:hyperlink w:anchor="P88">
        <w:r>
          <w:rPr>
            <w:rFonts w:ascii="Times New Roman" w:hAnsi="Times New Roman" w:cs="Times New Roman"/>
            <w:sz w:val="28"/>
            <w:szCs w:val="28"/>
          </w:rPr>
          <w:t>«</w:t>
        </w:r>
        <w:r w:rsidRPr="00325C7B">
          <w:rPr>
            <w:rFonts w:ascii="Times New Roman" w:hAnsi="Times New Roman" w:cs="Times New Roman"/>
            <w:sz w:val="28"/>
            <w:szCs w:val="28"/>
          </w:rPr>
          <w:t>ж</w:t>
        </w:r>
        <w:r>
          <w:rPr>
            <w:rFonts w:ascii="Times New Roman" w:hAnsi="Times New Roman" w:cs="Times New Roman"/>
            <w:sz w:val="28"/>
            <w:szCs w:val="28"/>
          </w:rPr>
          <w:t>»</w:t>
        </w:r>
      </w:hyperlink>
      <w:r w:rsidRPr="00325C7B">
        <w:rPr>
          <w:rFonts w:ascii="Times New Roman" w:hAnsi="Times New Roman" w:cs="Times New Roman"/>
          <w:sz w:val="28"/>
          <w:szCs w:val="28"/>
        </w:rPr>
        <w:t xml:space="preserve"> (при наличии сведений в ЕГР</w:t>
      </w:r>
      <w:r>
        <w:rPr>
          <w:rFonts w:ascii="Times New Roman" w:hAnsi="Times New Roman" w:cs="Times New Roman"/>
          <w:sz w:val="28"/>
          <w:szCs w:val="28"/>
        </w:rPr>
        <w:t>Н</w:t>
      </w:r>
      <w:r w:rsidRPr="00325C7B">
        <w:rPr>
          <w:rFonts w:ascii="Times New Roman" w:hAnsi="Times New Roman" w:cs="Times New Roman"/>
          <w:sz w:val="28"/>
          <w:szCs w:val="28"/>
        </w:rPr>
        <w:t>) настоящего пункта, представляются участником отбора по собственной инициативе.</w:t>
      </w:r>
    </w:p>
    <w:p w14:paraId="349A49E0"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Pr>
          <w:rFonts w:ascii="Times New Roman" w:hAnsi="Times New Roman" w:cs="Times New Roman"/>
          <w:sz w:val="28"/>
          <w:szCs w:val="28"/>
        </w:rPr>
        <w:t>–</w:t>
      </w:r>
      <w:r w:rsidRPr="00325C7B">
        <w:rPr>
          <w:rFonts w:ascii="Times New Roman" w:hAnsi="Times New Roman" w:cs="Times New Roman"/>
          <w:sz w:val="28"/>
          <w:szCs w:val="28"/>
        </w:rPr>
        <w:t xml:space="preserve"> СМЭВ)</w:t>
      </w:r>
      <w:r w:rsidRPr="001D3D32">
        <w:rPr>
          <w:rFonts w:ascii="Times New Roman" w:hAnsi="Times New Roman" w:cs="Times New Roman"/>
          <w:sz w:val="28"/>
          <w:szCs w:val="28"/>
        </w:rPr>
        <w:t>, в случае отсутствия технической возможности осуществления автоматической проверки в системе «Электронный бюджет»,</w:t>
      </w:r>
      <w:r w:rsidRPr="00641669">
        <w:rPr>
          <w:rFonts w:ascii="Times New Roman" w:hAnsi="Times New Roman" w:cs="Times New Roman"/>
          <w:sz w:val="28"/>
          <w:szCs w:val="28"/>
        </w:rPr>
        <w:t xml:space="preserve"> </w:t>
      </w:r>
      <w:r w:rsidRPr="00325C7B">
        <w:rPr>
          <w:rFonts w:ascii="Times New Roman" w:hAnsi="Times New Roman" w:cs="Times New Roman"/>
          <w:sz w:val="28"/>
          <w:szCs w:val="28"/>
        </w:rPr>
        <w:t>запрашивает и получает от:</w:t>
      </w:r>
    </w:p>
    <w:p w14:paraId="1E10F16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0B0A3D9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выписку из ЕГРЮЛ/ЕГРИП;</w:t>
      </w:r>
    </w:p>
    <w:p w14:paraId="22E9614F"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6E46E7EB"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325C7B">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325C7B">
        <w:rPr>
          <w:rFonts w:ascii="Times New Roman" w:hAnsi="Times New Roman" w:cs="Times New Roman"/>
          <w:sz w:val="28"/>
          <w:szCs w:val="28"/>
        </w:rPr>
        <w:t>;</w:t>
      </w:r>
    </w:p>
    <w:p w14:paraId="313C0281"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w:t>
      </w:r>
      <w:r>
        <w:rPr>
          <w:rFonts w:ascii="Times New Roman" w:hAnsi="Times New Roman" w:cs="Times New Roman"/>
          <w:sz w:val="28"/>
          <w:szCs w:val="28"/>
        </w:rPr>
        <w:t>–</w:t>
      </w:r>
      <w:r w:rsidRPr="00325C7B">
        <w:rPr>
          <w:rFonts w:ascii="Times New Roman" w:hAnsi="Times New Roman" w:cs="Times New Roman"/>
          <w:sz w:val="28"/>
          <w:szCs w:val="28"/>
        </w:rPr>
        <w:t xml:space="preserve"> выписку из ЕГР</w:t>
      </w:r>
      <w:r>
        <w:rPr>
          <w:rFonts w:ascii="Times New Roman" w:hAnsi="Times New Roman" w:cs="Times New Roman"/>
          <w:sz w:val="28"/>
          <w:szCs w:val="28"/>
        </w:rPr>
        <w:t>Н</w:t>
      </w:r>
      <w:r w:rsidRPr="00325C7B">
        <w:rPr>
          <w:rFonts w:ascii="Times New Roman" w:hAnsi="Times New Roman" w:cs="Times New Roman"/>
          <w:sz w:val="28"/>
          <w:szCs w:val="28"/>
        </w:rPr>
        <w:t>.</w:t>
      </w:r>
    </w:p>
    <w:p w14:paraId="6638EA80"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Сведения о наличии у участника отбора регистрации в ВетИС, об учете пчелосемей, а также отражении в ней сведений об объемах производства м</w:t>
      </w:r>
      <w:r>
        <w:rPr>
          <w:rFonts w:ascii="Times New Roman" w:hAnsi="Times New Roman" w:cs="Times New Roman"/>
          <w:sz w:val="28"/>
          <w:szCs w:val="28"/>
        </w:rPr>
        <w:t>ё</w:t>
      </w:r>
      <w:r w:rsidRPr="00325C7B">
        <w:rPr>
          <w:rFonts w:ascii="Times New Roman" w:hAnsi="Times New Roman" w:cs="Times New Roman"/>
          <w:sz w:val="28"/>
          <w:szCs w:val="28"/>
        </w:rPr>
        <w:t xml:space="preserve">да запрашиваются в Комитете по ветеринарии Республики Дагестан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Дагветеринария).</w:t>
      </w:r>
    </w:p>
    <w:p w14:paraId="30890FF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Запрашиваемую информацию Дагветеринария направляет в Министерство в течение 3 рабочих дней со дня поступления запроса.</w:t>
      </w:r>
    </w:p>
    <w:p w14:paraId="1536139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10. По результатам рассмотрения заявки и приложенных к не</w:t>
      </w:r>
      <w:r>
        <w:rPr>
          <w:rFonts w:ascii="Times New Roman" w:hAnsi="Times New Roman" w:cs="Times New Roman"/>
          <w:sz w:val="28"/>
          <w:szCs w:val="28"/>
        </w:rPr>
        <w:t>й</w:t>
      </w:r>
      <w:r w:rsidRPr="00325C7B">
        <w:rPr>
          <w:rFonts w:ascii="Times New Roman" w:hAnsi="Times New Roman" w:cs="Times New Roman"/>
          <w:sz w:val="28"/>
          <w:szCs w:val="28"/>
        </w:rPr>
        <w:t xml:space="preserve"> документов Министерство в течение 3 рабочих дней принимает решение о предоставлении субсидии либо об отказе </w:t>
      </w:r>
      <w:r w:rsidRPr="00641669">
        <w:rPr>
          <w:rFonts w:ascii="Times New Roman" w:hAnsi="Times New Roman" w:cs="Times New Roman"/>
          <w:sz w:val="28"/>
          <w:szCs w:val="28"/>
        </w:rPr>
        <w:t>в предоставлении субсидии</w:t>
      </w:r>
      <w:r w:rsidRPr="00325C7B">
        <w:rPr>
          <w:rFonts w:ascii="Times New Roman" w:hAnsi="Times New Roman" w:cs="Times New Roman"/>
          <w:sz w:val="28"/>
          <w:szCs w:val="28"/>
        </w:rPr>
        <w:t>.</w:t>
      </w:r>
    </w:p>
    <w:p w14:paraId="5699EBFB" w14:textId="77777777" w:rsidR="00FD21DD" w:rsidRPr="00325C7B"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Основаниями для принятия Министерством решения об отказе участнику отбора в предоставлении субсидии являются:</w:t>
      </w:r>
    </w:p>
    <w:p w14:paraId="69FEE681"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81">
        <w:r w:rsidRPr="00325C7B">
          <w:rPr>
            <w:rFonts w:ascii="Times New Roman" w:hAnsi="Times New Roman" w:cs="Times New Roman"/>
            <w:sz w:val="28"/>
            <w:szCs w:val="28"/>
          </w:rPr>
          <w:t>пунктом 9</w:t>
        </w:r>
      </w:hyperlink>
      <w:r w:rsidRPr="00325C7B">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72DDD96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43EA0588"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11. Размер субсидии, предоставляемой получателю субсидии, рассчитывается по формуле:</w:t>
      </w:r>
    </w:p>
    <w:p w14:paraId="03E30668" w14:textId="77777777" w:rsidR="00FD21DD" w:rsidRPr="00325C7B" w:rsidRDefault="00FD21DD" w:rsidP="00FD21DD">
      <w:pPr>
        <w:pStyle w:val="ConsPlusNormal"/>
        <w:ind w:firstLine="709"/>
        <w:jc w:val="both"/>
        <w:rPr>
          <w:rFonts w:ascii="Times New Roman" w:hAnsi="Times New Roman" w:cs="Times New Roman"/>
          <w:sz w:val="28"/>
          <w:szCs w:val="28"/>
        </w:rPr>
      </w:pPr>
    </w:p>
    <w:p w14:paraId="377968A6" w14:textId="77777777" w:rsidR="00FD21DD" w:rsidRPr="00325C7B" w:rsidRDefault="00FD21DD" w:rsidP="00FD21DD">
      <w:pPr>
        <w:pStyle w:val="ConsPlusNormal"/>
        <w:ind w:firstLine="709"/>
        <w:jc w:val="center"/>
        <w:rPr>
          <w:rFonts w:ascii="Times New Roman" w:hAnsi="Times New Roman" w:cs="Times New Roman"/>
          <w:sz w:val="28"/>
          <w:szCs w:val="28"/>
        </w:rPr>
      </w:pPr>
      <w:r w:rsidRPr="00325C7B">
        <w:rPr>
          <w:rFonts w:ascii="Times New Roman" w:hAnsi="Times New Roman" w:cs="Times New Roman"/>
          <w:sz w:val="28"/>
          <w:szCs w:val="28"/>
        </w:rPr>
        <w:lastRenderedPageBreak/>
        <w:t>РС</w:t>
      </w:r>
      <w:r w:rsidRPr="00325C7B">
        <w:rPr>
          <w:rFonts w:ascii="Times New Roman" w:hAnsi="Times New Roman" w:cs="Times New Roman"/>
          <w:sz w:val="28"/>
          <w:szCs w:val="28"/>
          <w:vertAlign w:val="subscript"/>
        </w:rPr>
        <w:t>i</w:t>
      </w:r>
      <w:r w:rsidRPr="00325C7B">
        <w:rPr>
          <w:rFonts w:ascii="Times New Roman" w:hAnsi="Times New Roman" w:cs="Times New Roman"/>
          <w:sz w:val="28"/>
          <w:szCs w:val="28"/>
        </w:rPr>
        <w:t xml:space="preserve"> = Зто х Сто + Зпм х Спм + Зсмп х Ссмп,</w:t>
      </w:r>
    </w:p>
    <w:p w14:paraId="47B069DE"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где:</w:t>
      </w:r>
    </w:p>
    <w:p w14:paraId="55DA4104"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РС</w:t>
      </w:r>
      <w:r w:rsidRPr="00325C7B">
        <w:rPr>
          <w:rFonts w:ascii="Times New Roman" w:hAnsi="Times New Roman" w:cs="Times New Roman"/>
          <w:sz w:val="28"/>
          <w:szCs w:val="28"/>
          <w:vertAlign w:val="subscript"/>
        </w:rPr>
        <w:t>i</w:t>
      </w:r>
      <w:r w:rsidRPr="00325C7B">
        <w:rPr>
          <w:rFonts w:ascii="Times New Roman" w:hAnsi="Times New Roman" w:cs="Times New Roman"/>
          <w:sz w:val="28"/>
          <w:szCs w:val="28"/>
        </w:rPr>
        <w:t xml:space="preserve"> - размер предоставляемой получателю субсидии, рублей;</w:t>
      </w:r>
    </w:p>
    <w:p w14:paraId="30FD085A"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Зто - затраты на приобретение нового технологического оборудования по переработке продуктов пчеловодства (м</w:t>
      </w:r>
      <w:r>
        <w:rPr>
          <w:rFonts w:ascii="Times New Roman" w:hAnsi="Times New Roman" w:cs="Times New Roman"/>
          <w:sz w:val="28"/>
          <w:szCs w:val="28"/>
        </w:rPr>
        <w:t>ё</w:t>
      </w:r>
      <w:r w:rsidRPr="00325C7B">
        <w:rPr>
          <w:rFonts w:ascii="Times New Roman" w:hAnsi="Times New Roman" w:cs="Times New Roman"/>
          <w:sz w:val="28"/>
          <w:szCs w:val="28"/>
        </w:rPr>
        <w:t>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спецтехники - пчелоприцепов (дата выпуска которых не превышает 3 года на момент подачи заявки), рублей;</w:t>
      </w:r>
    </w:p>
    <w:p w14:paraId="76362CA0"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Сто - ставка субсидирования, равная 50 процентам фактически произведенных затрат на приобретение технологического оборудования по переработке продуктов пчеловодства (м</w:t>
      </w:r>
      <w:r>
        <w:rPr>
          <w:rFonts w:ascii="Times New Roman" w:hAnsi="Times New Roman" w:cs="Times New Roman"/>
          <w:sz w:val="28"/>
          <w:szCs w:val="28"/>
        </w:rPr>
        <w:t>ё</w:t>
      </w:r>
      <w:r w:rsidRPr="00325C7B">
        <w:rPr>
          <w:rFonts w:ascii="Times New Roman" w:hAnsi="Times New Roman" w:cs="Times New Roman"/>
          <w:sz w:val="28"/>
          <w:szCs w:val="28"/>
        </w:rPr>
        <w:t>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спецтехники - пчелоприцепов (дата выпуска которых не превышает 3 года на момент подачи заявки);</w:t>
      </w:r>
    </w:p>
    <w:p w14:paraId="175ADE5A"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Зпм - затраты на приобретение пчелоинвентаря (медогонок, ножей пчеловодных, рамоносов, воскотопок паровых и солнечных, станков для распечатывания рамок, вощин, заготовок для рамок), рублей;</w:t>
      </w:r>
    </w:p>
    <w:p w14:paraId="1410EFA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Спм - ставка субсидирования, равная 50 процентам фактически произведенных затрат на приобретение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w:t>
      </w:r>
    </w:p>
    <w:p w14:paraId="68C67BAF"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Зсмп - затраты, связанные с приобретением пчелиных маток, в том числе импортных, пчелосемей, пчелопакетов и пчелиных ульев разных систем, рублей;</w:t>
      </w:r>
    </w:p>
    <w:p w14:paraId="2183D440"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Ссмп - ставка субсидирования, равная 50 процентам фактически произведенных затрат на приобретение пчелиных маток, в том числе импортных, пчелосемей, пчелопакетов и пчелиных ульев разных систем.</w:t>
      </w:r>
    </w:p>
    <w:p w14:paraId="59724F6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115CE615" w14:textId="77777777" w:rsidR="00FD21DD" w:rsidRPr="00325C7B" w:rsidRDefault="00FD21DD" w:rsidP="00FD21DD">
      <w:pPr>
        <w:pStyle w:val="ConsPlusNormal"/>
        <w:ind w:firstLine="709"/>
        <w:jc w:val="both"/>
        <w:rPr>
          <w:rFonts w:ascii="Times New Roman" w:hAnsi="Times New Roman" w:cs="Times New Roman"/>
          <w:sz w:val="28"/>
          <w:szCs w:val="28"/>
        </w:rPr>
      </w:pPr>
    </w:p>
    <w:p w14:paraId="33F367EE" w14:textId="77777777" w:rsidR="00FD21DD" w:rsidRPr="00325C7B" w:rsidRDefault="00FD21DD" w:rsidP="00FD21DD">
      <w:pPr>
        <w:pStyle w:val="ConsPlusNormal"/>
        <w:ind w:firstLine="709"/>
        <w:jc w:val="center"/>
        <w:rPr>
          <w:rFonts w:ascii="Times New Roman" w:hAnsi="Times New Roman" w:cs="Times New Roman"/>
          <w:sz w:val="28"/>
          <w:szCs w:val="28"/>
        </w:rPr>
      </w:pPr>
      <w:r w:rsidRPr="00325C7B">
        <w:rPr>
          <w:rFonts w:ascii="Times New Roman" w:hAnsi="Times New Roman" w:cs="Times New Roman"/>
          <w:noProof/>
          <w:position w:val="-30"/>
          <w:sz w:val="28"/>
          <w:szCs w:val="28"/>
        </w:rPr>
        <w:drawing>
          <wp:inline distT="0" distB="0" distL="0" distR="0" wp14:anchorId="337DF0D6" wp14:editId="018D1A9C">
            <wp:extent cx="1494790" cy="530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4790" cy="530860"/>
                    </a:xfrm>
                    <a:prstGeom prst="rect">
                      <a:avLst/>
                    </a:prstGeom>
                    <a:noFill/>
                    <a:ln>
                      <a:noFill/>
                    </a:ln>
                  </pic:spPr>
                </pic:pic>
              </a:graphicData>
            </a:graphic>
          </wp:inline>
        </w:drawing>
      </w:r>
      <w:r w:rsidRPr="00325C7B">
        <w:rPr>
          <w:rFonts w:ascii="Times New Roman" w:hAnsi="Times New Roman" w:cs="Times New Roman"/>
          <w:sz w:val="28"/>
          <w:szCs w:val="28"/>
        </w:rPr>
        <w:t>,</w:t>
      </w:r>
    </w:p>
    <w:p w14:paraId="1BE6E70F"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где:</w:t>
      </w:r>
    </w:p>
    <w:p w14:paraId="043AFCE0"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РС</w:t>
      </w:r>
      <w:r w:rsidRPr="00325C7B">
        <w:rPr>
          <w:rFonts w:ascii="Times New Roman" w:hAnsi="Times New Roman" w:cs="Times New Roman"/>
          <w:sz w:val="28"/>
          <w:szCs w:val="28"/>
          <w:vertAlign w:val="subscript"/>
        </w:rPr>
        <w:t>i</w:t>
      </w:r>
      <w:r w:rsidRPr="00325C7B">
        <w:rPr>
          <w:rFonts w:ascii="Times New Roman" w:hAnsi="Times New Roman" w:cs="Times New Roman"/>
          <w:sz w:val="28"/>
          <w:szCs w:val="28"/>
        </w:rPr>
        <w:t xml:space="preserve"> - размер субсидии, рассчитанный i-му получателю субсидии в соответствии с указанной формулой;</w:t>
      </w:r>
    </w:p>
    <w:p w14:paraId="6603C95B"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ЛБО - объем лимитов бюджетных обязательств, доведенных до Министерства на текущий финансовый год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w:t>
      </w:r>
      <w:r w:rsidRPr="00325C7B">
        <w:rPr>
          <w:rFonts w:ascii="Times New Roman" w:hAnsi="Times New Roman" w:cs="Times New Roman"/>
          <w:sz w:val="28"/>
          <w:szCs w:val="28"/>
        </w:rPr>
        <w:lastRenderedPageBreak/>
        <w:t>настоящих Правил (остаток лимитов бюджетных обязательств - в случае проведения дополнительных отборов);</w:t>
      </w:r>
    </w:p>
    <w:p w14:paraId="3A5099CD"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настоящих Правил.</w:t>
      </w:r>
    </w:p>
    <w:p w14:paraId="41291CF9"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w:t>
      </w:r>
      <w:r>
        <w:rPr>
          <w:rFonts w:ascii="Times New Roman" w:hAnsi="Times New Roman" w:cs="Times New Roman"/>
          <w:sz w:val="28"/>
          <w:szCs w:val="28"/>
        </w:rPr>
        <w:t>ё</w:t>
      </w:r>
      <w:r w:rsidRPr="00325C7B">
        <w:rPr>
          <w:rFonts w:ascii="Times New Roman" w:hAnsi="Times New Roman" w:cs="Times New Roman"/>
          <w:sz w:val="28"/>
          <w:szCs w:val="28"/>
        </w:rPr>
        <w:t xml:space="preserve">нной Министерством финансов Российской Федерации, с применением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14:paraId="61494B94"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для подписания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bookmarkStart w:id="12" w:name="P172"/>
      <w:bookmarkEnd w:id="12"/>
    </w:p>
    <w:p w14:paraId="53E565C6"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течение 2 рабочих дней.</w:t>
      </w:r>
    </w:p>
    <w:p w14:paraId="227E442F"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641669">
          <w:rPr>
            <w:rFonts w:ascii="Times New Roman" w:hAnsi="Times New Roman" w:cs="Times New Roman"/>
            <w:sz w:val="28"/>
            <w:szCs w:val="28"/>
          </w:rPr>
          <w:t>абзацем вторым</w:t>
        </w:r>
      </w:hyperlink>
      <w:r w:rsidRPr="00641669">
        <w:rPr>
          <w:rFonts w:ascii="Times New Roman" w:hAnsi="Times New Roman" w:cs="Times New Roman"/>
          <w:sz w:val="28"/>
          <w:szCs w:val="28"/>
        </w:rPr>
        <w:t xml:space="preserve"> настоящего пункта соглашения в установленный в </w:t>
      </w:r>
      <w:hyperlink w:anchor="P172">
        <w:r w:rsidRPr="00641669">
          <w:rPr>
            <w:rFonts w:ascii="Times New Roman" w:hAnsi="Times New Roman" w:cs="Times New Roman"/>
            <w:sz w:val="28"/>
            <w:szCs w:val="28"/>
          </w:rPr>
          <w:t>абзаце третьем</w:t>
        </w:r>
      </w:hyperlink>
      <w:r w:rsidRPr="00641669">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610A7E1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6A9408FA"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Обязательными условиями соглашения являются:</w:t>
      </w:r>
    </w:p>
    <w:p w14:paraId="4C2949BE"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66FEDF94"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5AD41DA3"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w:t>
      </w:r>
      <w:r w:rsidRPr="00325C7B">
        <w:rPr>
          <w:rFonts w:ascii="Times New Roman" w:hAnsi="Times New Roman" w:cs="Times New Roman"/>
          <w:sz w:val="28"/>
          <w:szCs w:val="28"/>
        </w:rPr>
        <w:lastRenderedPageBreak/>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w:t>
      </w:r>
      <w:hyperlink r:id="rId24">
        <w:r w:rsidRPr="00325C7B">
          <w:rPr>
            <w:rFonts w:ascii="Times New Roman" w:hAnsi="Times New Roman" w:cs="Times New Roman"/>
            <w:sz w:val="28"/>
            <w:szCs w:val="28"/>
          </w:rPr>
          <w:t>статьями 268.1</w:t>
        </w:r>
      </w:hyperlink>
      <w:r w:rsidRPr="00325C7B">
        <w:rPr>
          <w:rFonts w:ascii="Times New Roman" w:hAnsi="Times New Roman" w:cs="Times New Roman"/>
          <w:sz w:val="28"/>
          <w:szCs w:val="28"/>
        </w:rPr>
        <w:t xml:space="preserve"> и </w:t>
      </w:r>
      <w:hyperlink r:id="rId25">
        <w:r w:rsidRPr="00325C7B">
          <w:rPr>
            <w:rFonts w:ascii="Times New Roman" w:hAnsi="Times New Roman" w:cs="Times New Roman"/>
            <w:sz w:val="28"/>
            <w:szCs w:val="28"/>
          </w:rPr>
          <w:t>269.2</w:t>
        </w:r>
      </w:hyperlink>
      <w:r w:rsidRPr="00325C7B">
        <w:rPr>
          <w:rFonts w:ascii="Times New Roman" w:hAnsi="Times New Roman" w:cs="Times New Roman"/>
          <w:sz w:val="28"/>
          <w:szCs w:val="28"/>
        </w:rPr>
        <w:t xml:space="preserve"> Бюджетного кодекса Российской Федерации.</w:t>
      </w:r>
    </w:p>
    <w:p w14:paraId="1681CD22"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CA75FCE"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6">
        <w:r w:rsidRPr="00325C7B">
          <w:rPr>
            <w:rFonts w:ascii="Times New Roman" w:hAnsi="Times New Roman" w:cs="Times New Roman"/>
            <w:sz w:val="28"/>
            <w:szCs w:val="28"/>
          </w:rPr>
          <w:t>абзацем вторым пункта 5 статьи 23</w:t>
        </w:r>
      </w:hyperlink>
      <w:r w:rsidRPr="00325C7B">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0C131C22"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7">
        <w:r w:rsidRPr="00325C7B">
          <w:rPr>
            <w:rFonts w:ascii="Times New Roman" w:hAnsi="Times New Roman" w:cs="Times New Roman"/>
            <w:sz w:val="28"/>
            <w:szCs w:val="28"/>
          </w:rPr>
          <w:t>абзацем вторым пункта 5 статьи 23</w:t>
        </w:r>
      </w:hyperlink>
      <w:r w:rsidRPr="00325C7B">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8">
        <w:r w:rsidRPr="00325C7B">
          <w:rPr>
            <w:rFonts w:ascii="Times New Roman" w:hAnsi="Times New Roman" w:cs="Times New Roman"/>
            <w:sz w:val="28"/>
            <w:szCs w:val="28"/>
          </w:rPr>
          <w:t>статьей 18</w:t>
        </w:r>
      </w:hyperlink>
      <w:r w:rsidRPr="00325C7B">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325C7B">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325C7B">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542B03F7"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15. В случае наличия не распределенных по результатам отбора остатков бюджетных ассигнований или увеличения направляемых на цели, указанные в </w:t>
      </w:r>
      <w:hyperlink w:anchor="P52">
        <w:r w:rsidRPr="00325C7B">
          <w:rPr>
            <w:rFonts w:ascii="Times New Roman" w:hAnsi="Times New Roman" w:cs="Times New Roman"/>
            <w:sz w:val="28"/>
            <w:szCs w:val="28"/>
          </w:rPr>
          <w:t>пункте 2</w:t>
        </w:r>
      </w:hyperlink>
      <w:r w:rsidRPr="00325C7B">
        <w:rPr>
          <w:rFonts w:ascii="Times New Roman" w:hAnsi="Times New Roman" w:cs="Times New Roman"/>
          <w:sz w:val="28"/>
          <w:szCs w:val="28"/>
        </w:rPr>
        <w:t xml:space="preserve"> настоящих Правил, средств Министерство проводит дополнительные отборы получателей субсидий, объявления о проведении которых размещаются на едином портале не позднее 1</w:t>
      </w:r>
      <w:r>
        <w:rPr>
          <w:rFonts w:ascii="Times New Roman" w:hAnsi="Times New Roman" w:cs="Times New Roman"/>
          <w:sz w:val="28"/>
          <w:szCs w:val="28"/>
        </w:rPr>
        <w:t>5</w:t>
      </w:r>
      <w:r w:rsidRPr="00325C7B">
        <w:rPr>
          <w:rFonts w:ascii="Times New Roman" w:hAnsi="Times New Roman" w:cs="Times New Roman"/>
          <w:sz w:val="28"/>
          <w:szCs w:val="28"/>
        </w:rPr>
        <w:t xml:space="preserve"> ноября текущего финансового года.</w:t>
      </w:r>
    </w:p>
    <w:p w14:paraId="1143FCBD"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16. Направлениями затрат, на возмещение которых предоставляется субсидия, являются затраты отч</w:t>
      </w:r>
      <w:r>
        <w:rPr>
          <w:rFonts w:ascii="Times New Roman" w:hAnsi="Times New Roman" w:cs="Times New Roman"/>
          <w:sz w:val="28"/>
          <w:szCs w:val="28"/>
        </w:rPr>
        <w:t>е</w:t>
      </w:r>
      <w:r w:rsidRPr="00325C7B">
        <w:rPr>
          <w:rFonts w:ascii="Times New Roman" w:hAnsi="Times New Roman" w:cs="Times New Roman"/>
          <w:sz w:val="28"/>
          <w:szCs w:val="28"/>
        </w:rPr>
        <w:t>тного и (или) текущего финансового года на:</w:t>
      </w:r>
    </w:p>
    <w:p w14:paraId="7843A89C"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приобретение нового технологического оборудования по переработке продуктов пчеловодства (м</w:t>
      </w:r>
      <w:r>
        <w:rPr>
          <w:rFonts w:ascii="Times New Roman" w:hAnsi="Times New Roman" w:cs="Times New Roman"/>
          <w:sz w:val="28"/>
          <w:szCs w:val="28"/>
        </w:rPr>
        <w:t>ё</w:t>
      </w:r>
      <w:r w:rsidRPr="00325C7B">
        <w:rPr>
          <w:rFonts w:ascii="Times New Roman" w:hAnsi="Times New Roman" w:cs="Times New Roman"/>
          <w:sz w:val="28"/>
          <w:szCs w:val="28"/>
        </w:rPr>
        <w:t xml:space="preserve">да, прополиса, воска, пыльцы, перги, маточного молочка) для тепловой обработки продукции, фильтрации, пастеризации и </w:t>
      </w:r>
      <w:r w:rsidRPr="00325C7B">
        <w:rPr>
          <w:rFonts w:ascii="Times New Roman" w:hAnsi="Times New Roman" w:cs="Times New Roman"/>
          <w:sz w:val="28"/>
          <w:szCs w:val="28"/>
        </w:rPr>
        <w:lastRenderedPageBreak/>
        <w:t>кремования, расфасовки готовой продукции, спецтехники - пчелоприцепов, дата выпуска которых не превышает 3 года на момент подачи заявки;</w:t>
      </w:r>
    </w:p>
    <w:p w14:paraId="56A8739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приобретение пчелоинвентаря (медогонок, ножей пчеловодных, рамоносов, воскотопок паровых и солнечных, станков для распечатывания рамок, вощин, заготовок для рамок);</w:t>
      </w:r>
    </w:p>
    <w:p w14:paraId="176738B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приобретение пчелиных маток, в том числе импортных, пчелосемей, пчелопакетов и пчелиных ульев разных систем.</w:t>
      </w:r>
    </w:p>
    <w:p w14:paraId="6DF72ADA"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17. Результатом предоставления субсидии является</w:t>
      </w:r>
      <w:r>
        <w:rPr>
          <w:rFonts w:ascii="Times New Roman" w:hAnsi="Times New Roman" w:cs="Times New Roman"/>
          <w:sz w:val="28"/>
          <w:szCs w:val="28"/>
        </w:rPr>
        <w:t xml:space="preserve"> </w:t>
      </w:r>
      <w:r w:rsidRPr="00325C7B">
        <w:rPr>
          <w:rFonts w:ascii="Times New Roman" w:hAnsi="Times New Roman" w:cs="Times New Roman"/>
          <w:sz w:val="28"/>
          <w:szCs w:val="28"/>
        </w:rPr>
        <w:t>объ</w:t>
      </w:r>
      <w:r>
        <w:rPr>
          <w:rFonts w:ascii="Times New Roman" w:hAnsi="Times New Roman" w:cs="Times New Roman"/>
          <w:sz w:val="28"/>
          <w:szCs w:val="28"/>
        </w:rPr>
        <w:t>ё</w:t>
      </w:r>
      <w:r w:rsidRPr="00325C7B">
        <w:rPr>
          <w:rFonts w:ascii="Times New Roman" w:hAnsi="Times New Roman" w:cs="Times New Roman"/>
          <w:sz w:val="28"/>
          <w:szCs w:val="28"/>
        </w:rPr>
        <w:t>м производства меда на 31 декабря года предоставления субсидии.</w:t>
      </w:r>
    </w:p>
    <w:p w14:paraId="3E33E8C1"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Значение результата предоставления субсидии устанавливается Министерством в соглашении.</w:t>
      </w:r>
    </w:p>
    <w:p w14:paraId="6874FBD1"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18. </w:t>
      </w:r>
      <w:r w:rsidRPr="00641669">
        <w:rPr>
          <w:rFonts w:ascii="Times New Roman" w:hAnsi="Times New Roman" w:cs="Times New Roman"/>
          <w:sz w:val="28"/>
          <w:szCs w:val="28"/>
        </w:rPr>
        <w:t xml:space="preserve">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03">
        <w:r w:rsidRPr="00641669">
          <w:rPr>
            <w:rFonts w:ascii="Times New Roman" w:hAnsi="Times New Roman" w:cs="Times New Roman"/>
            <w:sz w:val="28"/>
            <w:szCs w:val="28"/>
          </w:rPr>
          <w:t>пункте 9</w:t>
        </w:r>
      </w:hyperlink>
      <w:r w:rsidRPr="00641669">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w:t>
      </w:r>
      <w:r w:rsidRPr="00325C7B">
        <w:rPr>
          <w:rFonts w:ascii="Times New Roman" w:hAnsi="Times New Roman" w:cs="Times New Roman"/>
          <w:sz w:val="28"/>
          <w:szCs w:val="28"/>
        </w:rPr>
        <w:t>в российской кредитной организации</w:t>
      </w:r>
      <w:r w:rsidRPr="00641669">
        <w:rPr>
          <w:rFonts w:ascii="Times New Roman" w:hAnsi="Times New Roman" w:cs="Times New Roman"/>
          <w:sz w:val="28"/>
          <w:szCs w:val="28"/>
        </w:rPr>
        <w:t>.</w:t>
      </w:r>
    </w:p>
    <w:p w14:paraId="6AED7A9B" w14:textId="77777777" w:rsidR="00FD21DD" w:rsidRPr="00325C7B" w:rsidRDefault="00FD21DD" w:rsidP="00FD21DD">
      <w:pPr>
        <w:pStyle w:val="ConsPlusNormal"/>
        <w:ind w:firstLine="709"/>
        <w:jc w:val="both"/>
        <w:rPr>
          <w:rFonts w:ascii="Times New Roman" w:hAnsi="Times New Roman" w:cs="Times New Roman"/>
          <w:sz w:val="28"/>
          <w:szCs w:val="28"/>
        </w:rPr>
      </w:pPr>
    </w:p>
    <w:p w14:paraId="33858BEA" w14:textId="77777777" w:rsidR="00FD21DD" w:rsidRPr="00325C7B" w:rsidRDefault="00FD21DD" w:rsidP="00FD21DD">
      <w:pPr>
        <w:pStyle w:val="ConsPlusTitle"/>
        <w:ind w:firstLine="709"/>
        <w:jc w:val="center"/>
        <w:outlineLvl w:val="1"/>
        <w:rPr>
          <w:rFonts w:ascii="Times New Roman" w:hAnsi="Times New Roman" w:cs="Times New Roman"/>
          <w:sz w:val="28"/>
          <w:szCs w:val="28"/>
        </w:rPr>
      </w:pPr>
      <w:r w:rsidRPr="00325C7B">
        <w:rPr>
          <w:rFonts w:ascii="Times New Roman" w:hAnsi="Times New Roman" w:cs="Times New Roman"/>
          <w:sz w:val="28"/>
          <w:szCs w:val="28"/>
        </w:rPr>
        <w:t>III. Требования в части представления отчетности,</w:t>
      </w:r>
    </w:p>
    <w:p w14:paraId="25555060" w14:textId="77777777" w:rsidR="00FD21DD" w:rsidRPr="00325C7B" w:rsidRDefault="00FD21DD" w:rsidP="00FD21DD">
      <w:pPr>
        <w:pStyle w:val="ConsPlusTitle"/>
        <w:ind w:firstLine="709"/>
        <w:jc w:val="center"/>
        <w:rPr>
          <w:rFonts w:ascii="Times New Roman" w:hAnsi="Times New Roman" w:cs="Times New Roman"/>
          <w:sz w:val="28"/>
          <w:szCs w:val="28"/>
        </w:rPr>
      </w:pPr>
      <w:r w:rsidRPr="00325C7B">
        <w:rPr>
          <w:rFonts w:ascii="Times New Roman" w:hAnsi="Times New Roman" w:cs="Times New Roman"/>
          <w:sz w:val="28"/>
          <w:szCs w:val="28"/>
        </w:rPr>
        <w:t>осуществления контроля (мониторинга) за соблюдением</w:t>
      </w:r>
    </w:p>
    <w:p w14:paraId="54F92779" w14:textId="77777777" w:rsidR="00FD21DD" w:rsidRPr="00325C7B" w:rsidRDefault="00FD21DD" w:rsidP="00FD21DD">
      <w:pPr>
        <w:pStyle w:val="ConsPlusTitle"/>
        <w:ind w:firstLine="709"/>
        <w:jc w:val="center"/>
        <w:rPr>
          <w:rFonts w:ascii="Times New Roman" w:hAnsi="Times New Roman" w:cs="Times New Roman"/>
          <w:sz w:val="28"/>
          <w:szCs w:val="28"/>
        </w:rPr>
      </w:pPr>
      <w:r w:rsidRPr="00325C7B">
        <w:rPr>
          <w:rFonts w:ascii="Times New Roman" w:hAnsi="Times New Roman" w:cs="Times New Roman"/>
          <w:sz w:val="28"/>
          <w:szCs w:val="28"/>
        </w:rPr>
        <w:t>условий и порядка предоставления субсидий</w:t>
      </w:r>
    </w:p>
    <w:p w14:paraId="756C3A6D" w14:textId="77777777" w:rsidR="00FD21DD" w:rsidRPr="00325C7B" w:rsidRDefault="00FD21DD" w:rsidP="00FD21DD">
      <w:pPr>
        <w:pStyle w:val="ConsPlusTitle"/>
        <w:ind w:firstLine="709"/>
        <w:jc w:val="center"/>
        <w:rPr>
          <w:rFonts w:ascii="Times New Roman" w:hAnsi="Times New Roman" w:cs="Times New Roman"/>
          <w:sz w:val="28"/>
          <w:szCs w:val="28"/>
        </w:rPr>
      </w:pPr>
      <w:r w:rsidRPr="00325C7B">
        <w:rPr>
          <w:rFonts w:ascii="Times New Roman" w:hAnsi="Times New Roman" w:cs="Times New Roman"/>
          <w:sz w:val="28"/>
          <w:szCs w:val="28"/>
        </w:rPr>
        <w:t>и ответственность за их нарушение</w:t>
      </w:r>
    </w:p>
    <w:p w14:paraId="540A4FE6" w14:textId="77777777" w:rsidR="00FD21DD" w:rsidRPr="00325C7B" w:rsidRDefault="00FD21DD" w:rsidP="00FD21DD">
      <w:pPr>
        <w:pStyle w:val="ConsPlusNormal"/>
        <w:ind w:firstLine="709"/>
        <w:jc w:val="both"/>
        <w:rPr>
          <w:rFonts w:ascii="Times New Roman" w:hAnsi="Times New Roman" w:cs="Times New Roman"/>
          <w:sz w:val="28"/>
          <w:szCs w:val="28"/>
        </w:rPr>
      </w:pPr>
    </w:p>
    <w:p w14:paraId="2AA7FE67" w14:textId="77777777" w:rsidR="00FD21DD" w:rsidRDefault="00FD21DD" w:rsidP="00FD21DD">
      <w:pPr>
        <w:pStyle w:val="ConsPlusNormal"/>
        <w:ind w:firstLine="709"/>
        <w:jc w:val="both"/>
        <w:rPr>
          <w:rFonts w:ascii="Times New Roman" w:hAnsi="Times New Roman" w:cs="Times New Roman"/>
          <w:sz w:val="28"/>
          <w:szCs w:val="28"/>
        </w:rPr>
      </w:pPr>
      <w:bookmarkStart w:id="13" w:name="P154"/>
      <w:bookmarkEnd w:id="13"/>
      <w:r w:rsidRPr="00325C7B">
        <w:rPr>
          <w:rFonts w:ascii="Times New Roman" w:hAnsi="Times New Roman" w:cs="Times New Roman"/>
          <w:sz w:val="28"/>
          <w:szCs w:val="28"/>
        </w:rPr>
        <w:t xml:space="preserve">19. Получатели субсидии представляют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r:id="rId29">
        <w:r w:rsidRPr="00325C7B">
          <w:rPr>
            <w:rFonts w:ascii="Times New Roman" w:hAnsi="Times New Roman" w:cs="Times New Roman"/>
            <w:sz w:val="28"/>
            <w:szCs w:val="28"/>
          </w:rPr>
          <w:t>законом</w:t>
        </w:r>
      </w:hyperlink>
      <w:r w:rsidRPr="00325C7B">
        <w:rPr>
          <w:rFonts w:ascii="Times New Roman" w:hAnsi="Times New Roman" w:cs="Times New Roman"/>
          <w:sz w:val="28"/>
          <w:szCs w:val="28"/>
        </w:rPr>
        <w:t xml:space="preserve"> </w:t>
      </w:r>
      <w:r>
        <w:rPr>
          <w:rFonts w:ascii="Times New Roman" w:hAnsi="Times New Roman" w:cs="Times New Roman"/>
          <w:sz w:val="28"/>
          <w:szCs w:val="28"/>
        </w:rPr>
        <w:t>«</w:t>
      </w:r>
      <w:r w:rsidRPr="00325C7B">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325C7B">
        <w:rPr>
          <w:rFonts w:ascii="Times New Roman" w:hAnsi="Times New Roman" w:cs="Times New Roman"/>
          <w:sz w:val="28"/>
          <w:szCs w:val="28"/>
        </w:rPr>
        <w:t>, которые представляют данный отчет не реже одного раза в год, не позднее 1 февраля года, следующего за годом предоставления субсидии.</w:t>
      </w:r>
    </w:p>
    <w:p w14:paraId="09D772B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295879E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w:t>
      </w:r>
      <w:r>
        <w:rPr>
          <w:rFonts w:ascii="Times New Roman" w:hAnsi="Times New Roman" w:cs="Times New Roman"/>
          <w:sz w:val="28"/>
          <w:szCs w:val="28"/>
        </w:rPr>
        <w:t>2</w:t>
      </w:r>
      <w:r w:rsidRPr="00325C7B">
        <w:rPr>
          <w:rFonts w:ascii="Times New Roman" w:hAnsi="Times New Roman" w:cs="Times New Roman"/>
          <w:sz w:val="28"/>
          <w:szCs w:val="28"/>
        </w:rPr>
        <w:t xml:space="preserve">0 рабочих дней со дня ее представления.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w:t>
      </w:r>
      <w:r w:rsidRPr="00325C7B">
        <w:rPr>
          <w:rFonts w:ascii="Times New Roman" w:hAnsi="Times New Roman" w:cs="Times New Roman"/>
          <w:sz w:val="28"/>
          <w:szCs w:val="28"/>
        </w:rPr>
        <w:lastRenderedPageBreak/>
        <w:t xml:space="preserve">использованием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424A295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20. </w:t>
      </w:r>
      <w:r w:rsidRPr="00641669">
        <w:rPr>
          <w:rFonts w:ascii="Times New Roman" w:hAnsi="Times New Roman" w:cs="Times New Roman"/>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Pr>
          <w:rFonts w:ascii="Times New Roman" w:hAnsi="Times New Roman" w:cs="Times New Roman"/>
          <w:sz w:val="28"/>
          <w:szCs w:val="28"/>
        </w:rPr>
        <w:t>, не реже одного раза в год</w:t>
      </w:r>
      <w:r w:rsidRPr="00641669">
        <w:rPr>
          <w:rFonts w:ascii="Times New Roman" w:hAnsi="Times New Roman" w:cs="Times New Roman"/>
          <w:sz w:val="28"/>
          <w:szCs w:val="28"/>
        </w:rPr>
        <w:t>.</w:t>
      </w:r>
    </w:p>
    <w:p w14:paraId="32213AA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получателя субсидии в соответствии со </w:t>
      </w:r>
      <w:hyperlink r:id="rId30">
        <w:r w:rsidRPr="00325C7B">
          <w:rPr>
            <w:rFonts w:ascii="Times New Roman" w:hAnsi="Times New Roman" w:cs="Times New Roman"/>
            <w:sz w:val="28"/>
            <w:szCs w:val="28"/>
          </w:rPr>
          <w:t>статьями 268.1</w:t>
        </w:r>
      </w:hyperlink>
      <w:r w:rsidRPr="00325C7B">
        <w:rPr>
          <w:rFonts w:ascii="Times New Roman" w:hAnsi="Times New Roman" w:cs="Times New Roman"/>
          <w:sz w:val="28"/>
          <w:szCs w:val="28"/>
        </w:rPr>
        <w:t xml:space="preserve"> и </w:t>
      </w:r>
      <w:hyperlink r:id="rId31">
        <w:r w:rsidRPr="00325C7B">
          <w:rPr>
            <w:rFonts w:ascii="Times New Roman" w:hAnsi="Times New Roman" w:cs="Times New Roman"/>
            <w:sz w:val="28"/>
            <w:szCs w:val="28"/>
          </w:rPr>
          <w:t>269.2</w:t>
        </w:r>
      </w:hyperlink>
      <w:r w:rsidRPr="00325C7B">
        <w:rPr>
          <w:rFonts w:ascii="Times New Roman" w:hAnsi="Times New Roman" w:cs="Times New Roman"/>
          <w:sz w:val="28"/>
          <w:szCs w:val="28"/>
        </w:rPr>
        <w:t xml:space="preserve"> Бюджетного кодекса Российской Федерации.</w:t>
      </w:r>
    </w:p>
    <w:p w14:paraId="3FD349F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27CA79C1"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Объем средств, подлежащих возврату в республиканский бюджет Республики Дагестан (Vв), в случае недостижения значений результатов предоставления субсидии рассчитывается по формуле:</w:t>
      </w:r>
    </w:p>
    <w:p w14:paraId="1DADAAD8" w14:textId="77777777" w:rsidR="00FD21DD" w:rsidRPr="00325C7B" w:rsidRDefault="00FD21DD" w:rsidP="00FD21DD">
      <w:pPr>
        <w:pStyle w:val="ConsPlusNormal"/>
        <w:ind w:firstLine="709"/>
        <w:jc w:val="both"/>
        <w:rPr>
          <w:rFonts w:ascii="Times New Roman" w:hAnsi="Times New Roman" w:cs="Times New Roman"/>
          <w:sz w:val="28"/>
          <w:szCs w:val="28"/>
        </w:rPr>
      </w:pPr>
    </w:p>
    <w:p w14:paraId="2A7FF01F" w14:textId="77777777" w:rsidR="00FD21DD" w:rsidRPr="00325C7B" w:rsidRDefault="00FD21DD" w:rsidP="00FD21DD">
      <w:pPr>
        <w:pStyle w:val="ConsPlusNormal"/>
        <w:ind w:firstLine="709"/>
        <w:jc w:val="center"/>
        <w:rPr>
          <w:rFonts w:ascii="Times New Roman" w:hAnsi="Times New Roman" w:cs="Times New Roman"/>
          <w:sz w:val="28"/>
          <w:szCs w:val="28"/>
        </w:rPr>
      </w:pPr>
      <w:r w:rsidRPr="00325C7B">
        <w:rPr>
          <w:rFonts w:ascii="Times New Roman" w:hAnsi="Times New Roman" w:cs="Times New Roman"/>
          <w:sz w:val="28"/>
          <w:szCs w:val="28"/>
        </w:rPr>
        <w:t>Vв = С x К,</w:t>
      </w:r>
    </w:p>
    <w:p w14:paraId="092B8BF7"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где:</w:t>
      </w:r>
    </w:p>
    <w:p w14:paraId="66A526C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 - размер субсидии, предоставленной получателю субсидии;</w:t>
      </w:r>
    </w:p>
    <w:p w14:paraId="68CD3B91"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К - коэффициент возврата субсидии.</w:t>
      </w:r>
    </w:p>
    <w:p w14:paraId="24730803"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Коэффициент возврата субсидии, отражающий уровень недостижения результата использования субсидии, рассчитывается по формуле:</w:t>
      </w:r>
    </w:p>
    <w:p w14:paraId="6C0728DD" w14:textId="77777777" w:rsidR="00FD21DD" w:rsidRPr="00325C7B" w:rsidRDefault="00FD21DD" w:rsidP="00FD21DD">
      <w:pPr>
        <w:pStyle w:val="ConsPlusNormal"/>
        <w:ind w:firstLine="709"/>
        <w:jc w:val="both"/>
        <w:rPr>
          <w:rFonts w:ascii="Times New Roman" w:hAnsi="Times New Roman" w:cs="Times New Roman"/>
          <w:sz w:val="28"/>
          <w:szCs w:val="28"/>
        </w:rPr>
      </w:pPr>
    </w:p>
    <w:p w14:paraId="69B794F4" w14:textId="77777777" w:rsidR="00FD21DD" w:rsidRPr="00325C7B" w:rsidRDefault="00FD21DD" w:rsidP="00FD21DD">
      <w:pPr>
        <w:pStyle w:val="ConsPlusNormal"/>
        <w:ind w:firstLine="709"/>
        <w:jc w:val="center"/>
        <w:rPr>
          <w:rFonts w:ascii="Times New Roman" w:hAnsi="Times New Roman" w:cs="Times New Roman"/>
          <w:sz w:val="28"/>
          <w:szCs w:val="28"/>
        </w:rPr>
      </w:pPr>
      <w:r w:rsidRPr="00325C7B">
        <w:rPr>
          <w:rFonts w:ascii="Times New Roman" w:hAnsi="Times New Roman" w:cs="Times New Roman"/>
          <w:sz w:val="28"/>
          <w:szCs w:val="28"/>
        </w:rPr>
        <w:t>К = 1 - m / n,</w:t>
      </w:r>
    </w:p>
    <w:p w14:paraId="42DA396B"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где:</w:t>
      </w:r>
    </w:p>
    <w:p w14:paraId="48D9A379"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m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w:t>
      </w:r>
      <w:hyperlink w:anchor="P154">
        <w:r w:rsidRPr="00325C7B">
          <w:rPr>
            <w:rFonts w:ascii="Times New Roman" w:hAnsi="Times New Roman" w:cs="Times New Roman"/>
            <w:sz w:val="28"/>
            <w:szCs w:val="28"/>
          </w:rPr>
          <w:t>абзацем первым пункта 19</w:t>
        </w:r>
      </w:hyperlink>
      <w:r w:rsidRPr="00325C7B">
        <w:rPr>
          <w:rFonts w:ascii="Times New Roman" w:hAnsi="Times New Roman" w:cs="Times New Roman"/>
          <w:sz w:val="28"/>
          <w:szCs w:val="28"/>
        </w:rPr>
        <w:t xml:space="preserve"> настоящих Правил;</w:t>
      </w:r>
    </w:p>
    <w:p w14:paraId="60613E7C"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n - значение результата, установленное в соглашении.</w:t>
      </w:r>
    </w:p>
    <w:p w14:paraId="0DA6F99C"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23. Основанием для освобождения получателя субсидии от применения </w:t>
      </w:r>
      <w:r w:rsidRPr="00325C7B">
        <w:rPr>
          <w:rFonts w:ascii="Times New Roman" w:hAnsi="Times New Roman" w:cs="Times New Roman"/>
          <w:sz w:val="28"/>
          <w:szCs w:val="28"/>
        </w:rPr>
        <w:lastRenderedPageBreak/>
        <w:t>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9C291FD"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18677938"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К обстоятельствам непреодолимой силы относятся:</w:t>
      </w:r>
    </w:p>
    <w:p w14:paraId="54A218CF"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Главы Республики Дагестан и (или) органа местного самоуправления;</w:t>
      </w:r>
    </w:p>
    <w:p w14:paraId="699E9144"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337D644"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1023AC26"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стихийные бедствия - землетрясения, наводнения, пожары, лавины, оползни, сели;</w:t>
      </w:r>
    </w:p>
    <w:p w14:paraId="438FDF2F"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 военные действия, террористические акты, диверсии.</w:t>
      </w:r>
    </w:p>
    <w:p w14:paraId="0171F37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0B9579C4"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006D18C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25. Возврат субсидии осуществляется получателем субсидии в течение 30 календарных дней с момента получения требования Министерства о </w:t>
      </w:r>
      <w:r w:rsidRPr="00325C7B">
        <w:rPr>
          <w:rFonts w:ascii="Times New Roman" w:hAnsi="Times New Roman" w:cs="Times New Roman"/>
          <w:sz w:val="28"/>
          <w:szCs w:val="28"/>
        </w:rPr>
        <w:lastRenderedPageBreak/>
        <w:t>возврате субсидии по реквизитам, указанным в требовании.</w:t>
      </w:r>
    </w:p>
    <w:p w14:paraId="745BDDE5" w14:textId="77777777" w:rsidR="00FD21DD" w:rsidRPr="00325C7B"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035C95B7" w14:textId="77777777" w:rsidR="00FD21DD" w:rsidRPr="00325C7B" w:rsidRDefault="00FD21DD" w:rsidP="00FD21DD">
      <w:pPr>
        <w:pStyle w:val="ConsPlusNormal"/>
        <w:ind w:firstLine="709"/>
        <w:jc w:val="both"/>
        <w:rPr>
          <w:rFonts w:ascii="Times New Roman" w:hAnsi="Times New Roman" w:cs="Times New Roman"/>
          <w:sz w:val="28"/>
          <w:szCs w:val="28"/>
        </w:rPr>
      </w:pPr>
    </w:p>
    <w:p w14:paraId="11E849F3" w14:textId="77777777" w:rsidR="00FD21DD" w:rsidRPr="00325C7B" w:rsidRDefault="00FD21DD" w:rsidP="00FD21DD">
      <w:pPr>
        <w:pStyle w:val="ConsPlusTitle"/>
        <w:ind w:firstLine="709"/>
        <w:jc w:val="center"/>
        <w:outlineLvl w:val="1"/>
        <w:rPr>
          <w:rFonts w:ascii="Times New Roman" w:hAnsi="Times New Roman" w:cs="Times New Roman"/>
          <w:sz w:val="28"/>
          <w:szCs w:val="28"/>
        </w:rPr>
      </w:pPr>
      <w:r w:rsidRPr="00325C7B">
        <w:rPr>
          <w:rFonts w:ascii="Times New Roman" w:hAnsi="Times New Roman" w:cs="Times New Roman"/>
          <w:sz w:val="28"/>
          <w:szCs w:val="28"/>
        </w:rPr>
        <w:t>IV. Порядок проведения отбора получателей субсидий</w:t>
      </w:r>
    </w:p>
    <w:p w14:paraId="1769B929" w14:textId="77777777" w:rsidR="00FD21DD" w:rsidRPr="00325C7B" w:rsidRDefault="00FD21DD" w:rsidP="00FD21DD">
      <w:pPr>
        <w:pStyle w:val="ConsPlusNormal"/>
        <w:ind w:firstLine="709"/>
        <w:jc w:val="both"/>
        <w:rPr>
          <w:rFonts w:ascii="Times New Roman" w:hAnsi="Times New Roman" w:cs="Times New Roman"/>
          <w:sz w:val="28"/>
          <w:szCs w:val="28"/>
        </w:rPr>
      </w:pPr>
    </w:p>
    <w:p w14:paraId="4DF1111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27. Государственной информационной системой, обеспечивающей проведение отбора получателей субсидий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w:t>
      </w:r>
      <w:hyperlink r:id="rId32">
        <w:r w:rsidRPr="00325C7B">
          <w:rPr>
            <w:rFonts w:ascii="Times New Roman" w:hAnsi="Times New Roman" w:cs="Times New Roman"/>
            <w:sz w:val="28"/>
            <w:szCs w:val="28"/>
          </w:rPr>
          <w:t>https://promote.budget.gov.ru</w:t>
        </w:r>
      </w:hyperlink>
      <w:r w:rsidRPr="00325C7B">
        <w:rPr>
          <w:rFonts w:ascii="Times New Roman" w:hAnsi="Times New Roman" w:cs="Times New Roman"/>
          <w:sz w:val="28"/>
          <w:szCs w:val="28"/>
        </w:rPr>
        <w:t>).</w:t>
      </w:r>
    </w:p>
    <w:p w14:paraId="342A80B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28.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5D98DDF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325C7B">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325C7B">
        <w:rPr>
          <w:rFonts w:ascii="Times New Roman" w:hAnsi="Times New Roman" w:cs="Times New Roman"/>
          <w:sz w:val="28"/>
          <w:szCs w:val="28"/>
        </w:rPr>
        <w:t>.</w:t>
      </w:r>
    </w:p>
    <w:p w14:paraId="4C89609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anchor="P64">
        <w:r w:rsidRPr="00325C7B">
          <w:rPr>
            <w:rFonts w:ascii="Times New Roman" w:hAnsi="Times New Roman" w:cs="Times New Roman"/>
            <w:sz w:val="28"/>
            <w:szCs w:val="28"/>
          </w:rPr>
          <w:t>пунктами 7</w:t>
        </w:r>
      </w:hyperlink>
      <w:r w:rsidRPr="00325C7B">
        <w:rPr>
          <w:rFonts w:ascii="Times New Roman" w:hAnsi="Times New Roman" w:cs="Times New Roman"/>
          <w:sz w:val="28"/>
          <w:szCs w:val="28"/>
        </w:rPr>
        <w:t xml:space="preserve"> и </w:t>
      </w:r>
      <w:hyperlink w:anchor="P224">
        <w:r w:rsidRPr="00325C7B">
          <w:rPr>
            <w:rFonts w:ascii="Times New Roman" w:hAnsi="Times New Roman" w:cs="Times New Roman"/>
            <w:sz w:val="28"/>
            <w:szCs w:val="28"/>
          </w:rPr>
          <w:t>33</w:t>
        </w:r>
      </w:hyperlink>
      <w:r w:rsidRPr="00325C7B">
        <w:rPr>
          <w:rFonts w:ascii="Times New Roman" w:hAnsi="Times New Roman" w:cs="Times New Roman"/>
          <w:sz w:val="28"/>
          <w:szCs w:val="28"/>
        </w:rPr>
        <w:t xml:space="preserve"> настоящих Правил, и очередности поступления заявок на участие в отборе.</w:t>
      </w:r>
    </w:p>
    <w:p w14:paraId="4D4B82B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64">
        <w:r w:rsidRPr="00325C7B">
          <w:rPr>
            <w:rFonts w:ascii="Times New Roman" w:hAnsi="Times New Roman" w:cs="Times New Roman"/>
            <w:sz w:val="28"/>
            <w:szCs w:val="28"/>
          </w:rPr>
          <w:t>пунктом 7</w:t>
        </w:r>
      </w:hyperlink>
      <w:r w:rsidRPr="00325C7B">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4E22B4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Проверка участника отбора на соответствие требованиям, указанным в </w:t>
      </w:r>
      <w:hyperlink w:anchor="P64">
        <w:r w:rsidRPr="00325C7B">
          <w:rPr>
            <w:rFonts w:ascii="Times New Roman" w:hAnsi="Times New Roman" w:cs="Times New Roman"/>
            <w:sz w:val="28"/>
            <w:szCs w:val="28"/>
          </w:rPr>
          <w:t>пункте 7</w:t>
        </w:r>
      </w:hyperlink>
      <w:r w:rsidRPr="00325C7B">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53A30E3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Подтверждение соответствия участника отбора требованиям, указанным в </w:t>
      </w:r>
      <w:hyperlink w:anchor="P64">
        <w:r w:rsidRPr="00325C7B">
          <w:rPr>
            <w:rFonts w:ascii="Times New Roman" w:hAnsi="Times New Roman" w:cs="Times New Roman"/>
            <w:sz w:val="28"/>
            <w:szCs w:val="28"/>
          </w:rPr>
          <w:t>пункте 7</w:t>
        </w:r>
      </w:hyperlink>
      <w:r w:rsidRPr="00325C7B">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 xml:space="preserve">Электронный </w:t>
      </w:r>
      <w:r w:rsidRPr="00325C7B">
        <w:rPr>
          <w:rFonts w:ascii="Times New Roman" w:hAnsi="Times New Roman" w:cs="Times New Roman"/>
          <w:sz w:val="28"/>
          <w:szCs w:val="28"/>
        </w:rPr>
        <w:lastRenderedPageBreak/>
        <w:t>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31665D5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30. Для проведения отбора Министерство не позднее 1 ноября текущего года размещает на едином портале объявление о проведении отбора.</w:t>
      </w:r>
    </w:p>
    <w:p w14:paraId="3F18371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и продовольствия Республики Дагестан (далее </w:t>
      </w:r>
      <w:r>
        <w:rPr>
          <w:rFonts w:ascii="Times New Roman" w:hAnsi="Times New Roman" w:cs="Times New Roman"/>
          <w:sz w:val="28"/>
          <w:szCs w:val="28"/>
        </w:rPr>
        <w:t>–</w:t>
      </w:r>
      <w:r w:rsidRPr="00325C7B">
        <w:rPr>
          <w:rFonts w:ascii="Times New Roman" w:hAnsi="Times New Roman" w:cs="Times New Roman"/>
          <w:sz w:val="28"/>
          <w:szCs w:val="28"/>
        </w:rPr>
        <w:t xml:space="preserve"> министр) или уполномоченного им лица, публикуется на едином портале и включает в себя следующую информацию:</w:t>
      </w:r>
    </w:p>
    <w:p w14:paraId="1F0533D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сроки проведения отбора;</w:t>
      </w:r>
    </w:p>
    <w:p w14:paraId="25A2561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способ проведения отбора;</w:t>
      </w:r>
    </w:p>
    <w:p w14:paraId="5FCE40F1"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дата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14:paraId="069E566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0365D37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результат (результаты) предоставления субсидии;</w:t>
      </w:r>
    </w:p>
    <w:p w14:paraId="746E1D1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доменное имя и (или) указатели страниц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в сети </w:t>
      </w:r>
      <w:r>
        <w:rPr>
          <w:rFonts w:ascii="Times New Roman" w:hAnsi="Times New Roman" w:cs="Times New Roman"/>
          <w:sz w:val="28"/>
          <w:szCs w:val="28"/>
        </w:rPr>
        <w:t>«</w:t>
      </w:r>
      <w:r w:rsidRPr="00325C7B">
        <w:rPr>
          <w:rFonts w:ascii="Times New Roman" w:hAnsi="Times New Roman" w:cs="Times New Roman"/>
          <w:sz w:val="28"/>
          <w:szCs w:val="28"/>
        </w:rPr>
        <w:t>Интернет</w:t>
      </w:r>
      <w:r>
        <w:rPr>
          <w:rFonts w:ascii="Times New Roman" w:hAnsi="Times New Roman" w:cs="Times New Roman"/>
          <w:sz w:val="28"/>
          <w:szCs w:val="28"/>
        </w:rPr>
        <w:t>»</w:t>
      </w:r>
      <w:r w:rsidRPr="00325C7B">
        <w:rPr>
          <w:rFonts w:ascii="Times New Roman" w:hAnsi="Times New Roman" w:cs="Times New Roman"/>
          <w:sz w:val="28"/>
          <w:szCs w:val="28"/>
        </w:rPr>
        <w:t>;</w:t>
      </w:r>
    </w:p>
    <w:p w14:paraId="3F60248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требования к участникам отбора в соответствии с </w:t>
      </w:r>
      <w:hyperlink w:anchor="P64">
        <w:r w:rsidRPr="00325C7B">
          <w:rPr>
            <w:rFonts w:ascii="Times New Roman" w:hAnsi="Times New Roman" w:cs="Times New Roman"/>
            <w:sz w:val="28"/>
            <w:szCs w:val="28"/>
          </w:rPr>
          <w:t>пунктом 7</w:t>
        </w:r>
      </w:hyperlink>
      <w:r w:rsidRPr="00325C7B">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66650E4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критерии отбора;</w:t>
      </w:r>
    </w:p>
    <w:p w14:paraId="4DE09F9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порядок подачи заявок участниками отбора и требования, предъявляемые к их форме и содержанию;</w:t>
      </w:r>
    </w:p>
    <w:p w14:paraId="3D5744B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57F4DB2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правила рассмотрения заявок участников отбора в соответствии с </w:t>
      </w:r>
      <w:hyperlink w:anchor="P255">
        <w:r w:rsidRPr="00325C7B">
          <w:rPr>
            <w:rFonts w:ascii="Times New Roman" w:hAnsi="Times New Roman" w:cs="Times New Roman"/>
            <w:sz w:val="28"/>
            <w:szCs w:val="28"/>
          </w:rPr>
          <w:t>пунктами 38</w:t>
        </w:r>
      </w:hyperlink>
      <w:r w:rsidRPr="00325C7B">
        <w:rPr>
          <w:rFonts w:ascii="Times New Roman" w:hAnsi="Times New Roman" w:cs="Times New Roman"/>
          <w:sz w:val="28"/>
          <w:szCs w:val="28"/>
        </w:rPr>
        <w:t xml:space="preserve"> - </w:t>
      </w:r>
      <w:hyperlink w:anchor="P275">
        <w:r w:rsidRPr="00325C7B">
          <w:rPr>
            <w:rFonts w:ascii="Times New Roman" w:hAnsi="Times New Roman" w:cs="Times New Roman"/>
            <w:sz w:val="28"/>
            <w:szCs w:val="28"/>
          </w:rPr>
          <w:t>41</w:t>
        </w:r>
      </w:hyperlink>
      <w:r w:rsidRPr="00325C7B">
        <w:rPr>
          <w:rFonts w:ascii="Times New Roman" w:hAnsi="Times New Roman" w:cs="Times New Roman"/>
          <w:sz w:val="28"/>
          <w:szCs w:val="28"/>
        </w:rPr>
        <w:t xml:space="preserve"> настоящих Правил;</w:t>
      </w:r>
    </w:p>
    <w:p w14:paraId="6789495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порядок возврата заявок на доработку;</w:t>
      </w:r>
    </w:p>
    <w:p w14:paraId="18CFF32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порядок отклонения заявок, а также информация об основаниях их отклонения;</w:t>
      </w:r>
    </w:p>
    <w:p w14:paraId="7CAF5FB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объ</w:t>
      </w:r>
      <w:r>
        <w:rPr>
          <w:rFonts w:ascii="Times New Roman" w:hAnsi="Times New Roman" w:cs="Times New Roman"/>
          <w:sz w:val="28"/>
          <w:szCs w:val="28"/>
        </w:rPr>
        <w:t>ё</w:t>
      </w:r>
      <w:r w:rsidRPr="00325C7B">
        <w:rPr>
          <w:rFonts w:ascii="Times New Roman" w:hAnsi="Times New Roman" w:cs="Times New Roman"/>
          <w:sz w:val="28"/>
          <w:szCs w:val="28"/>
        </w:rPr>
        <w:t>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EF75BF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2913D2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срок, в течение которого победитель (победители) отбора должен подписать соглашение;</w:t>
      </w:r>
    </w:p>
    <w:p w14:paraId="38E3A9D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lastRenderedPageBreak/>
        <w:t>условия признания победителя (победителей) отбора уклонившимся от заключения соглашения;</w:t>
      </w:r>
    </w:p>
    <w:p w14:paraId="10F8023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w:t>
      </w:r>
      <w:r>
        <w:rPr>
          <w:rFonts w:ascii="Times New Roman" w:hAnsi="Times New Roman" w:cs="Times New Roman"/>
          <w:sz w:val="28"/>
          <w:szCs w:val="28"/>
        </w:rPr>
        <w:t>«</w:t>
      </w:r>
      <w:r w:rsidRPr="00325C7B">
        <w:rPr>
          <w:rFonts w:ascii="Times New Roman" w:hAnsi="Times New Roman" w:cs="Times New Roman"/>
          <w:sz w:val="28"/>
          <w:szCs w:val="28"/>
        </w:rPr>
        <w:t>Интернет</w:t>
      </w:r>
      <w:r>
        <w:rPr>
          <w:rFonts w:ascii="Times New Roman" w:hAnsi="Times New Roman" w:cs="Times New Roman"/>
          <w:sz w:val="28"/>
          <w:szCs w:val="28"/>
        </w:rPr>
        <w:t>»</w:t>
      </w:r>
      <w:r w:rsidRPr="00325C7B">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победителя(ей) отбора.</w:t>
      </w:r>
    </w:p>
    <w:p w14:paraId="157AA32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1CD28DA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490074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3473BB3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14:paraId="56E2A61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500BA50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31. Документы, подтверждающие соответствие участника отбора требованиям настоящих Правил, должны соответствовать требованиям к документам, установленным в объявлении о проведении отбора.</w:t>
      </w:r>
    </w:p>
    <w:p w14:paraId="69C6554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32. Критерием отбора является соответствие получателей субсидии требованиям и категориям, установленным настоящими Правилами.</w:t>
      </w:r>
      <w:bookmarkStart w:id="14" w:name="P224"/>
      <w:bookmarkEnd w:id="14"/>
    </w:p>
    <w:p w14:paraId="78C37CC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33. Субсидии предоставляются следующим категориям получателей субсидий:</w:t>
      </w:r>
    </w:p>
    <w:p w14:paraId="7E96F0A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а)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w:t>
      </w:r>
    </w:p>
    <w:p w14:paraId="7F9A209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научным и образовательным организациям, которые в процессе научной, научно-технической и (или) образовательной деятельности осуществляют деятельность, связанную с развитием пчеловодства.</w:t>
      </w:r>
      <w:bookmarkStart w:id="15" w:name="P227"/>
      <w:bookmarkEnd w:id="15"/>
    </w:p>
    <w:p w14:paraId="56E0FB1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81">
        <w:r w:rsidRPr="00325C7B">
          <w:rPr>
            <w:rFonts w:ascii="Times New Roman" w:hAnsi="Times New Roman" w:cs="Times New Roman"/>
            <w:sz w:val="28"/>
            <w:szCs w:val="28"/>
          </w:rPr>
          <w:t>пунктом 9</w:t>
        </w:r>
      </w:hyperlink>
      <w:r w:rsidRPr="00325C7B">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100CE6F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lastRenderedPageBreak/>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и размещения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A063EA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w:t>
      </w:r>
    </w:p>
    <w:p w14:paraId="3C9E056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5420282"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066F0A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282AC55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bookmarkStart w:id="16" w:name="P234"/>
      <w:bookmarkEnd w:id="16"/>
    </w:p>
    <w:p w14:paraId="0BE1FE9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35. Заявка должна содержать следующие сведения:</w:t>
      </w:r>
    </w:p>
    <w:p w14:paraId="77F19C9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а) информация об участнике отбора:</w:t>
      </w:r>
    </w:p>
    <w:p w14:paraId="0B11E2C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полное и сокращенное наименование участника отбора (для юридических лиц);</w:t>
      </w:r>
    </w:p>
    <w:p w14:paraId="483547C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3F107211"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идентификационный номер налогоплательщика;</w:t>
      </w:r>
    </w:p>
    <w:p w14:paraId="74F4D3E8"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дата постановки на учет в налоговом органе;</w:t>
      </w:r>
    </w:p>
    <w:p w14:paraId="6F72746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14E8567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304A760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39F30C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ЕГРЮЛ (для юридических лиц) или в соответствии со сведениями ЕГРИП (для индивидуальных предпринимателей);</w:t>
      </w:r>
    </w:p>
    <w:p w14:paraId="7D201A2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w:t>
      </w:r>
      <w:r w:rsidRPr="00325C7B">
        <w:rPr>
          <w:rFonts w:ascii="Times New Roman" w:hAnsi="Times New Roman" w:cs="Times New Roman"/>
          <w:sz w:val="28"/>
          <w:szCs w:val="28"/>
        </w:rPr>
        <w:lastRenderedPageBreak/>
        <w:t>подписание соглашения;</w:t>
      </w:r>
    </w:p>
    <w:p w14:paraId="53979F9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7AD2F6E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0A5767A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325C7B">
        <w:rPr>
          <w:rFonts w:ascii="Times New Roman" w:hAnsi="Times New Roman" w:cs="Times New Roman"/>
          <w:sz w:val="28"/>
          <w:szCs w:val="28"/>
        </w:rPr>
        <w:t>Интернет</w:t>
      </w:r>
      <w:r>
        <w:rPr>
          <w:rFonts w:ascii="Times New Roman" w:hAnsi="Times New Roman" w:cs="Times New Roman"/>
          <w:sz w:val="28"/>
          <w:szCs w:val="28"/>
        </w:rPr>
        <w:t>»</w:t>
      </w:r>
      <w:r w:rsidRPr="00325C7B">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562FE98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(для индивидуальных предпринимателей);</w:t>
      </w:r>
    </w:p>
    <w:p w14:paraId="071DB50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значение запрашиваемого участником отбора размера субсидии.</w:t>
      </w:r>
    </w:p>
    <w:p w14:paraId="19B7C6F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3A587BE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227">
        <w:r w:rsidRPr="00325C7B">
          <w:rPr>
            <w:rFonts w:ascii="Times New Roman" w:hAnsi="Times New Roman" w:cs="Times New Roman"/>
            <w:sz w:val="28"/>
            <w:szCs w:val="28"/>
          </w:rPr>
          <w:t>пункте 34</w:t>
        </w:r>
      </w:hyperlink>
      <w:r w:rsidRPr="00325C7B">
        <w:rPr>
          <w:rFonts w:ascii="Times New Roman" w:hAnsi="Times New Roman" w:cs="Times New Roman"/>
          <w:sz w:val="28"/>
          <w:szCs w:val="28"/>
        </w:rPr>
        <w:t xml:space="preserve"> настоящих Правил.</w:t>
      </w:r>
      <w:bookmarkStart w:id="17" w:name="P252"/>
      <w:bookmarkEnd w:id="17"/>
    </w:p>
    <w:p w14:paraId="6F96DB2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соответствующего запроса.</w:t>
      </w:r>
      <w:bookmarkStart w:id="18" w:name="P253"/>
      <w:bookmarkEnd w:id="18"/>
    </w:p>
    <w:p w14:paraId="09637AB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Министерство в ответ на запрос, указанный в </w:t>
      </w:r>
      <w:hyperlink w:anchor="P252">
        <w:r w:rsidRPr="00325C7B">
          <w:rPr>
            <w:rFonts w:ascii="Times New Roman" w:hAnsi="Times New Roman" w:cs="Times New Roman"/>
            <w:sz w:val="28"/>
            <w:szCs w:val="28"/>
          </w:rPr>
          <w:t>абзаце первом</w:t>
        </w:r>
      </w:hyperlink>
      <w:r w:rsidRPr="00325C7B">
        <w:rPr>
          <w:rFonts w:ascii="Times New Roman" w:hAnsi="Times New Roman" w:cs="Times New Roman"/>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48683E1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в соответствии с </w:t>
      </w:r>
      <w:hyperlink w:anchor="P253">
        <w:r w:rsidRPr="00325C7B">
          <w:rPr>
            <w:rFonts w:ascii="Times New Roman" w:hAnsi="Times New Roman" w:cs="Times New Roman"/>
            <w:sz w:val="28"/>
            <w:szCs w:val="28"/>
          </w:rPr>
          <w:t>абзацем вторым</w:t>
        </w:r>
      </w:hyperlink>
      <w:r w:rsidRPr="00325C7B">
        <w:rPr>
          <w:rFonts w:ascii="Times New Roman" w:hAnsi="Times New Roman" w:cs="Times New Roman"/>
          <w:sz w:val="28"/>
          <w:szCs w:val="28"/>
        </w:rPr>
        <w:t xml:space="preserve"> настоящего пункта, предоставляется всем участникам отбора.</w:t>
      </w:r>
      <w:bookmarkStart w:id="19" w:name="P255"/>
      <w:bookmarkEnd w:id="19"/>
    </w:p>
    <w:p w14:paraId="6221B56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открывается доступ Министерству к </w:t>
      </w:r>
      <w:r w:rsidRPr="00325C7B">
        <w:rPr>
          <w:rFonts w:ascii="Times New Roman" w:hAnsi="Times New Roman" w:cs="Times New Roman"/>
          <w:sz w:val="28"/>
          <w:szCs w:val="28"/>
        </w:rPr>
        <w:lastRenderedPageBreak/>
        <w:t>поданным участниками отбора заявкам для их рассмотрения.</w:t>
      </w:r>
    </w:p>
    <w:p w14:paraId="4238A56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122E45B9"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а) регистрационный номер заявки;</w:t>
      </w:r>
    </w:p>
    <w:p w14:paraId="143593D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дата и время поступления заявки;</w:t>
      </w:r>
    </w:p>
    <w:p w14:paraId="66764DF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6399DDE9"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адрес юридического лица, адрес регистрации (для индивидуальных предпринимателей);</w:t>
      </w:r>
    </w:p>
    <w:p w14:paraId="20E3240A"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 запрашиваемый участником отбора размер субсидии.</w:t>
      </w:r>
    </w:p>
    <w:p w14:paraId="44EA58CB"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6D5D3052"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2B13AC0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2CBC6F14"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14:paraId="53FE0B8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39. На стадии рассмотрения заявки основаниями для отклонения Министерством заявки от участия в отборе являются:</w:t>
      </w:r>
    </w:p>
    <w:p w14:paraId="540C71BC"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64">
        <w:r w:rsidRPr="00325C7B">
          <w:rPr>
            <w:rFonts w:ascii="Times New Roman" w:hAnsi="Times New Roman" w:cs="Times New Roman"/>
            <w:sz w:val="28"/>
            <w:szCs w:val="28"/>
          </w:rPr>
          <w:t>пунктами 7</w:t>
        </w:r>
      </w:hyperlink>
      <w:r w:rsidRPr="00325C7B">
        <w:rPr>
          <w:rFonts w:ascii="Times New Roman" w:hAnsi="Times New Roman" w:cs="Times New Roman"/>
          <w:sz w:val="28"/>
          <w:szCs w:val="28"/>
        </w:rPr>
        <w:t xml:space="preserve"> и </w:t>
      </w:r>
      <w:hyperlink w:anchor="P224">
        <w:r w:rsidRPr="00325C7B">
          <w:rPr>
            <w:rFonts w:ascii="Times New Roman" w:hAnsi="Times New Roman" w:cs="Times New Roman"/>
            <w:sz w:val="28"/>
            <w:szCs w:val="28"/>
          </w:rPr>
          <w:t>33</w:t>
        </w:r>
      </w:hyperlink>
      <w:r w:rsidRPr="00325C7B">
        <w:rPr>
          <w:rFonts w:ascii="Times New Roman" w:hAnsi="Times New Roman" w:cs="Times New Roman"/>
          <w:sz w:val="28"/>
          <w:szCs w:val="28"/>
        </w:rPr>
        <w:t xml:space="preserve"> настоящих Правил;</w:t>
      </w:r>
    </w:p>
    <w:p w14:paraId="7C742EA2"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102DE7E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настоящими Правилами;</w:t>
      </w:r>
    </w:p>
    <w:p w14:paraId="4C27384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17A7CD93"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B862D9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40. В случае если в целях полного, всестороннего и объективного рассмотрения и оценки заявки необходимо получение информации и </w:t>
      </w:r>
      <w:r w:rsidRPr="00325C7B">
        <w:rPr>
          <w:rFonts w:ascii="Times New Roman" w:hAnsi="Times New Roman" w:cs="Times New Roman"/>
          <w:sz w:val="28"/>
          <w:szCs w:val="28"/>
        </w:rPr>
        <w:lastRenderedPageBreak/>
        <w:t xml:space="preserve">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направляемый при необходимости в равной мере всем участникам отбора.</w:t>
      </w:r>
    </w:p>
    <w:p w14:paraId="058F9B4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144A6B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предусмотренный настоящими Правилами.</w:t>
      </w:r>
      <w:bookmarkStart w:id="20" w:name="P275"/>
      <w:bookmarkEnd w:id="20"/>
    </w:p>
    <w:p w14:paraId="71BCB5F6"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w:t>
      </w:r>
      <w:r>
        <w:rPr>
          <w:rFonts w:ascii="Times New Roman" w:hAnsi="Times New Roman" w:cs="Times New Roman"/>
          <w:sz w:val="28"/>
          <w:szCs w:val="28"/>
        </w:rPr>
        <w:t xml:space="preserve"> (рейтинг)</w:t>
      </w:r>
      <w:r w:rsidRPr="00325C7B">
        <w:rPr>
          <w:rFonts w:ascii="Times New Roman" w:hAnsi="Times New Roman" w:cs="Times New Roman"/>
          <w:sz w:val="28"/>
          <w:szCs w:val="28"/>
        </w:rPr>
        <w:t>.</w:t>
      </w:r>
    </w:p>
    <w:p w14:paraId="6F9D8564"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0913443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42. </w:t>
      </w:r>
      <w:r w:rsidRPr="00641669">
        <w:rPr>
          <w:rFonts w:ascii="Times New Roman" w:hAnsi="Times New Roman" w:cs="Times New Roman"/>
          <w:sz w:val="28"/>
          <w:szCs w:val="28"/>
        </w:rPr>
        <w:t xml:space="preserve">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641669">
          <w:rPr>
            <w:rFonts w:ascii="Times New Roman" w:hAnsi="Times New Roman" w:cs="Times New Roman"/>
            <w:sz w:val="28"/>
            <w:szCs w:val="28"/>
          </w:rPr>
          <w:t>пунктом 4</w:t>
        </w:r>
        <w:r>
          <w:rPr>
            <w:rFonts w:ascii="Times New Roman" w:hAnsi="Times New Roman" w:cs="Times New Roman"/>
            <w:sz w:val="28"/>
            <w:szCs w:val="28"/>
          </w:rPr>
          <w:t>1</w:t>
        </w:r>
      </w:hyperlink>
      <w:r w:rsidRPr="00641669">
        <w:rPr>
          <w:rFonts w:ascii="Times New Roman" w:hAnsi="Times New Roman" w:cs="Times New Roman"/>
          <w:sz w:val="28"/>
          <w:szCs w:val="28"/>
        </w:rPr>
        <w:t xml:space="preserve"> настоящих Правил, следующим способом:</w:t>
      </w:r>
    </w:p>
    <w:p w14:paraId="432DBC31"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4C996A1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43. В целях завершения отбора и определения победителей отбора формируется протокол подведения итогов отбора, включающий следующие сведения:</w:t>
      </w:r>
    </w:p>
    <w:p w14:paraId="34879001"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а) дата, время и место проведения рассмотрения заявок;</w:t>
      </w:r>
    </w:p>
    <w:p w14:paraId="4FAC512D"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б) информация об участниках отбора, заявки которых были рассмотрены;</w:t>
      </w:r>
    </w:p>
    <w:p w14:paraId="20B30AE2"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FB54A49"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38EF7F41"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xml:space="preserve"> и размещается на едином портале не позднее одного рабочего дня, </w:t>
      </w:r>
      <w:r w:rsidRPr="00325C7B">
        <w:rPr>
          <w:rFonts w:ascii="Times New Roman" w:hAnsi="Times New Roman" w:cs="Times New Roman"/>
          <w:sz w:val="28"/>
          <w:szCs w:val="28"/>
        </w:rPr>
        <w:lastRenderedPageBreak/>
        <w:t>следующего за днем его подписания.</w:t>
      </w:r>
    </w:p>
    <w:p w14:paraId="56F1A4F2"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0F51CAE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4FE2DF55"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44. </w:t>
      </w:r>
      <w:r w:rsidRPr="00641669">
        <w:rPr>
          <w:rFonts w:ascii="Times New Roman" w:hAnsi="Times New Roman" w:cs="Times New Roman"/>
          <w:sz w:val="28"/>
          <w:szCs w:val="28"/>
        </w:rPr>
        <w:t xml:space="preserve">Не позднее чем за один рабочий день до даты окончания срока приема заявок участников отбора проведение отбора может быть отменено </w:t>
      </w:r>
      <w:r>
        <w:rPr>
          <w:rFonts w:ascii="Times New Roman" w:hAnsi="Times New Roman" w:cs="Times New Roman"/>
          <w:sz w:val="28"/>
          <w:szCs w:val="28"/>
        </w:rPr>
        <w:t xml:space="preserve">Министерством </w:t>
      </w:r>
      <w:r w:rsidRPr="00641669">
        <w:rPr>
          <w:rFonts w:ascii="Times New Roman" w:hAnsi="Times New Roman" w:cs="Times New Roman"/>
          <w:sz w:val="28"/>
          <w:szCs w:val="28"/>
        </w:rPr>
        <w:t>в следующих случаях:</w:t>
      </w:r>
    </w:p>
    <w:p w14:paraId="4D9E95AC"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57E0C080"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6445C03F"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62ED113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3BBB67FE"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Pr>
          <w:rFonts w:ascii="Times New Roman" w:hAnsi="Times New Roman" w:cs="Times New Roman"/>
          <w:sz w:val="28"/>
          <w:szCs w:val="28"/>
        </w:rPr>
        <w:t>«</w:t>
      </w:r>
      <w:r w:rsidRPr="00325C7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25C7B">
        <w:rPr>
          <w:rFonts w:ascii="Times New Roman" w:hAnsi="Times New Roman" w:cs="Times New Roman"/>
          <w:sz w:val="28"/>
          <w:szCs w:val="28"/>
        </w:rPr>
        <w:t>.</w:t>
      </w:r>
    </w:p>
    <w:p w14:paraId="1F91476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236D02E0"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3">
        <w:r w:rsidRPr="00325C7B">
          <w:rPr>
            <w:rFonts w:ascii="Times New Roman" w:hAnsi="Times New Roman" w:cs="Times New Roman"/>
            <w:sz w:val="28"/>
            <w:szCs w:val="28"/>
          </w:rPr>
          <w:t>пунктом 3 статьи 401</w:t>
        </w:r>
      </w:hyperlink>
      <w:r w:rsidRPr="00325C7B">
        <w:rPr>
          <w:rFonts w:ascii="Times New Roman" w:hAnsi="Times New Roman" w:cs="Times New Roman"/>
          <w:sz w:val="28"/>
          <w:szCs w:val="28"/>
        </w:rPr>
        <w:t xml:space="preserve"> Гражданского кодекса Российской Федерации.</w:t>
      </w:r>
    </w:p>
    <w:p w14:paraId="281417A7" w14:textId="77777777" w:rsidR="00FD21DD" w:rsidRDefault="00FD21DD" w:rsidP="00FD21DD">
      <w:pPr>
        <w:pStyle w:val="ConsPlusNormal"/>
        <w:ind w:firstLine="709"/>
        <w:jc w:val="both"/>
        <w:rPr>
          <w:rFonts w:ascii="Times New Roman" w:hAnsi="Times New Roman" w:cs="Times New Roman"/>
          <w:sz w:val="28"/>
          <w:szCs w:val="28"/>
        </w:rPr>
      </w:pPr>
      <w:r w:rsidRPr="00325C7B">
        <w:rPr>
          <w:rFonts w:ascii="Times New Roman" w:hAnsi="Times New Roman" w:cs="Times New Roman"/>
          <w:sz w:val="28"/>
          <w:szCs w:val="28"/>
        </w:rPr>
        <w:t xml:space="preserve">45. </w:t>
      </w:r>
      <w:r w:rsidRPr="00641669">
        <w:rPr>
          <w:rFonts w:ascii="Times New Roman" w:hAnsi="Times New Roman" w:cs="Times New Roman"/>
          <w:sz w:val="28"/>
          <w:szCs w:val="28"/>
        </w:rPr>
        <w:t>Министерство со дня окончания срока приема заявок принимает решение о признании отбора несостоявшимся в следующих случаях:</w:t>
      </w:r>
    </w:p>
    <w:p w14:paraId="25DC3810"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окончании срока подачи заявок подана только одна заявка;</w:t>
      </w:r>
    </w:p>
    <w:p w14:paraId="0C5F81DA"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470538F9"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по окончании срока подачи заявок не подано ни одной заявки;</w:t>
      </w:r>
    </w:p>
    <w:p w14:paraId="2E678BD0"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г) по результатам рассмотрения заявок отклонены все заявки.</w:t>
      </w:r>
    </w:p>
    <w:p w14:paraId="556B7EDB" w14:textId="77777777" w:rsidR="00FD21DD" w:rsidRDefault="00FD21DD" w:rsidP="00FD21DD">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17EE7EAA" w14:textId="77777777" w:rsidR="00FD21DD" w:rsidRPr="00325C7B" w:rsidRDefault="00FD21DD" w:rsidP="00FD21D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w:t>
      </w:r>
    </w:p>
    <w:p w14:paraId="21EC57E4" w14:textId="45FDB832" w:rsidR="00FD21DD" w:rsidRDefault="00FD21DD" w:rsidP="00B90329">
      <w:pPr>
        <w:spacing w:after="0"/>
        <w:jc w:val="both"/>
        <w:rPr>
          <w:rFonts w:ascii="Times New Roman" w:hAnsi="Times New Roman" w:cs="Times New Roman"/>
          <w:b/>
          <w:bCs/>
          <w:sz w:val="28"/>
          <w:szCs w:val="28"/>
        </w:rPr>
      </w:pPr>
    </w:p>
    <w:p w14:paraId="31904117" w14:textId="061DCA8D" w:rsidR="00E17B55" w:rsidRDefault="00E17B55" w:rsidP="00B90329">
      <w:pPr>
        <w:spacing w:after="0"/>
        <w:jc w:val="both"/>
        <w:rPr>
          <w:rFonts w:ascii="Times New Roman" w:hAnsi="Times New Roman" w:cs="Times New Roman"/>
          <w:b/>
          <w:bCs/>
          <w:sz w:val="28"/>
          <w:szCs w:val="28"/>
        </w:rPr>
      </w:pPr>
    </w:p>
    <w:p w14:paraId="3FF049BB" w14:textId="004961DB" w:rsidR="00E17B55" w:rsidRDefault="00E17B55" w:rsidP="00B90329">
      <w:pPr>
        <w:spacing w:after="0"/>
        <w:jc w:val="both"/>
        <w:rPr>
          <w:rFonts w:ascii="Times New Roman" w:hAnsi="Times New Roman" w:cs="Times New Roman"/>
          <w:b/>
          <w:bCs/>
          <w:sz w:val="28"/>
          <w:szCs w:val="28"/>
        </w:rPr>
      </w:pPr>
    </w:p>
    <w:p w14:paraId="1A3BB6A6" w14:textId="7FDAB899" w:rsidR="00E17B55" w:rsidRDefault="00E17B55" w:rsidP="00B90329">
      <w:pPr>
        <w:spacing w:after="0"/>
        <w:jc w:val="both"/>
        <w:rPr>
          <w:rFonts w:ascii="Times New Roman" w:hAnsi="Times New Roman" w:cs="Times New Roman"/>
          <w:b/>
          <w:bCs/>
          <w:sz w:val="28"/>
          <w:szCs w:val="28"/>
        </w:rPr>
      </w:pPr>
    </w:p>
    <w:p w14:paraId="04E8B9EE" w14:textId="6F319E2C" w:rsidR="00E17B55" w:rsidRDefault="00E17B55" w:rsidP="00B90329">
      <w:pPr>
        <w:spacing w:after="0"/>
        <w:jc w:val="both"/>
        <w:rPr>
          <w:rFonts w:ascii="Times New Roman" w:hAnsi="Times New Roman" w:cs="Times New Roman"/>
          <w:b/>
          <w:bCs/>
          <w:sz w:val="28"/>
          <w:szCs w:val="28"/>
        </w:rPr>
      </w:pPr>
    </w:p>
    <w:p w14:paraId="5D8DFF75" w14:textId="2B8E26EA" w:rsidR="00E17B55" w:rsidRDefault="00E17B55" w:rsidP="00B90329">
      <w:pPr>
        <w:spacing w:after="0"/>
        <w:jc w:val="both"/>
        <w:rPr>
          <w:rFonts w:ascii="Times New Roman" w:hAnsi="Times New Roman" w:cs="Times New Roman"/>
          <w:b/>
          <w:bCs/>
          <w:sz w:val="28"/>
          <w:szCs w:val="28"/>
        </w:rPr>
      </w:pPr>
    </w:p>
    <w:p w14:paraId="077798B5" w14:textId="122A05FD" w:rsidR="00E17B55" w:rsidRDefault="00E17B55" w:rsidP="00B90329">
      <w:pPr>
        <w:spacing w:after="0"/>
        <w:jc w:val="both"/>
        <w:rPr>
          <w:rFonts w:ascii="Times New Roman" w:hAnsi="Times New Roman" w:cs="Times New Roman"/>
          <w:b/>
          <w:bCs/>
          <w:sz w:val="28"/>
          <w:szCs w:val="28"/>
        </w:rPr>
      </w:pPr>
    </w:p>
    <w:p w14:paraId="71347128" w14:textId="03E5F8DB" w:rsidR="00E17B55" w:rsidRDefault="00E17B55" w:rsidP="00B90329">
      <w:pPr>
        <w:spacing w:after="0"/>
        <w:jc w:val="both"/>
        <w:rPr>
          <w:rFonts w:ascii="Times New Roman" w:hAnsi="Times New Roman" w:cs="Times New Roman"/>
          <w:b/>
          <w:bCs/>
          <w:sz w:val="28"/>
          <w:szCs w:val="28"/>
        </w:rPr>
      </w:pPr>
    </w:p>
    <w:p w14:paraId="28889DA3" w14:textId="1C1432E9" w:rsidR="00E17B55" w:rsidRDefault="00E17B55" w:rsidP="00B90329">
      <w:pPr>
        <w:spacing w:after="0"/>
        <w:jc w:val="both"/>
        <w:rPr>
          <w:rFonts w:ascii="Times New Roman" w:hAnsi="Times New Roman" w:cs="Times New Roman"/>
          <w:b/>
          <w:bCs/>
          <w:sz w:val="28"/>
          <w:szCs w:val="28"/>
        </w:rPr>
      </w:pPr>
    </w:p>
    <w:p w14:paraId="4DF1CD11" w14:textId="7F7F645F" w:rsidR="00E17B55" w:rsidRDefault="00E17B55" w:rsidP="00B90329">
      <w:pPr>
        <w:spacing w:after="0"/>
        <w:jc w:val="both"/>
        <w:rPr>
          <w:rFonts w:ascii="Times New Roman" w:hAnsi="Times New Roman" w:cs="Times New Roman"/>
          <w:b/>
          <w:bCs/>
          <w:sz w:val="28"/>
          <w:szCs w:val="28"/>
        </w:rPr>
      </w:pPr>
    </w:p>
    <w:p w14:paraId="553A7FEE" w14:textId="404AAB32" w:rsidR="004E5DD0" w:rsidRDefault="004E5DD0" w:rsidP="00B90329">
      <w:pPr>
        <w:spacing w:after="0"/>
        <w:jc w:val="both"/>
        <w:rPr>
          <w:rFonts w:ascii="Times New Roman" w:hAnsi="Times New Roman" w:cs="Times New Roman"/>
          <w:b/>
          <w:bCs/>
          <w:sz w:val="28"/>
          <w:szCs w:val="28"/>
        </w:rPr>
      </w:pPr>
    </w:p>
    <w:p w14:paraId="0B967FEC" w14:textId="27B643A6" w:rsidR="004E5DD0" w:rsidRDefault="004E5DD0" w:rsidP="00B90329">
      <w:pPr>
        <w:spacing w:after="0"/>
        <w:jc w:val="both"/>
        <w:rPr>
          <w:rFonts w:ascii="Times New Roman" w:hAnsi="Times New Roman" w:cs="Times New Roman"/>
          <w:b/>
          <w:bCs/>
          <w:sz w:val="28"/>
          <w:szCs w:val="28"/>
        </w:rPr>
      </w:pPr>
    </w:p>
    <w:p w14:paraId="164DF2A7" w14:textId="47629EC0" w:rsidR="004E5DD0" w:rsidRDefault="004E5DD0" w:rsidP="00B90329">
      <w:pPr>
        <w:spacing w:after="0"/>
        <w:jc w:val="both"/>
        <w:rPr>
          <w:rFonts w:ascii="Times New Roman" w:hAnsi="Times New Roman" w:cs="Times New Roman"/>
          <w:b/>
          <w:bCs/>
          <w:sz w:val="28"/>
          <w:szCs w:val="28"/>
        </w:rPr>
      </w:pPr>
    </w:p>
    <w:p w14:paraId="2D70FA6D" w14:textId="6243F6CC" w:rsidR="004E5DD0" w:rsidRDefault="004E5DD0" w:rsidP="00B90329">
      <w:pPr>
        <w:spacing w:after="0"/>
        <w:jc w:val="both"/>
        <w:rPr>
          <w:rFonts w:ascii="Times New Roman" w:hAnsi="Times New Roman" w:cs="Times New Roman"/>
          <w:b/>
          <w:bCs/>
          <w:sz w:val="28"/>
          <w:szCs w:val="28"/>
        </w:rPr>
      </w:pPr>
    </w:p>
    <w:p w14:paraId="645FC9B9" w14:textId="49CAA156" w:rsidR="004E5DD0" w:rsidRDefault="004E5DD0" w:rsidP="00B90329">
      <w:pPr>
        <w:spacing w:after="0"/>
        <w:jc w:val="both"/>
        <w:rPr>
          <w:rFonts w:ascii="Times New Roman" w:hAnsi="Times New Roman" w:cs="Times New Roman"/>
          <w:b/>
          <w:bCs/>
          <w:sz w:val="28"/>
          <w:szCs w:val="28"/>
        </w:rPr>
      </w:pPr>
    </w:p>
    <w:p w14:paraId="7D9C45FE" w14:textId="6F3614BC" w:rsidR="004E5DD0" w:rsidRDefault="004E5DD0" w:rsidP="00B90329">
      <w:pPr>
        <w:spacing w:after="0"/>
        <w:jc w:val="both"/>
        <w:rPr>
          <w:rFonts w:ascii="Times New Roman" w:hAnsi="Times New Roman" w:cs="Times New Roman"/>
          <w:b/>
          <w:bCs/>
          <w:sz w:val="28"/>
          <w:szCs w:val="28"/>
        </w:rPr>
      </w:pPr>
    </w:p>
    <w:p w14:paraId="08C66D0E" w14:textId="3F527632" w:rsidR="004E5DD0" w:rsidRDefault="004E5DD0" w:rsidP="00B90329">
      <w:pPr>
        <w:spacing w:after="0"/>
        <w:jc w:val="both"/>
        <w:rPr>
          <w:rFonts w:ascii="Times New Roman" w:hAnsi="Times New Roman" w:cs="Times New Roman"/>
          <w:b/>
          <w:bCs/>
          <w:sz w:val="28"/>
          <w:szCs w:val="28"/>
        </w:rPr>
      </w:pPr>
    </w:p>
    <w:p w14:paraId="598D3A46" w14:textId="1A016EAB" w:rsidR="004E5DD0" w:rsidRDefault="004E5DD0" w:rsidP="00B90329">
      <w:pPr>
        <w:spacing w:after="0"/>
        <w:jc w:val="both"/>
        <w:rPr>
          <w:rFonts w:ascii="Times New Roman" w:hAnsi="Times New Roman" w:cs="Times New Roman"/>
          <w:b/>
          <w:bCs/>
          <w:sz w:val="28"/>
          <w:szCs w:val="28"/>
        </w:rPr>
      </w:pPr>
    </w:p>
    <w:p w14:paraId="43FF446D" w14:textId="32F0ED2E" w:rsidR="004E5DD0" w:rsidRDefault="004E5DD0" w:rsidP="00B90329">
      <w:pPr>
        <w:spacing w:after="0"/>
        <w:jc w:val="both"/>
        <w:rPr>
          <w:rFonts w:ascii="Times New Roman" w:hAnsi="Times New Roman" w:cs="Times New Roman"/>
          <w:b/>
          <w:bCs/>
          <w:sz w:val="28"/>
          <w:szCs w:val="28"/>
        </w:rPr>
      </w:pPr>
    </w:p>
    <w:p w14:paraId="5FC7C08C" w14:textId="0D32959A" w:rsidR="004E5DD0" w:rsidRDefault="004E5DD0" w:rsidP="00B90329">
      <w:pPr>
        <w:spacing w:after="0"/>
        <w:jc w:val="both"/>
        <w:rPr>
          <w:rFonts w:ascii="Times New Roman" w:hAnsi="Times New Roman" w:cs="Times New Roman"/>
          <w:b/>
          <w:bCs/>
          <w:sz w:val="28"/>
          <w:szCs w:val="28"/>
        </w:rPr>
      </w:pPr>
    </w:p>
    <w:p w14:paraId="68A1E725" w14:textId="262D6B1B" w:rsidR="004E5DD0" w:rsidRDefault="004E5DD0" w:rsidP="00B90329">
      <w:pPr>
        <w:spacing w:after="0"/>
        <w:jc w:val="both"/>
        <w:rPr>
          <w:rFonts w:ascii="Times New Roman" w:hAnsi="Times New Roman" w:cs="Times New Roman"/>
          <w:b/>
          <w:bCs/>
          <w:sz w:val="28"/>
          <w:szCs w:val="28"/>
        </w:rPr>
      </w:pPr>
    </w:p>
    <w:p w14:paraId="3772BD88" w14:textId="47DDD243" w:rsidR="004E5DD0" w:rsidRDefault="004E5DD0" w:rsidP="00B90329">
      <w:pPr>
        <w:spacing w:after="0"/>
        <w:jc w:val="both"/>
        <w:rPr>
          <w:rFonts w:ascii="Times New Roman" w:hAnsi="Times New Roman" w:cs="Times New Roman"/>
          <w:b/>
          <w:bCs/>
          <w:sz w:val="28"/>
          <w:szCs w:val="28"/>
        </w:rPr>
      </w:pPr>
    </w:p>
    <w:p w14:paraId="23D83599" w14:textId="388CFF95" w:rsidR="004E5DD0" w:rsidRDefault="004E5DD0" w:rsidP="00B90329">
      <w:pPr>
        <w:spacing w:after="0"/>
        <w:jc w:val="both"/>
        <w:rPr>
          <w:rFonts w:ascii="Times New Roman" w:hAnsi="Times New Roman" w:cs="Times New Roman"/>
          <w:b/>
          <w:bCs/>
          <w:sz w:val="28"/>
          <w:szCs w:val="28"/>
        </w:rPr>
      </w:pPr>
    </w:p>
    <w:p w14:paraId="1435B82B" w14:textId="6BE71692" w:rsidR="004E5DD0" w:rsidRDefault="004E5DD0" w:rsidP="00B90329">
      <w:pPr>
        <w:spacing w:after="0"/>
        <w:jc w:val="both"/>
        <w:rPr>
          <w:rFonts w:ascii="Times New Roman" w:hAnsi="Times New Roman" w:cs="Times New Roman"/>
          <w:b/>
          <w:bCs/>
          <w:sz w:val="28"/>
          <w:szCs w:val="28"/>
        </w:rPr>
      </w:pPr>
    </w:p>
    <w:p w14:paraId="1B59CDC9" w14:textId="5F385D7A" w:rsidR="004E5DD0" w:rsidRDefault="004E5DD0" w:rsidP="00B90329">
      <w:pPr>
        <w:spacing w:after="0"/>
        <w:jc w:val="both"/>
        <w:rPr>
          <w:rFonts w:ascii="Times New Roman" w:hAnsi="Times New Roman" w:cs="Times New Roman"/>
          <w:b/>
          <w:bCs/>
          <w:sz w:val="28"/>
          <w:szCs w:val="28"/>
        </w:rPr>
      </w:pPr>
    </w:p>
    <w:p w14:paraId="1066F9C6" w14:textId="5988DC59" w:rsidR="004E5DD0" w:rsidRDefault="004E5DD0" w:rsidP="00B90329">
      <w:pPr>
        <w:spacing w:after="0"/>
        <w:jc w:val="both"/>
        <w:rPr>
          <w:rFonts w:ascii="Times New Roman" w:hAnsi="Times New Roman" w:cs="Times New Roman"/>
          <w:b/>
          <w:bCs/>
          <w:sz w:val="28"/>
          <w:szCs w:val="28"/>
        </w:rPr>
      </w:pPr>
    </w:p>
    <w:p w14:paraId="727A1DBE" w14:textId="51D3F2F1" w:rsidR="004E5DD0" w:rsidRDefault="004E5DD0" w:rsidP="00B90329">
      <w:pPr>
        <w:spacing w:after="0"/>
        <w:jc w:val="both"/>
        <w:rPr>
          <w:rFonts w:ascii="Times New Roman" w:hAnsi="Times New Roman" w:cs="Times New Roman"/>
          <w:b/>
          <w:bCs/>
          <w:sz w:val="28"/>
          <w:szCs w:val="28"/>
        </w:rPr>
      </w:pPr>
    </w:p>
    <w:p w14:paraId="4B1BD733" w14:textId="061B9C98" w:rsidR="004E5DD0" w:rsidRDefault="004E5DD0" w:rsidP="00B90329">
      <w:pPr>
        <w:spacing w:after="0"/>
        <w:jc w:val="both"/>
        <w:rPr>
          <w:rFonts w:ascii="Times New Roman" w:hAnsi="Times New Roman" w:cs="Times New Roman"/>
          <w:b/>
          <w:bCs/>
          <w:sz w:val="28"/>
          <w:szCs w:val="28"/>
        </w:rPr>
      </w:pPr>
    </w:p>
    <w:p w14:paraId="6C531742" w14:textId="4AB026FA" w:rsidR="004E5DD0" w:rsidRDefault="004E5DD0" w:rsidP="00B90329">
      <w:pPr>
        <w:spacing w:after="0"/>
        <w:jc w:val="both"/>
        <w:rPr>
          <w:rFonts w:ascii="Times New Roman" w:hAnsi="Times New Roman" w:cs="Times New Roman"/>
          <w:b/>
          <w:bCs/>
          <w:sz w:val="28"/>
          <w:szCs w:val="28"/>
        </w:rPr>
      </w:pPr>
    </w:p>
    <w:p w14:paraId="62D42327" w14:textId="7F55834E" w:rsidR="004E5DD0" w:rsidRDefault="004E5DD0" w:rsidP="00B90329">
      <w:pPr>
        <w:spacing w:after="0"/>
        <w:jc w:val="both"/>
        <w:rPr>
          <w:rFonts w:ascii="Times New Roman" w:hAnsi="Times New Roman" w:cs="Times New Roman"/>
          <w:b/>
          <w:bCs/>
          <w:sz w:val="28"/>
          <w:szCs w:val="28"/>
        </w:rPr>
      </w:pPr>
    </w:p>
    <w:p w14:paraId="0E9B3602" w14:textId="7373A924" w:rsidR="004E5DD0" w:rsidRDefault="004E5DD0" w:rsidP="00B90329">
      <w:pPr>
        <w:spacing w:after="0"/>
        <w:jc w:val="both"/>
        <w:rPr>
          <w:rFonts w:ascii="Times New Roman" w:hAnsi="Times New Roman" w:cs="Times New Roman"/>
          <w:b/>
          <w:bCs/>
          <w:sz w:val="28"/>
          <w:szCs w:val="28"/>
        </w:rPr>
      </w:pPr>
    </w:p>
    <w:p w14:paraId="372CAFAF" w14:textId="485C8BBD" w:rsidR="004E5DD0" w:rsidRDefault="004E5DD0" w:rsidP="00B90329">
      <w:pPr>
        <w:spacing w:after="0"/>
        <w:jc w:val="both"/>
        <w:rPr>
          <w:rFonts w:ascii="Times New Roman" w:hAnsi="Times New Roman" w:cs="Times New Roman"/>
          <w:b/>
          <w:bCs/>
          <w:sz w:val="28"/>
          <w:szCs w:val="28"/>
        </w:rPr>
      </w:pPr>
    </w:p>
    <w:p w14:paraId="2169B039" w14:textId="77777777" w:rsidR="004E5DD0" w:rsidRDefault="004E5DD0" w:rsidP="00B90329">
      <w:pPr>
        <w:spacing w:after="0"/>
        <w:jc w:val="both"/>
        <w:rPr>
          <w:rFonts w:ascii="Times New Roman" w:hAnsi="Times New Roman" w:cs="Times New Roman"/>
          <w:b/>
          <w:bCs/>
          <w:sz w:val="28"/>
          <w:szCs w:val="28"/>
        </w:rPr>
      </w:pPr>
    </w:p>
    <w:p w14:paraId="61B1DCFF" w14:textId="7F780996" w:rsidR="00E17B55" w:rsidRDefault="00E17B55" w:rsidP="00B90329">
      <w:pPr>
        <w:spacing w:after="0"/>
        <w:jc w:val="both"/>
        <w:rPr>
          <w:rFonts w:ascii="Times New Roman" w:hAnsi="Times New Roman" w:cs="Times New Roman"/>
          <w:b/>
          <w:bCs/>
          <w:sz w:val="28"/>
          <w:szCs w:val="28"/>
        </w:rPr>
      </w:pPr>
    </w:p>
    <w:p w14:paraId="3B14AF5C" w14:textId="23983D9B" w:rsidR="00E17B55" w:rsidRDefault="00E17B55" w:rsidP="00B90329">
      <w:pPr>
        <w:spacing w:after="0"/>
        <w:jc w:val="both"/>
        <w:rPr>
          <w:rFonts w:ascii="Times New Roman" w:hAnsi="Times New Roman" w:cs="Times New Roman"/>
          <w:b/>
          <w:bCs/>
          <w:sz w:val="28"/>
          <w:szCs w:val="28"/>
        </w:rPr>
      </w:pPr>
    </w:p>
    <w:p w14:paraId="22802D57" w14:textId="2A5827C4" w:rsidR="00E17B55" w:rsidRDefault="00E17B55" w:rsidP="00B90329">
      <w:pPr>
        <w:spacing w:after="0"/>
        <w:jc w:val="both"/>
        <w:rPr>
          <w:rFonts w:ascii="Times New Roman" w:hAnsi="Times New Roman" w:cs="Times New Roman"/>
          <w:b/>
          <w:bCs/>
          <w:sz w:val="28"/>
          <w:szCs w:val="28"/>
        </w:rPr>
      </w:pPr>
    </w:p>
    <w:p w14:paraId="14B743A4" w14:textId="6E9A3706" w:rsidR="00E17B55" w:rsidRPr="004A6392" w:rsidRDefault="00E17B55" w:rsidP="00E17B55">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5DD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55AAA1A6"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0E084A8E" w14:textId="77777777" w:rsidR="00E17B55" w:rsidRPr="004A6392" w:rsidRDefault="00E17B55" w:rsidP="00E17B55">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6F20D69E"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59D64B9B"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0D1F5BD8" w14:textId="77777777" w:rsidR="00E17B55" w:rsidRPr="00B157BA" w:rsidRDefault="00E17B55" w:rsidP="00E17B55">
      <w:pPr>
        <w:pStyle w:val="ConsPlusNormal"/>
        <w:ind w:firstLine="709"/>
        <w:jc w:val="both"/>
        <w:rPr>
          <w:rFonts w:ascii="Times New Roman" w:hAnsi="Times New Roman" w:cs="Times New Roman"/>
          <w:sz w:val="28"/>
          <w:szCs w:val="28"/>
        </w:rPr>
      </w:pPr>
    </w:p>
    <w:p w14:paraId="07131B7B" w14:textId="77777777" w:rsidR="00E17B55" w:rsidRDefault="00E17B55" w:rsidP="00E17B55">
      <w:pPr>
        <w:pStyle w:val="ConsPlusTitle"/>
        <w:ind w:firstLine="709"/>
        <w:jc w:val="center"/>
        <w:rPr>
          <w:rFonts w:ascii="Times New Roman" w:hAnsi="Times New Roman" w:cs="Times New Roman"/>
          <w:sz w:val="28"/>
          <w:szCs w:val="28"/>
        </w:rPr>
      </w:pPr>
      <w:bookmarkStart w:id="21" w:name="P593"/>
      <w:bookmarkEnd w:id="21"/>
    </w:p>
    <w:p w14:paraId="0311DF08" w14:textId="77777777" w:rsidR="00E17B55" w:rsidRPr="00B157BA" w:rsidRDefault="00E17B55" w:rsidP="00E17B55">
      <w:pPr>
        <w:pStyle w:val="ConsPlusTitle"/>
        <w:tabs>
          <w:tab w:val="left" w:pos="4005"/>
          <w:tab w:val="center" w:pos="5032"/>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B157BA">
        <w:rPr>
          <w:rFonts w:ascii="Times New Roman" w:hAnsi="Times New Roman" w:cs="Times New Roman"/>
          <w:sz w:val="28"/>
          <w:szCs w:val="28"/>
        </w:rPr>
        <w:t>ПРАВИЛА</w:t>
      </w:r>
    </w:p>
    <w:p w14:paraId="5FA5E2DD" w14:textId="77777777" w:rsidR="00E17B55" w:rsidRDefault="00E17B55" w:rsidP="00E17B55">
      <w:pPr>
        <w:pStyle w:val="ConsPlusTitle"/>
        <w:ind w:firstLine="709"/>
        <w:jc w:val="center"/>
        <w:rPr>
          <w:rFonts w:ascii="Times New Roman" w:hAnsi="Times New Roman" w:cs="Times New Roman"/>
          <w:sz w:val="28"/>
          <w:szCs w:val="28"/>
        </w:rPr>
      </w:pPr>
      <w:r w:rsidRPr="00B157BA">
        <w:rPr>
          <w:rFonts w:ascii="Times New Roman" w:hAnsi="Times New Roman" w:cs="Times New Roman"/>
          <w:sz w:val="28"/>
          <w:szCs w:val="28"/>
        </w:rPr>
        <w:t>ПРЕДОСТАВЛЕНИЯ СУБСИДИЙ ИЗ РЕСПУБЛИКАНСКОГО БЮДЖЕТА</w:t>
      </w:r>
      <w:r>
        <w:rPr>
          <w:rFonts w:ascii="Times New Roman" w:hAnsi="Times New Roman" w:cs="Times New Roman"/>
          <w:sz w:val="28"/>
          <w:szCs w:val="28"/>
        </w:rPr>
        <w:t xml:space="preserve"> </w:t>
      </w:r>
      <w:r w:rsidRPr="00B157BA">
        <w:rPr>
          <w:rFonts w:ascii="Times New Roman" w:hAnsi="Times New Roman" w:cs="Times New Roman"/>
          <w:sz w:val="28"/>
          <w:szCs w:val="28"/>
        </w:rPr>
        <w:t xml:space="preserve">РЕСПУБЛИКИ ДАГЕСТАН НА </w:t>
      </w:r>
      <w:r>
        <w:rPr>
          <w:rFonts w:ascii="Times New Roman" w:hAnsi="Times New Roman" w:cs="Times New Roman"/>
          <w:sz w:val="28"/>
          <w:szCs w:val="28"/>
        </w:rPr>
        <w:t>В</w:t>
      </w:r>
      <w:r w:rsidRPr="00B157BA">
        <w:rPr>
          <w:rFonts w:ascii="Times New Roman" w:hAnsi="Times New Roman" w:cs="Times New Roman"/>
          <w:sz w:val="28"/>
          <w:szCs w:val="28"/>
        </w:rPr>
        <w:t>ОЗМЕЩЕНИЕ ЧАСТИ ЗАТРАТ</w:t>
      </w:r>
      <w:r>
        <w:rPr>
          <w:rFonts w:ascii="Times New Roman" w:hAnsi="Times New Roman" w:cs="Times New Roman"/>
          <w:sz w:val="28"/>
          <w:szCs w:val="28"/>
        </w:rPr>
        <w:t xml:space="preserve"> </w:t>
      </w:r>
      <w:r w:rsidRPr="00B157BA">
        <w:rPr>
          <w:rFonts w:ascii="Times New Roman" w:hAnsi="Times New Roman" w:cs="Times New Roman"/>
          <w:sz w:val="28"/>
          <w:szCs w:val="28"/>
        </w:rPr>
        <w:t>НА СТРОИТЕЛЬСТВО, РЕКОНСТРУКЦИЮ, МОДЕРНИЗАЦИЮ</w:t>
      </w:r>
      <w:r>
        <w:rPr>
          <w:rFonts w:ascii="Times New Roman" w:hAnsi="Times New Roman" w:cs="Times New Roman"/>
          <w:sz w:val="28"/>
          <w:szCs w:val="28"/>
        </w:rPr>
        <w:t xml:space="preserve"> </w:t>
      </w:r>
      <w:r w:rsidRPr="00B157BA">
        <w:rPr>
          <w:rFonts w:ascii="Times New Roman" w:hAnsi="Times New Roman" w:cs="Times New Roman"/>
          <w:sz w:val="28"/>
          <w:szCs w:val="28"/>
        </w:rPr>
        <w:t xml:space="preserve">МОЛОЧНО-ТОВАРНЫХ </w:t>
      </w:r>
    </w:p>
    <w:p w14:paraId="79FD1186" w14:textId="77777777" w:rsidR="00E17B55" w:rsidRPr="00B157BA" w:rsidRDefault="00E17B55" w:rsidP="00E17B55">
      <w:pPr>
        <w:pStyle w:val="ConsPlusTitle"/>
        <w:ind w:firstLine="709"/>
        <w:jc w:val="center"/>
        <w:rPr>
          <w:rFonts w:ascii="Times New Roman" w:hAnsi="Times New Roman" w:cs="Times New Roman"/>
          <w:sz w:val="28"/>
          <w:szCs w:val="28"/>
        </w:rPr>
      </w:pPr>
      <w:r w:rsidRPr="00B157BA">
        <w:rPr>
          <w:rFonts w:ascii="Times New Roman" w:hAnsi="Times New Roman" w:cs="Times New Roman"/>
          <w:sz w:val="28"/>
          <w:szCs w:val="28"/>
        </w:rPr>
        <w:t>КОМПЛЕКСОВ (ФЕРМ)</w:t>
      </w:r>
    </w:p>
    <w:p w14:paraId="7C963F55" w14:textId="77777777" w:rsidR="00E17B55" w:rsidRPr="00B157BA" w:rsidRDefault="00E17B55" w:rsidP="00E17B55">
      <w:pPr>
        <w:pStyle w:val="ConsPlusNormal"/>
        <w:ind w:firstLine="709"/>
        <w:jc w:val="both"/>
        <w:rPr>
          <w:rFonts w:ascii="Times New Roman" w:hAnsi="Times New Roman" w:cs="Times New Roman"/>
          <w:sz w:val="28"/>
          <w:szCs w:val="28"/>
        </w:rPr>
      </w:pPr>
    </w:p>
    <w:p w14:paraId="2B08913F" w14:textId="77777777" w:rsidR="00E17B55" w:rsidRPr="00B157BA" w:rsidRDefault="00E17B55" w:rsidP="00E17B55">
      <w:pPr>
        <w:pStyle w:val="ConsPlusTitle"/>
        <w:ind w:firstLine="709"/>
        <w:jc w:val="center"/>
        <w:outlineLvl w:val="1"/>
        <w:rPr>
          <w:rFonts w:ascii="Times New Roman" w:hAnsi="Times New Roman" w:cs="Times New Roman"/>
          <w:sz w:val="28"/>
          <w:szCs w:val="28"/>
        </w:rPr>
      </w:pPr>
      <w:r w:rsidRPr="00B157BA">
        <w:rPr>
          <w:rFonts w:ascii="Times New Roman" w:hAnsi="Times New Roman" w:cs="Times New Roman"/>
          <w:sz w:val="28"/>
          <w:szCs w:val="28"/>
        </w:rPr>
        <w:t>I. Общие положения</w:t>
      </w:r>
    </w:p>
    <w:p w14:paraId="02B8F0FC" w14:textId="77777777" w:rsidR="00E17B55" w:rsidRPr="00B157BA" w:rsidRDefault="00E17B55" w:rsidP="00E17B55">
      <w:pPr>
        <w:pStyle w:val="ConsPlusNormal"/>
        <w:ind w:firstLine="709"/>
        <w:jc w:val="both"/>
        <w:rPr>
          <w:rFonts w:ascii="Times New Roman" w:hAnsi="Times New Roman" w:cs="Times New Roman"/>
          <w:sz w:val="28"/>
          <w:szCs w:val="28"/>
        </w:rPr>
      </w:pPr>
    </w:p>
    <w:p w14:paraId="0C01B7E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1. Настоящие Правила определяют цели, условия и порядок предоставления субсидий из республиканского бюджета Республики Дагестан на возмещение части затрат на строительство, реконструкцию, модернизацию молочно-товарных комплексов (ферм) (далее также </w:t>
      </w:r>
      <w:r>
        <w:rPr>
          <w:rFonts w:ascii="Times New Roman" w:hAnsi="Times New Roman" w:cs="Times New Roman"/>
          <w:sz w:val="28"/>
          <w:szCs w:val="28"/>
        </w:rPr>
        <w:t>–</w:t>
      </w:r>
      <w:r w:rsidRPr="00B157BA">
        <w:rPr>
          <w:rFonts w:ascii="Times New Roman" w:hAnsi="Times New Roman" w:cs="Times New Roman"/>
          <w:sz w:val="28"/>
          <w:szCs w:val="28"/>
        </w:rPr>
        <w:t xml:space="preserve"> субсидия, субсидии).</w:t>
      </w:r>
    </w:p>
    <w:p w14:paraId="38F825C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Понятия, используемые в настоящих Правилах:</w:t>
      </w:r>
    </w:p>
    <w:p w14:paraId="22CD46F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молочно-товарный комплекс (ферма) </w:t>
      </w:r>
      <w:r>
        <w:rPr>
          <w:rFonts w:ascii="Times New Roman" w:hAnsi="Times New Roman" w:cs="Times New Roman"/>
          <w:sz w:val="28"/>
          <w:szCs w:val="28"/>
        </w:rPr>
        <w:t>–</w:t>
      </w:r>
      <w:r w:rsidRPr="00B157BA">
        <w:rPr>
          <w:rFonts w:ascii="Times New Roman" w:hAnsi="Times New Roman" w:cs="Times New Roman"/>
          <w:sz w:val="28"/>
          <w:szCs w:val="28"/>
        </w:rPr>
        <w:t xml:space="preserve"> комплекс зданий, строений, сооружений, оснащенные техникой, оборудованием, инженерными коммуникациями и предназначенные для обеспечения производства молока;</w:t>
      </w:r>
    </w:p>
    <w:p w14:paraId="3828C8A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модернизация молочно-товарных комплексов (ферм) </w:t>
      </w:r>
      <w:r>
        <w:rPr>
          <w:rFonts w:ascii="Times New Roman" w:hAnsi="Times New Roman" w:cs="Times New Roman"/>
          <w:sz w:val="28"/>
          <w:szCs w:val="28"/>
        </w:rPr>
        <w:t>–</w:t>
      </w:r>
      <w:r w:rsidRPr="00B157BA">
        <w:rPr>
          <w:rFonts w:ascii="Times New Roman" w:hAnsi="Times New Roman" w:cs="Times New Roman"/>
          <w:sz w:val="28"/>
          <w:szCs w:val="28"/>
        </w:rPr>
        <w:t xml:space="preserve"> приобретение технологического оборудования для оснащения молочно-товарных комплексов (ферм), содержания, доения, поения коров, производства, приготовления и раздачи кормов, навозоудаления.</w:t>
      </w:r>
      <w:bookmarkStart w:id="22" w:name="P608"/>
      <w:bookmarkEnd w:id="22"/>
    </w:p>
    <w:p w14:paraId="0FA579D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 Субсидии предоставляются в целях развития молочного скотоводства в рамках реализации государственной </w:t>
      </w:r>
      <w:hyperlink r:id="rId34">
        <w:r w:rsidRPr="00B157BA">
          <w:rPr>
            <w:rFonts w:ascii="Times New Roman" w:hAnsi="Times New Roman" w:cs="Times New Roman"/>
            <w:sz w:val="28"/>
            <w:szCs w:val="28"/>
          </w:rPr>
          <w:t>программы</w:t>
        </w:r>
      </w:hyperlink>
      <w:r w:rsidRPr="00B157BA">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B157BA">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B157BA">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B157BA">
        <w:rPr>
          <w:rFonts w:ascii="Times New Roman" w:hAnsi="Times New Roman" w:cs="Times New Roman"/>
          <w:sz w:val="28"/>
          <w:szCs w:val="28"/>
        </w:rPr>
        <w:t xml:space="preserve"> 673, на возмещение части затрат (без учета налога на добавленную стоимость) отчетного и (или) текущего финансового года:</w:t>
      </w:r>
    </w:p>
    <w:p w14:paraId="5A41080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на строительство и (или) реконструкцию молочно-товарных комплексов (ферм);</w:t>
      </w:r>
    </w:p>
    <w:p w14:paraId="0BDDA7D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на модернизацию молочно-товарных комплексов (ферм).</w:t>
      </w:r>
    </w:p>
    <w:p w14:paraId="517DD9B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Дата выпуска оборудования для целей, указанных в настоящем пункте, не должна превышать 3 года на момент подачи заявки (новое оборудование текущего и (или) двух предшествующих лет выпуска).</w:t>
      </w:r>
    </w:p>
    <w:p w14:paraId="6417560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Участники отбора вправе претендовать на получение субсидий при отсутствии одного и более видов затрат, указанных в настоящем пункте.</w:t>
      </w:r>
    </w:p>
    <w:p w14:paraId="6E4BCB4A"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Для участников отбора, использующих право на освобождение от </w:t>
      </w:r>
      <w:r w:rsidRPr="00641669">
        <w:rPr>
          <w:rFonts w:ascii="Times New Roman" w:hAnsi="Times New Roman" w:cs="Times New Roman"/>
          <w:sz w:val="28"/>
          <w:szCs w:val="28"/>
        </w:rPr>
        <w:lastRenderedPageBreak/>
        <w:t>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CC2CF0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3. Министерство сельского хозяйства и продовольствия Республики Дагестан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088DA7E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w:t>
      </w:r>
    </w:p>
    <w:p w14:paraId="3D6EE05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отчетном и (или) текущем финансовом году.</w:t>
      </w:r>
    </w:p>
    <w:p w14:paraId="61A270BB"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B157BA">
        <w:rPr>
          <w:rFonts w:ascii="Times New Roman" w:hAnsi="Times New Roman" w:cs="Times New Roman"/>
          <w:sz w:val="28"/>
          <w:szCs w:val="28"/>
        </w:rPr>
        <w:t>Интернет</w:t>
      </w:r>
      <w:r>
        <w:rPr>
          <w:rFonts w:ascii="Times New Roman" w:hAnsi="Times New Roman" w:cs="Times New Roman"/>
          <w:sz w:val="28"/>
          <w:szCs w:val="28"/>
        </w:rPr>
        <w:t>»</w:t>
      </w:r>
      <w:r w:rsidRPr="00B157BA">
        <w:rPr>
          <w:rFonts w:ascii="Times New Roman" w:hAnsi="Times New Roman" w:cs="Times New Roman"/>
          <w:sz w:val="28"/>
          <w:szCs w:val="28"/>
        </w:rPr>
        <w:t xml:space="preserve">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B157BA">
        <w:rPr>
          <w:rFonts w:ascii="Times New Roman" w:hAnsi="Times New Roman" w:cs="Times New Roman"/>
          <w:sz w:val="28"/>
          <w:szCs w:val="28"/>
        </w:rPr>
        <w:t>Бюджет&gt; Закон о бюджете</w:t>
      </w:r>
      <w:r>
        <w:rPr>
          <w:rFonts w:ascii="Times New Roman" w:hAnsi="Times New Roman" w:cs="Times New Roman"/>
          <w:sz w:val="28"/>
          <w:szCs w:val="28"/>
        </w:rPr>
        <w:t>»</w:t>
      </w:r>
      <w:r w:rsidRPr="00B157BA">
        <w:rPr>
          <w:rFonts w:ascii="Times New Roman" w:hAnsi="Times New Roman" w:cs="Times New Roman"/>
          <w:sz w:val="28"/>
          <w:szCs w:val="28"/>
        </w:rPr>
        <w:t>) в порядке, установленном Министерством финансов Российской Федерации.</w:t>
      </w:r>
    </w:p>
    <w:p w14:paraId="2FCB9611" w14:textId="77777777" w:rsidR="00E17B55" w:rsidRPr="00B157BA" w:rsidRDefault="00E17B55" w:rsidP="00E17B55">
      <w:pPr>
        <w:pStyle w:val="ConsPlusNormal"/>
        <w:ind w:firstLine="709"/>
        <w:jc w:val="both"/>
        <w:rPr>
          <w:rFonts w:ascii="Times New Roman" w:hAnsi="Times New Roman" w:cs="Times New Roman"/>
          <w:sz w:val="28"/>
          <w:szCs w:val="28"/>
        </w:rPr>
      </w:pPr>
    </w:p>
    <w:p w14:paraId="3048E5BD" w14:textId="77777777" w:rsidR="00E17B55" w:rsidRPr="00B157BA" w:rsidRDefault="00E17B55" w:rsidP="00E17B55">
      <w:pPr>
        <w:pStyle w:val="ConsPlusTitle"/>
        <w:ind w:firstLine="709"/>
        <w:jc w:val="center"/>
        <w:outlineLvl w:val="1"/>
        <w:rPr>
          <w:rFonts w:ascii="Times New Roman" w:hAnsi="Times New Roman" w:cs="Times New Roman"/>
          <w:sz w:val="28"/>
          <w:szCs w:val="28"/>
        </w:rPr>
      </w:pPr>
      <w:r w:rsidRPr="00B157BA">
        <w:rPr>
          <w:rFonts w:ascii="Times New Roman" w:hAnsi="Times New Roman" w:cs="Times New Roman"/>
          <w:sz w:val="28"/>
          <w:szCs w:val="28"/>
        </w:rPr>
        <w:t>II. Условия и порядок предоставления субсидий</w:t>
      </w:r>
    </w:p>
    <w:p w14:paraId="77A25C26" w14:textId="77777777" w:rsidR="00E17B55" w:rsidRPr="00B157BA" w:rsidRDefault="00E17B55" w:rsidP="00E17B55">
      <w:pPr>
        <w:pStyle w:val="ConsPlusNormal"/>
        <w:ind w:firstLine="709"/>
        <w:jc w:val="both"/>
        <w:rPr>
          <w:rFonts w:ascii="Times New Roman" w:hAnsi="Times New Roman" w:cs="Times New Roman"/>
          <w:sz w:val="28"/>
          <w:szCs w:val="28"/>
        </w:rPr>
      </w:pPr>
    </w:p>
    <w:p w14:paraId="2AB60B80" w14:textId="77777777" w:rsidR="00E17B55" w:rsidRDefault="00E17B55" w:rsidP="00E17B55">
      <w:pPr>
        <w:pStyle w:val="ConsPlusNormal"/>
        <w:ind w:firstLine="709"/>
        <w:jc w:val="both"/>
        <w:rPr>
          <w:rFonts w:ascii="Times New Roman" w:hAnsi="Times New Roman" w:cs="Times New Roman"/>
          <w:sz w:val="28"/>
          <w:szCs w:val="28"/>
        </w:rPr>
      </w:pPr>
      <w:bookmarkStart w:id="23" w:name="P620"/>
      <w:bookmarkEnd w:id="23"/>
      <w:r w:rsidRPr="00B157BA">
        <w:rPr>
          <w:rFonts w:ascii="Times New Roman" w:hAnsi="Times New Roman" w:cs="Times New Roman"/>
          <w:sz w:val="28"/>
          <w:szCs w:val="28"/>
        </w:rPr>
        <w:t xml:space="preserve">7. </w:t>
      </w:r>
      <w:r w:rsidRPr="00641669">
        <w:rPr>
          <w:rFonts w:ascii="Times New Roman" w:hAnsi="Times New Roman" w:cs="Times New Roman"/>
          <w:sz w:val="28"/>
          <w:szCs w:val="28"/>
        </w:rPr>
        <w:t>Получатель субсидии (участник отбора) должен соответствовать следующим требованиям:</w:t>
      </w:r>
    </w:p>
    <w:p w14:paraId="24E40458"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sidRPr="00144E9D">
        <w:rPr>
          <w:rFonts w:ascii="Times New Roman" w:hAnsi="Times New Roman" w:cs="Times New Roman"/>
          <w:sz w:val="28"/>
          <w:szCs w:val="28"/>
        </w:rPr>
        <w:t xml:space="preserve"> (</w:t>
      </w:r>
      <w:r>
        <w:rPr>
          <w:rFonts w:ascii="Times New Roman" w:hAnsi="Times New Roman" w:cs="Times New Roman"/>
          <w:sz w:val="28"/>
          <w:szCs w:val="28"/>
        </w:rPr>
        <w:t>далее – соглашение</w:t>
      </w:r>
      <w:r w:rsidRPr="00144E9D">
        <w:rPr>
          <w:rFonts w:ascii="Times New Roman" w:hAnsi="Times New Roman" w:cs="Times New Roman"/>
          <w:sz w:val="28"/>
          <w:szCs w:val="28"/>
        </w:rPr>
        <w:t>)</w:t>
      </w:r>
      <w:r w:rsidRPr="00641669">
        <w:rPr>
          <w:rFonts w:ascii="Times New Roman" w:hAnsi="Times New Roman" w:cs="Times New Roman"/>
          <w:sz w:val="28"/>
          <w:szCs w:val="28"/>
        </w:rPr>
        <w:t>:</w:t>
      </w:r>
    </w:p>
    <w:p w14:paraId="5A876B7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w:t>
      </w:r>
      <w:r w:rsidRPr="00B157BA">
        <w:rPr>
          <w:rFonts w:ascii="Times New Roman" w:hAnsi="Times New Roman" w:cs="Times New Roman"/>
          <w:sz w:val="28"/>
          <w:szCs w:val="28"/>
        </w:rPr>
        <w:lastRenderedPageBreak/>
        <w:t>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831FF8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125D03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35">
        <w:r w:rsidRPr="00B157BA">
          <w:rPr>
            <w:rFonts w:ascii="Times New Roman" w:hAnsi="Times New Roman" w:cs="Times New Roman"/>
            <w:sz w:val="28"/>
            <w:szCs w:val="28"/>
          </w:rPr>
          <w:t>главой VII</w:t>
        </w:r>
      </w:hyperlink>
      <w:r w:rsidRPr="00B157BA">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2B0A6F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w:t>
      </w:r>
    </w:p>
    <w:p w14:paraId="3E02304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не является иностранным агентом в соответствии с Федеральным </w:t>
      </w:r>
      <w:hyperlink r:id="rId36">
        <w:r w:rsidRPr="00B157BA">
          <w:rPr>
            <w:rFonts w:ascii="Times New Roman" w:hAnsi="Times New Roman" w:cs="Times New Roman"/>
            <w:sz w:val="28"/>
            <w:szCs w:val="28"/>
          </w:rPr>
          <w:t>законом</w:t>
        </w:r>
      </w:hyperlink>
      <w:r w:rsidRPr="00B157BA">
        <w:rPr>
          <w:rFonts w:ascii="Times New Roman" w:hAnsi="Times New Roman" w:cs="Times New Roman"/>
          <w:sz w:val="28"/>
          <w:szCs w:val="28"/>
        </w:rPr>
        <w:t xml:space="preserve"> </w:t>
      </w:r>
      <w:r>
        <w:rPr>
          <w:rFonts w:ascii="Times New Roman" w:hAnsi="Times New Roman" w:cs="Times New Roman"/>
          <w:sz w:val="28"/>
          <w:szCs w:val="28"/>
        </w:rPr>
        <w:t>«</w:t>
      </w:r>
      <w:r w:rsidRPr="00B157BA">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B157BA">
        <w:rPr>
          <w:rFonts w:ascii="Times New Roman" w:hAnsi="Times New Roman" w:cs="Times New Roman"/>
          <w:sz w:val="28"/>
          <w:szCs w:val="28"/>
        </w:rPr>
        <w:t>;</w:t>
      </w:r>
    </w:p>
    <w:p w14:paraId="7503698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37">
        <w:r w:rsidRPr="00B157BA">
          <w:rPr>
            <w:rFonts w:ascii="Times New Roman" w:hAnsi="Times New Roman" w:cs="Times New Roman"/>
            <w:sz w:val="28"/>
            <w:szCs w:val="28"/>
          </w:rPr>
          <w:t>пунктом 3 статьи 47</w:t>
        </w:r>
      </w:hyperlink>
      <w:r w:rsidRPr="00B157BA">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EF59B9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4F5FE23A" w14:textId="77777777" w:rsidR="00E17B55" w:rsidRDefault="00E17B55" w:rsidP="00E17B55">
      <w:pPr>
        <w:pStyle w:val="ConsPlusNormal"/>
        <w:ind w:firstLine="709"/>
        <w:jc w:val="both"/>
        <w:rPr>
          <w:rFonts w:ascii="Times New Roman" w:hAnsi="Times New Roman" w:cs="Times New Roman"/>
          <w:sz w:val="28"/>
          <w:szCs w:val="28"/>
        </w:rPr>
      </w:pPr>
      <w:r w:rsidRPr="00E011C3">
        <w:rPr>
          <w:rFonts w:ascii="Times New Roman" w:hAnsi="Times New Roman" w:cs="Times New Roman"/>
          <w:sz w:val="28"/>
          <w:szCs w:val="28"/>
        </w:rPr>
        <w:t>получатель субсидии (участник отбора), являющийся юридическим лицом</w:t>
      </w:r>
      <w:r>
        <w:rPr>
          <w:rFonts w:ascii="Times New Roman" w:hAnsi="Times New Roman" w:cs="Times New Roman"/>
          <w:sz w:val="28"/>
          <w:szCs w:val="28"/>
        </w:rPr>
        <w:t xml:space="preserve"> </w:t>
      </w:r>
      <w:r w:rsidRPr="00B157BA">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C769F2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B157BA">
        <w:rPr>
          <w:rFonts w:ascii="Times New Roman" w:hAnsi="Times New Roman" w:cs="Times New Roman"/>
          <w:sz w:val="28"/>
          <w:szCs w:val="28"/>
        </w:rPr>
        <w:lastRenderedPageBreak/>
        <w:t>субсидии (участника отбора),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
    <w:p w14:paraId="5DC3FA46"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157BA">
        <w:rPr>
          <w:rFonts w:ascii="Times New Roman" w:hAnsi="Times New Roman" w:cs="Times New Roman"/>
          <w:sz w:val="28"/>
          <w:szCs w:val="28"/>
        </w:rPr>
        <w:t>осуществляет сельскохозяйственную деятельность и поставлен на налоговый учет на территории Республики Дагестан;</w:t>
      </w:r>
    </w:p>
    <w:p w14:paraId="4265333C"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157BA">
        <w:rPr>
          <w:rFonts w:ascii="Times New Roman" w:hAnsi="Times New Roman" w:cs="Times New Roman"/>
          <w:sz w:val="28"/>
          <w:szCs w:val="28"/>
        </w:rPr>
        <w:t xml:space="preserve">отсутствуют в году, предшествующем году получения субсидии, случаи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8">
        <w:r w:rsidRPr="00B157BA">
          <w:rPr>
            <w:rFonts w:ascii="Times New Roman" w:hAnsi="Times New Roman" w:cs="Times New Roman"/>
            <w:sz w:val="28"/>
            <w:szCs w:val="28"/>
          </w:rPr>
          <w:t>Правилами</w:t>
        </w:r>
      </w:hyperlink>
      <w:r w:rsidRPr="00B157BA">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w:t>
      </w:r>
      <w:r>
        <w:rPr>
          <w:rFonts w:ascii="Times New Roman" w:hAnsi="Times New Roman" w:cs="Times New Roman"/>
          <w:sz w:val="28"/>
          <w:szCs w:val="28"/>
        </w:rPr>
        <w:t>№</w:t>
      </w:r>
      <w:r w:rsidRPr="00B157BA">
        <w:rPr>
          <w:rFonts w:ascii="Times New Roman" w:hAnsi="Times New Roman" w:cs="Times New Roman"/>
          <w:sz w:val="28"/>
          <w:szCs w:val="28"/>
        </w:rPr>
        <w:t xml:space="preserve"> 1479;</w:t>
      </w:r>
    </w:p>
    <w:p w14:paraId="3F6B5C8A"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наличие</w:t>
      </w:r>
      <w:r w:rsidRPr="00B157BA">
        <w:rPr>
          <w:rFonts w:ascii="Times New Roman" w:hAnsi="Times New Roman" w:cs="Times New Roman"/>
          <w:sz w:val="28"/>
          <w:szCs w:val="28"/>
        </w:rPr>
        <w:t xml:space="preserve"> поголовь</w:t>
      </w:r>
      <w:r>
        <w:rPr>
          <w:rFonts w:ascii="Times New Roman" w:hAnsi="Times New Roman" w:cs="Times New Roman"/>
          <w:sz w:val="28"/>
          <w:szCs w:val="28"/>
        </w:rPr>
        <w:t>я</w:t>
      </w:r>
      <w:r w:rsidRPr="00B157BA">
        <w:rPr>
          <w:rFonts w:ascii="Times New Roman" w:hAnsi="Times New Roman" w:cs="Times New Roman"/>
          <w:sz w:val="28"/>
          <w:szCs w:val="28"/>
        </w:rPr>
        <w:t xml:space="preserve"> коров молочного крупного рогатого скота по состоянию на 1-е число месяца, в котором участник отбора обратился за предоставлением субсидии;</w:t>
      </w:r>
    </w:p>
    <w:p w14:paraId="14C9E883"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наличие</w:t>
      </w:r>
      <w:r w:rsidRPr="00B157BA">
        <w:rPr>
          <w:rFonts w:ascii="Times New Roman" w:hAnsi="Times New Roman" w:cs="Times New Roman"/>
          <w:sz w:val="28"/>
          <w:szCs w:val="28"/>
        </w:rPr>
        <w:t xml:space="preserve"> регистраци</w:t>
      </w:r>
      <w:r>
        <w:rPr>
          <w:rFonts w:ascii="Times New Roman" w:hAnsi="Times New Roman" w:cs="Times New Roman"/>
          <w:sz w:val="28"/>
          <w:szCs w:val="28"/>
        </w:rPr>
        <w:t>и</w:t>
      </w:r>
      <w:r w:rsidRPr="00B157BA">
        <w:rPr>
          <w:rFonts w:ascii="Times New Roman" w:hAnsi="Times New Roman" w:cs="Times New Roman"/>
          <w:sz w:val="28"/>
          <w:szCs w:val="28"/>
        </w:rPr>
        <w:t xml:space="preserve"> в Федеральной государственной информационной системе в области ветеринарии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ВетИС)</w:t>
      </w:r>
      <w:r>
        <w:rPr>
          <w:rFonts w:ascii="Times New Roman" w:hAnsi="Times New Roman" w:cs="Times New Roman"/>
          <w:sz w:val="28"/>
          <w:szCs w:val="28"/>
        </w:rPr>
        <w:t xml:space="preserve">, ведение </w:t>
      </w:r>
      <w:r w:rsidRPr="00B157BA">
        <w:rPr>
          <w:rFonts w:ascii="Times New Roman" w:hAnsi="Times New Roman" w:cs="Times New Roman"/>
          <w:sz w:val="28"/>
          <w:szCs w:val="28"/>
        </w:rPr>
        <w:t xml:space="preserve">учет поголовья коров молочного крупного рогатого скота в компоненте ВетИС </w:t>
      </w:r>
      <w:r>
        <w:rPr>
          <w:rFonts w:ascii="Times New Roman" w:hAnsi="Times New Roman" w:cs="Times New Roman"/>
          <w:sz w:val="28"/>
          <w:szCs w:val="28"/>
        </w:rPr>
        <w:t>«</w:t>
      </w:r>
      <w:r w:rsidRPr="00B157BA">
        <w:rPr>
          <w:rFonts w:ascii="Times New Roman" w:hAnsi="Times New Roman" w:cs="Times New Roman"/>
          <w:sz w:val="28"/>
          <w:szCs w:val="28"/>
        </w:rPr>
        <w:t>Хорриот</w:t>
      </w:r>
      <w:r>
        <w:rPr>
          <w:rFonts w:ascii="Times New Roman" w:hAnsi="Times New Roman" w:cs="Times New Roman"/>
          <w:sz w:val="28"/>
          <w:szCs w:val="28"/>
        </w:rPr>
        <w:t xml:space="preserve">», а также </w:t>
      </w:r>
      <w:r w:rsidRPr="00B157BA">
        <w:rPr>
          <w:rFonts w:ascii="Times New Roman" w:hAnsi="Times New Roman" w:cs="Times New Roman"/>
          <w:sz w:val="28"/>
          <w:szCs w:val="28"/>
        </w:rPr>
        <w:t>отраж</w:t>
      </w:r>
      <w:r>
        <w:rPr>
          <w:rFonts w:ascii="Times New Roman" w:hAnsi="Times New Roman" w:cs="Times New Roman"/>
          <w:sz w:val="28"/>
          <w:szCs w:val="28"/>
        </w:rPr>
        <w:t>ение</w:t>
      </w:r>
      <w:r w:rsidRPr="00B157BA">
        <w:rPr>
          <w:rFonts w:ascii="Times New Roman" w:hAnsi="Times New Roman" w:cs="Times New Roman"/>
          <w:sz w:val="28"/>
          <w:szCs w:val="28"/>
        </w:rPr>
        <w:t xml:space="preserve"> сведени</w:t>
      </w:r>
      <w:r>
        <w:rPr>
          <w:rFonts w:ascii="Times New Roman" w:hAnsi="Times New Roman" w:cs="Times New Roman"/>
          <w:sz w:val="28"/>
          <w:szCs w:val="28"/>
        </w:rPr>
        <w:t xml:space="preserve">й </w:t>
      </w:r>
      <w:r w:rsidRPr="00B157BA">
        <w:rPr>
          <w:rFonts w:ascii="Times New Roman" w:hAnsi="Times New Roman" w:cs="Times New Roman"/>
          <w:sz w:val="28"/>
          <w:szCs w:val="28"/>
        </w:rPr>
        <w:t xml:space="preserve">об объемах произведенного молока и (или) молочной продукции в компоненте ВетИС </w:t>
      </w:r>
      <w:r>
        <w:rPr>
          <w:rFonts w:ascii="Times New Roman" w:hAnsi="Times New Roman" w:cs="Times New Roman"/>
          <w:sz w:val="28"/>
          <w:szCs w:val="28"/>
        </w:rPr>
        <w:t>«</w:t>
      </w:r>
      <w:r w:rsidRPr="00B157BA">
        <w:rPr>
          <w:rFonts w:ascii="Times New Roman" w:hAnsi="Times New Roman" w:cs="Times New Roman"/>
          <w:sz w:val="28"/>
          <w:szCs w:val="28"/>
        </w:rPr>
        <w:t>Меркурий</w:t>
      </w:r>
      <w:r>
        <w:rPr>
          <w:rFonts w:ascii="Times New Roman" w:hAnsi="Times New Roman" w:cs="Times New Roman"/>
          <w:sz w:val="28"/>
          <w:szCs w:val="28"/>
        </w:rPr>
        <w:t>»</w:t>
      </w:r>
      <w:r w:rsidRPr="00B157BA">
        <w:rPr>
          <w:rFonts w:ascii="Times New Roman" w:hAnsi="Times New Roman" w:cs="Times New Roman"/>
          <w:sz w:val="28"/>
          <w:szCs w:val="28"/>
        </w:rPr>
        <w:t>;</w:t>
      </w:r>
      <w:bookmarkStart w:id="24" w:name="P636"/>
      <w:bookmarkEnd w:id="24"/>
    </w:p>
    <w:p w14:paraId="20E99CEB"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B157BA">
        <w:rPr>
          <w:rFonts w:ascii="Times New Roman" w:hAnsi="Times New Roman" w:cs="Times New Roman"/>
          <w:sz w:val="28"/>
          <w:szCs w:val="28"/>
        </w:rPr>
        <w:t>обеспеч</w:t>
      </w:r>
      <w:r>
        <w:rPr>
          <w:rFonts w:ascii="Times New Roman" w:hAnsi="Times New Roman" w:cs="Times New Roman"/>
          <w:sz w:val="28"/>
          <w:szCs w:val="28"/>
        </w:rPr>
        <w:t>ение</w:t>
      </w:r>
      <w:r w:rsidRPr="00B157BA">
        <w:rPr>
          <w:rFonts w:ascii="Times New Roman" w:hAnsi="Times New Roman" w:cs="Times New Roman"/>
          <w:sz w:val="28"/>
          <w:szCs w:val="28"/>
        </w:rPr>
        <w:t xml:space="preserve"> сохранност</w:t>
      </w:r>
      <w:r>
        <w:rPr>
          <w:rFonts w:ascii="Times New Roman" w:hAnsi="Times New Roman" w:cs="Times New Roman"/>
          <w:sz w:val="28"/>
          <w:szCs w:val="28"/>
        </w:rPr>
        <w:t>и</w:t>
      </w:r>
      <w:r w:rsidRPr="00B157BA">
        <w:rPr>
          <w:rFonts w:ascii="Times New Roman" w:hAnsi="Times New Roman" w:cs="Times New Roman"/>
          <w:sz w:val="28"/>
          <w:szCs w:val="28"/>
        </w:rPr>
        <w:t xml:space="preserve"> поголовья коров </w:t>
      </w:r>
      <w:r>
        <w:rPr>
          <w:rFonts w:ascii="Times New Roman" w:hAnsi="Times New Roman" w:cs="Times New Roman"/>
          <w:sz w:val="28"/>
          <w:szCs w:val="28"/>
        </w:rPr>
        <w:t xml:space="preserve">крупного рогатого скота </w:t>
      </w:r>
      <w:r w:rsidRPr="00B157BA">
        <w:rPr>
          <w:rFonts w:ascii="Times New Roman" w:hAnsi="Times New Roman" w:cs="Times New Roman"/>
          <w:sz w:val="28"/>
          <w:szCs w:val="28"/>
        </w:rPr>
        <w:t>молочной продуктивности в отчетном финансовом году не ниже уровня предшествующего года (за исключением участников отбора, которые начали хозяйственную деятельность в отрасли молочного скотоводства в текущем финансовом году);</w:t>
      </w:r>
    </w:p>
    <w:p w14:paraId="3D35A71B" w14:textId="77777777" w:rsidR="00E17B55"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B157BA">
        <w:rPr>
          <w:rFonts w:ascii="Times New Roman" w:hAnsi="Times New Roman" w:cs="Times New Roman"/>
          <w:sz w:val="28"/>
          <w:szCs w:val="28"/>
        </w:rPr>
        <w:t>имеется на праве собственности или на основании договора аренды (субаренды), заключенного на срок не менее одного года, молочно-товарный комплекс (ферма)</w:t>
      </w:r>
      <w:r w:rsidRPr="00A2682E">
        <w:rPr>
          <w:rFonts w:ascii="Times New Roman" w:hAnsi="Times New Roman" w:cs="Times New Roman"/>
          <w:sz w:val="28"/>
          <w:szCs w:val="28"/>
        </w:rPr>
        <w:t>;</w:t>
      </w:r>
    </w:p>
    <w:p w14:paraId="4E589871" w14:textId="77777777" w:rsidR="00E17B55" w:rsidRPr="00A2682E" w:rsidRDefault="00E17B55" w:rsidP="00E17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A2682E">
        <w:rPr>
          <w:rFonts w:ascii="Times New Roman" w:hAnsi="Times New Roman" w:cs="Times New Roman"/>
          <w:sz w:val="28"/>
          <w:szCs w:val="28"/>
        </w:rPr>
        <w:t>)</w:t>
      </w:r>
      <w:r>
        <w:rPr>
          <w:rFonts w:ascii="Times New Roman" w:hAnsi="Times New Roman" w:cs="Times New Roman"/>
          <w:sz w:val="28"/>
          <w:szCs w:val="28"/>
        </w:rPr>
        <w:t xml:space="preserve"> </w:t>
      </w:r>
      <w:r w:rsidRPr="00304597">
        <w:rPr>
          <w:rFonts w:ascii="Times New Roman" w:hAnsi="Times New Roman" w:cs="Times New Roman"/>
          <w:sz w:val="28"/>
          <w:szCs w:val="28"/>
        </w:rPr>
        <w:t>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r>
        <w:rPr>
          <w:rFonts w:ascii="Times New Roman" w:hAnsi="Times New Roman" w:cs="Times New Roman"/>
          <w:sz w:val="28"/>
          <w:szCs w:val="28"/>
        </w:rPr>
        <w:t>.</w:t>
      </w:r>
    </w:p>
    <w:p w14:paraId="37DCF48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620">
        <w:r w:rsidRPr="00B157BA">
          <w:rPr>
            <w:rFonts w:ascii="Times New Roman" w:hAnsi="Times New Roman" w:cs="Times New Roman"/>
            <w:sz w:val="28"/>
            <w:szCs w:val="28"/>
          </w:rPr>
          <w:t>пунктах 7</w:t>
        </w:r>
      </w:hyperlink>
      <w:r w:rsidRPr="00B157BA">
        <w:rPr>
          <w:rFonts w:ascii="Times New Roman" w:hAnsi="Times New Roman" w:cs="Times New Roman"/>
          <w:sz w:val="28"/>
          <w:szCs w:val="28"/>
        </w:rPr>
        <w:t xml:space="preserve"> и </w:t>
      </w:r>
      <w:hyperlink w:anchor="P778">
        <w:r w:rsidRPr="00B157BA">
          <w:rPr>
            <w:rFonts w:ascii="Times New Roman" w:hAnsi="Times New Roman" w:cs="Times New Roman"/>
            <w:sz w:val="28"/>
            <w:szCs w:val="28"/>
          </w:rPr>
          <w:t>33</w:t>
        </w:r>
      </w:hyperlink>
      <w:r w:rsidRPr="00B157BA">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(далее </w:t>
      </w:r>
      <w:r>
        <w:rPr>
          <w:rFonts w:ascii="Times New Roman" w:hAnsi="Times New Roman" w:cs="Times New Roman"/>
          <w:sz w:val="28"/>
          <w:szCs w:val="28"/>
        </w:rPr>
        <w:t>–</w:t>
      </w:r>
      <w:r w:rsidRPr="00B157BA">
        <w:rPr>
          <w:rFonts w:ascii="Times New Roman" w:hAnsi="Times New Roman" w:cs="Times New Roman"/>
          <w:sz w:val="28"/>
          <w:szCs w:val="28"/>
        </w:rPr>
        <w:t xml:space="preserve"> система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w:t>
      </w:r>
      <w:r w:rsidRPr="00B157BA">
        <w:rPr>
          <w:rFonts w:ascii="Times New Roman" w:hAnsi="Times New Roman" w:cs="Times New Roman"/>
          <w:sz w:val="28"/>
          <w:szCs w:val="28"/>
        </w:rPr>
        <w:lastRenderedPageBreak/>
        <w:t xml:space="preserve">уполномоченных органов исполнительной власти в информационно-телекоммуникационной сети </w:t>
      </w:r>
      <w:r>
        <w:rPr>
          <w:rFonts w:ascii="Times New Roman" w:hAnsi="Times New Roman" w:cs="Times New Roman"/>
          <w:sz w:val="28"/>
          <w:szCs w:val="28"/>
        </w:rPr>
        <w:t>«</w:t>
      </w:r>
      <w:r w:rsidRPr="00B157BA">
        <w:rPr>
          <w:rFonts w:ascii="Times New Roman" w:hAnsi="Times New Roman" w:cs="Times New Roman"/>
          <w:sz w:val="28"/>
          <w:szCs w:val="28"/>
        </w:rPr>
        <w:t>Интернет</w:t>
      </w:r>
      <w:r>
        <w:rPr>
          <w:rFonts w:ascii="Times New Roman" w:hAnsi="Times New Roman" w:cs="Times New Roman"/>
          <w:sz w:val="28"/>
          <w:szCs w:val="28"/>
        </w:rPr>
        <w:t>»</w:t>
      </w:r>
      <w:r w:rsidRPr="00B157BA">
        <w:rPr>
          <w:rFonts w:ascii="Times New Roman" w:hAnsi="Times New Roman" w:cs="Times New Roman"/>
          <w:sz w:val="28"/>
          <w:szCs w:val="28"/>
        </w:rPr>
        <w:t>,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bookmarkStart w:id="25" w:name="P639"/>
      <w:bookmarkEnd w:id="25"/>
    </w:p>
    <w:p w14:paraId="329DB1D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620">
        <w:r w:rsidRPr="00B157BA">
          <w:rPr>
            <w:rFonts w:ascii="Times New Roman" w:hAnsi="Times New Roman" w:cs="Times New Roman"/>
            <w:sz w:val="28"/>
            <w:szCs w:val="28"/>
          </w:rPr>
          <w:t>пунктами 7</w:t>
        </w:r>
      </w:hyperlink>
      <w:r w:rsidRPr="00B157BA">
        <w:rPr>
          <w:rFonts w:ascii="Times New Roman" w:hAnsi="Times New Roman" w:cs="Times New Roman"/>
          <w:sz w:val="28"/>
          <w:szCs w:val="28"/>
        </w:rPr>
        <w:t xml:space="preserve"> и </w:t>
      </w:r>
      <w:hyperlink w:anchor="P778">
        <w:r w:rsidRPr="00B157BA">
          <w:rPr>
            <w:rFonts w:ascii="Times New Roman" w:hAnsi="Times New Roman" w:cs="Times New Roman"/>
            <w:sz w:val="28"/>
            <w:szCs w:val="28"/>
          </w:rPr>
          <w:t>33</w:t>
        </w:r>
      </w:hyperlink>
      <w:r w:rsidRPr="00B157BA">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w:t>
      </w:r>
      <w:hyperlink r:id="rId39">
        <w:r w:rsidRPr="00B157BA">
          <w:rPr>
            <w:rFonts w:ascii="Times New Roman" w:hAnsi="Times New Roman" w:cs="Times New Roman"/>
            <w:sz w:val="28"/>
            <w:szCs w:val="28"/>
          </w:rPr>
          <w:t>https://promote.budget.gov.ru</w:t>
        </w:r>
      </w:hyperlink>
      <w:r w:rsidRPr="00B157BA">
        <w:rPr>
          <w:rFonts w:ascii="Times New Roman" w:hAnsi="Times New Roman" w:cs="Times New Roman"/>
          <w:sz w:val="28"/>
          <w:szCs w:val="28"/>
        </w:rPr>
        <w:t xml:space="preserve">), формируемая участником отбора согласно </w:t>
      </w:r>
      <w:hyperlink w:anchor="P781">
        <w:r w:rsidRPr="00B157BA">
          <w:rPr>
            <w:rFonts w:ascii="Times New Roman" w:hAnsi="Times New Roman" w:cs="Times New Roman"/>
            <w:sz w:val="28"/>
            <w:szCs w:val="28"/>
          </w:rPr>
          <w:t>пункту 34</w:t>
        </w:r>
      </w:hyperlink>
      <w:r w:rsidRPr="00B157BA">
        <w:rPr>
          <w:rFonts w:ascii="Times New Roman" w:hAnsi="Times New Roman" w:cs="Times New Roman"/>
          <w:sz w:val="28"/>
          <w:szCs w:val="28"/>
        </w:rPr>
        <w:t xml:space="preserve"> настоящих Правил и содержащая сведения, установленные </w:t>
      </w:r>
      <w:hyperlink w:anchor="P789">
        <w:r w:rsidRPr="00B157BA">
          <w:rPr>
            <w:rFonts w:ascii="Times New Roman" w:hAnsi="Times New Roman" w:cs="Times New Roman"/>
            <w:sz w:val="28"/>
            <w:szCs w:val="28"/>
          </w:rPr>
          <w:t>пунктом 35</w:t>
        </w:r>
      </w:hyperlink>
      <w:r w:rsidRPr="00B157BA">
        <w:rPr>
          <w:rFonts w:ascii="Times New Roman" w:hAnsi="Times New Roman" w:cs="Times New Roman"/>
          <w:sz w:val="28"/>
          <w:szCs w:val="28"/>
        </w:rPr>
        <w:t xml:space="preserve"> настоящих Правил, с приложением электронных </w:t>
      </w:r>
      <w:r>
        <w:rPr>
          <w:rFonts w:ascii="Times New Roman" w:hAnsi="Times New Roman" w:cs="Times New Roman"/>
          <w:sz w:val="28"/>
          <w:szCs w:val="28"/>
        </w:rPr>
        <w:t>образов</w:t>
      </w:r>
      <w:r w:rsidRPr="00B157BA">
        <w:rPr>
          <w:rFonts w:ascii="Times New Roman" w:hAnsi="Times New Roman" w:cs="Times New Roman"/>
          <w:sz w:val="28"/>
          <w:szCs w:val="28"/>
        </w:rPr>
        <w:t xml:space="preserve"> следующих документов:</w:t>
      </w:r>
    </w:p>
    <w:p w14:paraId="66BC53E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bookmarkStart w:id="26" w:name="P641"/>
      <w:bookmarkEnd w:id="26"/>
    </w:p>
    <w:p w14:paraId="61ECAE9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справка-расчет запрашиваемой суммы субсидии по форме, утвержденной приказом Министерства;</w:t>
      </w:r>
      <w:bookmarkStart w:id="27" w:name="P642"/>
      <w:bookmarkEnd w:id="27"/>
    </w:p>
    <w:p w14:paraId="4FF2F4F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w:t>
      </w:r>
      <w:bookmarkStart w:id="28" w:name="P643"/>
      <w:bookmarkEnd w:id="28"/>
    </w:p>
    <w:p w14:paraId="36AC188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0335850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направленный участником отбора в налоговый орган по месту учета и имеющий отметку налогового органа о ее получении (представляется в случае использования участником отбора указанного права);</w:t>
      </w:r>
      <w:bookmarkStart w:id="29" w:name="P645"/>
      <w:bookmarkEnd w:id="29"/>
    </w:p>
    <w:p w14:paraId="373D27C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е) выписка из Единого государственного реестра недвижимости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ЕГРН), подтверждающая право собственности или аренды (субаренды) участника отбора на молочно-товарный комплекс (ферму) или договор аренды (субаренды) на молочно-товарный комплекс (ферму), заключенный на срок не менее одного года;</w:t>
      </w:r>
      <w:bookmarkStart w:id="30" w:name="P646"/>
      <w:bookmarkEnd w:id="30"/>
    </w:p>
    <w:p w14:paraId="402C972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ж) сведения о наличии у участника отбора поголовья молочного крупного рогатого скота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утвержденной приказом </w:t>
      </w:r>
      <w:r w:rsidRPr="00B157BA">
        <w:rPr>
          <w:rFonts w:ascii="Times New Roman" w:hAnsi="Times New Roman" w:cs="Times New Roman"/>
          <w:sz w:val="28"/>
          <w:szCs w:val="28"/>
        </w:rPr>
        <w:lastRenderedPageBreak/>
        <w:t>Министерства;</w:t>
      </w:r>
    </w:p>
    <w:p w14:paraId="09B0709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з) документ, подтверждающий наступление обстоятельств непреодолимой силы, препятствующих соблюдению требования предоставления субсидии, установленного </w:t>
      </w:r>
      <w:r>
        <w:rPr>
          <w:rFonts w:ascii="Times New Roman" w:hAnsi="Times New Roman" w:cs="Times New Roman"/>
          <w:sz w:val="28"/>
          <w:szCs w:val="28"/>
        </w:rPr>
        <w:t>подпунктом «е» пункта 7</w:t>
      </w:r>
      <w:r w:rsidRPr="00B157BA">
        <w:rPr>
          <w:rFonts w:ascii="Times New Roman" w:hAnsi="Times New Roman" w:cs="Times New Roman"/>
          <w:sz w:val="28"/>
          <w:szCs w:val="28"/>
        </w:rPr>
        <w:t xml:space="preserve"> настоящих Правил в случае, если данные обстоятельства фактически наступили;</w:t>
      </w:r>
    </w:p>
    <w:p w14:paraId="50DB2EA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и)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0398F36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к) сведения о состоянии животноводства за отчетный финансовый год по форме федерального статистического наблюдения </w:t>
      </w:r>
      <w:hyperlink r:id="rId40">
        <w:r>
          <w:rPr>
            <w:rFonts w:ascii="Times New Roman" w:hAnsi="Times New Roman" w:cs="Times New Roman"/>
            <w:sz w:val="28"/>
            <w:szCs w:val="28"/>
          </w:rPr>
          <w:t>№</w:t>
        </w:r>
        <w:r w:rsidRPr="00B157BA">
          <w:rPr>
            <w:rFonts w:ascii="Times New Roman" w:hAnsi="Times New Roman" w:cs="Times New Roman"/>
            <w:sz w:val="28"/>
            <w:szCs w:val="28"/>
          </w:rPr>
          <w:t xml:space="preserve"> 24-СХ</w:t>
        </w:r>
      </w:hyperlink>
      <w:r w:rsidRPr="00B157BA">
        <w:rPr>
          <w:rFonts w:ascii="Times New Roman" w:hAnsi="Times New Roman" w:cs="Times New Roman"/>
          <w:sz w:val="28"/>
          <w:szCs w:val="28"/>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r:id="rId41">
        <w:r>
          <w:rPr>
            <w:rFonts w:ascii="Times New Roman" w:hAnsi="Times New Roman" w:cs="Times New Roman"/>
            <w:sz w:val="28"/>
            <w:szCs w:val="28"/>
          </w:rPr>
          <w:t>№</w:t>
        </w:r>
        <w:r w:rsidRPr="00B157BA">
          <w:rPr>
            <w:rFonts w:ascii="Times New Roman" w:hAnsi="Times New Roman" w:cs="Times New Roman"/>
            <w:sz w:val="28"/>
            <w:szCs w:val="28"/>
          </w:rPr>
          <w:t xml:space="preserve"> 3-фермер</w:t>
        </w:r>
      </w:hyperlink>
      <w:r w:rsidRPr="00B157BA">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в текущем финансовом году);</w:t>
      </w:r>
      <w:bookmarkStart w:id="31" w:name="P650"/>
      <w:bookmarkEnd w:id="31"/>
    </w:p>
    <w:p w14:paraId="1DBE047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л) в целях возмещения части затрат, связанных со строительством и (или) реконструкцией молочно-товарных комплексов (ферм), </w:t>
      </w:r>
      <w:r>
        <w:rPr>
          <w:rFonts w:ascii="Times New Roman" w:hAnsi="Times New Roman" w:cs="Times New Roman"/>
          <w:sz w:val="28"/>
          <w:szCs w:val="28"/>
        </w:rPr>
        <w:t>-</w:t>
      </w:r>
      <w:r w:rsidRPr="00B157BA">
        <w:rPr>
          <w:rFonts w:ascii="Times New Roman" w:hAnsi="Times New Roman" w:cs="Times New Roman"/>
          <w:sz w:val="28"/>
          <w:szCs w:val="28"/>
        </w:rPr>
        <w:t xml:space="preserve"> сводный сметный расчет; дефектный акт (в случае реконструкции); 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в случаях, предусмотренных Градостроительным </w:t>
      </w:r>
      <w:hyperlink r:id="rId42">
        <w:r w:rsidRPr="00B157BA">
          <w:rPr>
            <w:rFonts w:ascii="Times New Roman" w:hAnsi="Times New Roman" w:cs="Times New Roman"/>
            <w:sz w:val="28"/>
            <w:szCs w:val="28"/>
          </w:rPr>
          <w:t>кодексом</w:t>
        </w:r>
      </w:hyperlink>
      <w:r w:rsidRPr="00B157BA">
        <w:rPr>
          <w:rFonts w:ascii="Times New Roman" w:hAnsi="Times New Roman" w:cs="Times New Roman"/>
          <w:sz w:val="28"/>
          <w:szCs w:val="28"/>
        </w:rPr>
        <w:t xml:space="preserve"> Российской Федерации; графические схемы объекта, подлежащие строительству и (или) реконструкции; разрешение на строительство в соответствии с требованиями </w:t>
      </w:r>
      <w:hyperlink r:id="rId43">
        <w:r w:rsidRPr="00B157BA">
          <w:rPr>
            <w:rFonts w:ascii="Times New Roman" w:hAnsi="Times New Roman" w:cs="Times New Roman"/>
            <w:sz w:val="28"/>
            <w:szCs w:val="28"/>
          </w:rPr>
          <w:t>статьи 51</w:t>
        </w:r>
      </w:hyperlink>
      <w:r w:rsidRPr="00B157BA">
        <w:rPr>
          <w:rFonts w:ascii="Times New Roman" w:hAnsi="Times New Roman" w:cs="Times New Roman"/>
          <w:sz w:val="28"/>
          <w:szCs w:val="28"/>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r:id="rId44">
        <w:r w:rsidRPr="00B157BA">
          <w:rPr>
            <w:rFonts w:ascii="Times New Roman" w:hAnsi="Times New Roman" w:cs="Times New Roman"/>
            <w:sz w:val="28"/>
            <w:szCs w:val="28"/>
          </w:rPr>
          <w:t>части 17 статьи 51</w:t>
        </w:r>
      </w:hyperlink>
      <w:r w:rsidRPr="00B157BA">
        <w:rPr>
          <w:rFonts w:ascii="Times New Roman" w:hAnsi="Times New Roman" w:cs="Times New Roman"/>
          <w:sz w:val="28"/>
          <w:szCs w:val="28"/>
        </w:rPr>
        <w:t xml:space="preserve"> Градостроительного кодекса Российской Федерации (при строительстве), выданный уполномоченным органом;</w:t>
      </w:r>
    </w:p>
    <w:p w14:paraId="1DBD36F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документы, подтверждающие фактически произведенные участником отбора затраты на строительство и (или) реконструкцию молочно-товарного комплекса (фермы) (договоры купли-продажи, счета-фактуры, товарные накладные, универсальные передаточные документы, акты приема-передачи, акты о приемке выполненных работ </w:t>
      </w:r>
      <w:hyperlink r:id="rId45">
        <w:r w:rsidRPr="00B157BA">
          <w:rPr>
            <w:rFonts w:ascii="Times New Roman" w:hAnsi="Times New Roman" w:cs="Times New Roman"/>
            <w:sz w:val="28"/>
            <w:szCs w:val="28"/>
          </w:rPr>
          <w:t>(КС-2)</w:t>
        </w:r>
      </w:hyperlink>
      <w:r w:rsidRPr="00B157BA">
        <w:rPr>
          <w:rFonts w:ascii="Times New Roman" w:hAnsi="Times New Roman" w:cs="Times New Roman"/>
          <w:sz w:val="28"/>
          <w:szCs w:val="28"/>
        </w:rPr>
        <w:t xml:space="preserve">, справки о стоимости выполненных работ и затрат </w:t>
      </w:r>
      <w:hyperlink r:id="rId46">
        <w:r w:rsidRPr="00B157BA">
          <w:rPr>
            <w:rFonts w:ascii="Times New Roman" w:hAnsi="Times New Roman" w:cs="Times New Roman"/>
            <w:sz w:val="28"/>
            <w:szCs w:val="28"/>
          </w:rPr>
          <w:t>(КС-3)</w:t>
        </w:r>
      </w:hyperlink>
      <w:r w:rsidRPr="00B157BA">
        <w:rPr>
          <w:rFonts w:ascii="Times New Roman" w:hAnsi="Times New Roman" w:cs="Times New Roman"/>
          <w:sz w:val="28"/>
          <w:szCs w:val="28"/>
        </w:rPr>
        <w:t>, платежные поручения с отметкой кредитной организации об исполнении платежа, подтверждающие факт оплаты приобретения основных средств или расходных материалов);</w:t>
      </w:r>
      <w:bookmarkStart w:id="32" w:name="P652"/>
      <w:bookmarkEnd w:id="32"/>
    </w:p>
    <w:p w14:paraId="7EF2B2B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м) в целях возмещения части затрат, связанных с модернизацией молочно-товарных комплексов (ферм), - документы, подтверждающие приобретение технологического оборудования: договоры (контракты), счета-</w:t>
      </w:r>
      <w:r w:rsidRPr="00B157BA">
        <w:rPr>
          <w:rFonts w:ascii="Times New Roman" w:hAnsi="Times New Roman" w:cs="Times New Roman"/>
          <w:sz w:val="28"/>
          <w:szCs w:val="28"/>
        </w:rPr>
        <w:lastRenderedPageBreak/>
        <w:t xml:space="preserve">фактуры, товарные накладные, платежные поручения с отметкой кредитной организации об исполнении платежа, акты приема-передачи по </w:t>
      </w:r>
      <w:hyperlink r:id="rId47">
        <w:r w:rsidRPr="00B157BA">
          <w:rPr>
            <w:rFonts w:ascii="Times New Roman" w:hAnsi="Times New Roman" w:cs="Times New Roman"/>
            <w:sz w:val="28"/>
            <w:szCs w:val="28"/>
          </w:rPr>
          <w:t xml:space="preserve">форме </w:t>
        </w:r>
        <w:r>
          <w:rPr>
            <w:rFonts w:ascii="Times New Roman" w:hAnsi="Times New Roman" w:cs="Times New Roman"/>
            <w:sz w:val="28"/>
            <w:szCs w:val="28"/>
          </w:rPr>
          <w:t xml:space="preserve">               №</w:t>
        </w:r>
        <w:r w:rsidRPr="00B157BA">
          <w:rPr>
            <w:rFonts w:ascii="Times New Roman" w:hAnsi="Times New Roman" w:cs="Times New Roman"/>
            <w:sz w:val="28"/>
            <w:szCs w:val="28"/>
          </w:rPr>
          <w:t xml:space="preserve"> ОС-1</w:t>
        </w:r>
      </w:hyperlink>
      <w:r w:rsidRPr="00B157BA">
        <w:rPr>
          <w:rFonts w:ascii="Times New Roman" w:hAnsi="Times New Roman" w:cs="Times New Roman"/>
          <w:sz w:val="28"/>
          <w:szCs w:val="28"/>
        </w:rPr>
        <w:t>, сопроводительные документы (паспорта или руководства (инструкции) по эксплуатации) оборудования, подтверждающие модель, серийный номер и дату изготовления оборудования;</w:t>
      </w:r>
    </w:p>
    <w:p w14:paraId="3FBF028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н) отчет о финансово-экономическом состоянии товаропроизводителей агропромышленного комплекса, получателей субсидий за отчетный финансовый год по формам, установленным Министерством сельского хозяйства Российской Федерации (для участников отбора - юридических лиц</w:t>
      </w:r>
      <w:r>
        <w:rPr>
          <w:rFonts w:ascii="Times New Roman" w:hAnsi="Times New Roman" w:cs="Times New Roman"/>
          <w:sz w:val="28"/>
          <w:szCs w:val="28"/>
        </w:rPr>
        <w:t xml:space="preserve"> –</w:t>
      </w:r>
      <w:r w:rsidRPr="00B157BA">
        <w:rPr>
          <w:rFonts w:ascii="Times New Roman" w:hAnsi="Times New Roman" w:cs="Times New Roman"/>
          <w:sz w:val="28"/>
          <w:szCs w:val="28"/>
        </w:rPr>
        <w:t xml:space="preserve"> </w:t>
      </w:r>
      <w:hyperlink r:id="rId48">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6-АПК</w:t>
        </w:r>
      </w:hyperlink>
      <w:r w:rsidRPr="00B157BA">
        <w:rPr>
          <w:rFonts w:ascii="Times New Roman" w:hAnsi="Times New Roman" w:cs="Times New Roman"/>
          <w:sz w:val="28"/>
          <w:szCs w:val="28"/>
        </w:rPr>
        <w:t xml:space="preserve">, </w:t>
      </w:r>
      <w:hyperlink r:id="rId49">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13-АПК</w:t>
        </w:r>
      </w:hyperlink>
      <w:r w:rsidRPr="00B157BA">
        <w:rPr>
          <w:rFonts w:ascii="Times New Roman" w:hAnsi="Times New Roman" w:cs="Times New Roman"/>
          <w:sz w:val="28"/>
          <w:szCs w:val="28"/>
        </w:rPr>
        <w:t xml:space="preserve">, </w:t>
      </w:r>
      <w:hyperlink r:id="rId50">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14-АПК</w:t>
        </w:r>
      </w:hyperlink>
      <w:r w:rsidRPr="00B157BA">
        <w:rPr>
          <w:rFonts w:ascii="Times New Roman" w:hAnsi="Times New Roman" w:cs="Times New Roman"/>
          <w:sz w:val="28"/>
          <w:szCs w:val="28"/>
        </w:rPr>
        <w:t xml:space="preserve"> (при наличии собственной переработки) и </w:t>
      </w:r>
      <w:hyperlink r:id="rId51">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15-АПК</w:t>
        </w:r>
      </w:hyperlink>
      <w:r w:rsidRPr="00B157BA">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 xml:space="preserve">– </w:t>
      </w:r>
      <w:hyperlink r:id="rId52">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1-КФХ</w:t>
        </w:r>
      </w:hyperlink>
      <w:r w:rsidRPr="00B157BA">
        <w:rPr>
          <w:rFonts w:ascii="Times New Roman" w:hAnsi="Times New Roman" w:cs="Times New Roman"/>
          <w:sz w:val="28"/>
          <w:szCs w:val="28"/>
        </w:rPr>
        <w:t xml:space="preserve"> и </w:t>
      </w:r>
      <w:hyperlink r:id="rId53">
        <w:r w:rsidRPr="00B157BA">
          <w:rPr>
            <w:rFonts w:ascii="Times New Roman" w:hAnsi="Times New Roman" w:cs="Times New Roman"/>
            <w:sz w:val="28"/>
            <w:szCs w:val="28"/>
          </w:rPr>
          <w:t xml:space="preserve">форма </w:t>
        </w:r>
        <w:r>
          <w:rPr>
            <w:rFonts w:ascii="Times New Roman" w:hAnsi="Times New Roman" w:cs="Times New Roman"/>
            <w:sz w:val="28"/>
            <w:szCs w:val="28"/>
          </w:rPr>
          <w:t>№</w:t>
        </w:r>
        <w:r w:rsidRPr="00B157BA">
          <w:rPr>
            <w:rFonts w:ascii="Times New Roman" w:hAnsi="Times New Roman" w:cs="Times New Roman"/>
            <w:sz w:val="28"/>
            <w:szCs w:val="28"/>
          </w:rPr>
          <w:t xml:space="preserve"> 1-ИП</w:t>
        </w:r>
      </w:hyperlink>
      <w:r w:rsidRPr="00B157BA">
        <w:rPr>
          <w:rFonts w:ascii="Times New Roman" w:hAnsi="Times New Roman" w:cs="Times New Roman"/>
          <w:sz w:val="28"/>
          <w:szCs w:val="28"/>
        </w:rPr>
        <w:t xml:space="preserve">, для научных и образовательных организаций и потребительских кооперативов (корме кредитных) </w:t>
      </w:r>
      <w:r>
        <w:rPr>
          <w:rFonts w:ascii="Times New Roman" w:hAnsi="Times New Roman" w:cs="Times New Roman"/>
          <w:sz w:val="28"/>
          <w:szCs w:val="28"/>
        </w:rPr>
        <w:t>–</w:t>
      </w:r>
      <w:r w:rsidRPr="00B157BA">
        <w:rPr>
          <w:rFonts w:ascii="Times New Roman" w:hAnsi="Times New Roman" w:cs="Times New Roman"/>
          <w:sz w:val="28"/>
          <w:szCs w:val="28"/>
        </w:rPr>
        <w:t xml:space="preserve"> </w:t>
      </w:r>
      <w:hyperlink r:id="rId54">
        <w:r w:rsidRPr="00B157BA">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B157BA">
          <w:rPr>
            <w:rFonts w:ascii="Times New Roman" w:hAnsi="Times New Roman" w:cs="Times New Roman"/>
            <w:sz w:val="28"/>
            <w:szCs w:val="28"/>
          </w:rPr>
          <w:t xml:space="preserve"> 40-АПК</w:t>
        </w:r>
      </w:hyperlink>
      <w:r>
        <w:rPr>
          <w:rFonts w:ascii="Times New Roman" w:hAnsi="Times New Roman" w:cs="Times New Roman"/>
          <w:sz w:val="28"/>
          <w:szCs w:val="28"/>
        </w:rPr>
        <w:t xml:space="preserve"> </w:t>
      </w:r>
      <w:r w:rsidRPr="00B157BA">
        <w:rPr>
          <w:rFonts w:ascii="Times New Roman" w:hAnsi="Times New Roman" w:cs="Times New Roman"/>
          <w:sz w:val="28"/>
          <w:szCs w:val="28"/>
        </w:rPr>
        <w:t>(за исключением участников отбора, которые начали хозяйственную деятельность в текущем финансовом году).</w:t>
      </w:r>
    </w:p>
    <w:p w14:paraId="1DD0CC3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Документы, указанные в </w:t>
      </w:r>
      <w:hyperlink w:anchor="P641">
        <w:r w:rsidRPr="00B157BA">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B157BA">
          <w:rPr>
            <w:rFonts w:ascii="Times New Roman" w:hAnsi="Times New Roman" w:cs="Times New Roman"/>
            <w:sz w:val="28"/>
            <w:szCs w:val="28"/>
          </w:rPr>
          <w:t>б</w:t>
        </w:r>
        <w:r>
          <w:rPr>
            <w:rFonts w:ascii="Times New Roman" w:hAnsi="Times New Roman" w:cs="Times New Roman"/>
            <w:sz w:val="28"/>
            <w:szCs w:val="28"/>
          </w:rPr>
          <w:t>»</w:t>
        </w:r>
      </w:hyperlink>
      <w:r w:rsidRPr="00B157BA">
        <w:rPr>
          <w:rFonts w:ascii="Times New Roman" w:hAnsi="Times New Roman" w:cs="Times New Roman"/>
          <w:sz w:val="28"/>
          <w:szCs w:val="28"/>
        </w:rPr>
        <w:t xml:space="preserve"> и </w:t>
      </w:r>
      <w:hyperlink w:anchor="P646">
        <w:r>
          <w:rPr>
            <w:rFonts w:ascii="Times New Roman" w:hAnsi="Times New Roman" w:cs="Times New Roman"/>
            <w:sz w:val="28"/>
            <w:szCs w:val="28"/>
          </w:rPr>
          <w:t>«</w:t>
        </w:r>
        <w:r w:rsidRPr="00B157BA">
          <w:rPr>
            <w:rFonts w:ascii="Times New Roman" w:hAnsi="Times New Roman" w:cs="Times New Roman"/>
            <w:sz w:val="28"/>
            <w:szCs w:val="28"/>
          </w:rPr>
          <w:t>ж</w:t>
        </w:r>
        <w:r>
          <w:rPr>
            <w:rFonts w:ascii="Times New Roman" w:hAnsi="Times New Roman" w:cs="Times New Roman"/>
            <w:sz w:val="28"/>
            <w:szCs w:val="28"/>
          </w:rPr>
          <w:t>»</w:t>
        </w:r>
      </w:hyperlink>
      <w:r w:rsidRPr="00B157BA">
        <w:rPr>
          <w:rFonts w:ascii="Times New Roman" w:hAnsi="Times New Roman" w:cs="Times New Roman"/>
          <w:sz w:val="28"/>
          <w:szCs w:val="28"/>
        </w:rPr>
        <w:t xml:space="preserve"> настоящего пункта, представляются по форме, утвержденной приказом Министерства и размещенной на официальном сайте Министерства (</w:t>
      </w:r>
      <w:hyperlink r:id="rId55">
        <w:r w:rsidRPr="00B157BA">
          <w:rPr>
            <w:rFonts w:ascii="Times New Roman" w:hAnsi="Times New Roman" w:cs="Times New Roman"/>
            <w:sz w:val="28"/>
            <w:szCs w:val="28"/>
          </w:rPr>
          <w:t>www.mcxrd.ru</w:t>
        </w:r>
      </w:hyperlink>
      <w:r w:rsidRPr="00B157BA">
        <w:rPr>
          <w:rFonts w:ascii="Times New Roman" w:hAnsi="Times New Roman" w:cs="Times New Roman"/>
          <w:sz w:val="28"/>
          <w:szCs w:val="28"/>
        </w:rPr>
        <w:t xml:space="preserve">) в подразделе </w:t>
      </w:r>
      <w:r>
        <w:rPr>
          <w:rFonts w:ascii="Times New Roman" w:hAnsi="Times New Roman" w:cs="Times New Roman"/>
          <w:sz w:val="28"/>
          <w:szCs w:val="28"/>
        </w:rPr>
        <w:t>«</w:t>
      </w:r>
      <w:r w:rsidRPr="00B157BA">
        <w:rPr>
          <w:rFonts w:ascii="Times New Roman" w:hAnsi="Times New Roman" w:cs="Times New Roman"/>
          <w:sz w:val="28"/>
          <w:szCs w:val="28"/>
        </w:rPr>
        <w:t>Формы документов</w:t>
      </w:r>
      <w:r>
        <w:rPr>
          <w:rFonts w:ascii="Times New Roman" w:hAnsi="Times New Roman" w:cs="Times New Roman"/>
          <w:sz w:val="28"/>
          <w:szCs w:val="28"/>
        </w:rPr>
        <w:t>»</w:t>
      </w:r>
      <w:r w:rsidRPr="00B157BA">
        <w:rPr>
          <w:rFonts w:ascii="Times New Roman" w:hAnsi="Times New Roman" w:cs="Times New Roman"/>
          <w:sz w:val="28"/>
          <w:szCs w:val="28"/>
        </w:rPr>
        <w:t xml:space="preserve"> раздела </w:t>
      </w:r>
      <w:r>
        <w:rPr>
          <w:rFonts w:ascii="Times New Roman" w:hAnsi="Times New Roman" w:cs="Times New Roman"/>
          <w:sz w:val="28"/>
          <w:szCs w:val="28"/>
        </w:rPr>
        <w:t>«</w:t>
      </w:r>
      <w:r w:rsidRPr="00B157BA">
        <w:rPr>
          <w:rFonts w:ascii="Times New Roman" w:hAnsi="Times New Roman" w:cs="Times New Roman"/>
          <w:sz w:val="28"/>
          <w:szCs w:val="28"/>
        </w:rPr>
        <w:t>Документы</w:t>
      </w:r>
      <w:r>
        <w:rPr>
          <w:rFonts w:ascii="Times New Roman" w:hAnsi="Times New Roman" w:cs="Times New Roman"/>
          <w:sz w:val="28"/>
          <w:szCs w:val="28"/>
        </w:rPr>
        <w:t>»</w:t>
      </w:r>
      <w:r w:rsidRPr="00B157BA">
        <w:rPr>
          <w:rFonts w:ascii="Times New Roman" w:hAnsi="Times New Roman" w:cs="Times New Roman"/>
          <w:sz w:val="28"/>
          <w:szCs w:val="28"/>
        </w:rPr>
        <w:t>.</w:t>
      </w:r>
    </w:p>
    <w:p w14:paraId="6E360A6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Документы, указанные в </w:t>
      </w:r>
      <w:hyperlink w:anchor="P642">
        <w:r w:rsidRPr="00B157BA">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B157BA">
          <w:rPr>
            <w:rFonts w:ascii="Times New Roman" w:hAnsi="Times New Roman" w:cs="Times New Roman"/>
            <w:sz w:val="28"/>
            <w:szCs w:val="28"/>
          </w:rPr>
          <w:t>в</w:t>
        </w:r>
        <w:r>
          <w:rPr>
            <w:rFonts w:ascii="Times New Roman" w:hAnsi="Times New Roman" w:cs="Times New Roman"/>
            <w:sz w:val="28"/>
            <w:szCs w:val="28"/>
          </w:rPr>
          <w:t>»</w:t>
        </w:r>
      </w:hyperlink>
      <w:r w:rsidRPr="00B157BA">
        <w:rPr>
          <w:rFonts w:ascii="Times New Roman" w:hAnsi="Times New Roman" w:cs="Times New Roman"/>
          <w:sz w:val="28"/>
          <w:szCs w:val="28"/>
        </w:rPr>
        <w:t xml:space="preserve">, </w:t>
      </w:r>
      <w:hyperlink w:anchor="P643">
        <w:r>
          <w:rPr>
            <w:rFonts w:ascii="Times New Roman" w:hAnsi="Times New Roman" w:cs="Times New Roman"/>
            <w:sz w:val="28"/>
            <w:szCs w:val="28"/>
          </w:rPr>
          <w:t>«г»</w:t>
        </w:r>
      </w:hyperlink>
      <w:r w:rsidRPr="00B157BA">
        <w:rPr>
          <w:rFonts w:ascii="Times New Roman" w:hAnsi="Times New Roman" w:cs="Times New Roman"/>
          <w:sz w:val="28"/>
          <w:szCs w:val="28"/>
        </w:rPr>
        <w:t xml:space="preserve"> и </w:t>
      </w:r>
      <w:hyperlink w:anchor="P645">
        <w:r>
          <w:rPr>
            <w:rFonts w:ascii="Times New Roman" w:hAnsi="Times New Roman" w:cs="Times New Roman"/>
            <w:sz w:val="28"/>
            <w:szCs w:val="28"/>
          </w:rPr>
          <w:t>«</w:t>
        </w:r>
        <w:r w:rsidRPr="00B157BA">
          <w:rPr>
            <w:rFonts w:ascii="Times New Roman" w:hAnsi="Times New Roman" w:cs="Times New Roman"/>
            <w:sz w:val="28"/>
            <w:szCs w:val="28"/>
          </w:rPr>
          <w:t>е</w:t>
        </w:r>
        <w:r>
          <w:rPr>
            <w:rFonts w:ascii="Times New Roman" w:hAnsi="Times New Roman" w:cs="Times New Roman"/>
            <w:sz w:val="28"/>
            <w:szCs w:val="28"/>
          </w:rPr>
          <w:t>»</w:t>
        </w:r>
      </w:hyperlink>
      <w:r w:rsidRPr="00B157BA">
        <w:rPr>
          <w:rFonts w:ascii="Times New Roman" w:hAnsi="Times New Roman" w:cs="Times New Roman"/>
          <w:sz w:val="28"/>
          <w:szCs w:val="28"/>
        </w:rPr>
        <w:t xml:space="preserve"> (при наличии сведений в ЕГРН) настоящего пункта, представляются участником отбора по собственной инициативе.</w:t>
      </w:r>
    </w:p>
    <w:p w14:paraId="2A3AF24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181E98">
        <w:rPr>
          <w:rFonts w:ascii="Times New Roman" w:hAnsi="Times New Roman" w:cs="Times New Roman"/>
          <w:sz w:val="28"/>
          <w:szCs w:val="28"/>
        </w:rPr>
        <w:t>взаимодействия (далее – СМЭВ), в случае отсутствия технической возможности осуществления автоматической проверки в системе «Электронный бюджет»,</w:t>
      </w:r>
      <w:r w:rsidRPr="00B157BA">
        <w:rPr>
          <w:rFonts w:ascii="Times New Roman" w:hAnsi="Times New Roman" w:cs="Times New Roman"/>
          <w:sz w:val="28"/>
          <w:szCs w:val="28"/>
        </w:rPr>
        <w:t xml:space="preserve"> запрашивает и получает от:</w:t>
      </w:r>
    </w:p>
    <w:p w14:paraId="326C8EC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09AEB9C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выписку из ЕГРЮЛ/ЕГРИП;</w:t>
      </w:r>
    </w:p>
    <w:p w14:paraId="0F1A757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51A26F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B157BA">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B157BA">
        <w:rPr>
          <w:rFonts w:ascii="Times New Roman" w:hAnsi="Times New Roman" w:cs="Times New Roman"/>
          <w:sz w:val="28"/>
          <w:szCs w:val="28"/>
        </w:rPr>
        <w:t>;</w:t>
      </w:r>
    </w:p>
    <w:p w14:paraId="57556A1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w:t>
      </w:r>
      <w:r>
        <w:rPr>
          <w:rFonts w:ascii="Times New Roman" w:hAnsi="Times New Roman" w:cs="Times New Roman"/>
          <w:sz w:val="28"/>
          <w:szCs w:val="28"/>
        </w:rPr>
        <w:t>–</w:t>
      </w:r>
      <w:r w:rsidRPr="00B157BA">
        <w:rPr>
          <w:rFonts w:ascii="Times New Roman" w:hAnsi="Times New Roman" w:cs="Times New Roman"/>
          <w:sz w:val="28"/>
          <w:szCs w:val="28"/>
        </w:rPr>
        <w:t xml:space="preserve"> выписку из ЕГРН.</w:t>
      </w:r>
    </w:p>
    <w:p w14:paraId="02D382B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Сведения о наличии у участника отбора регистрации в ВетИС, об учете поголовья коров молочного крупного рогатого скота, а также отражении в ней </w:t>
      </w:r>
      <w:r w:rsidRPr="00B157BA">
        <w:rPr>
          <w:rFonts w:ascii="Times New Roman" w:hAnsi="Times New Roman" w:cs="Times New Roman"/>
          <w:sz w:val="28"/>
          <w:szCs w:val="28"/>
        </w:rPr>
        <w:lastRenderedPageBreak/>
        <w:t xml:space="preserve">сведений об объемах производства молока и (или) молочной продукции запрашиваются в Комитете по ветеринарии Республики Дагестан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Дагветеринария).</w:t>
      </w:r>
    </w:p>
    <w:p w14:paraId="074B881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Запрашиваемую информацию Дагветеринария направляет в Министерство в течение 3 рабочих дней со дня поступления запроса.</w:t>
      </w:r>
    </w:p>
    <w:p w14:paraId="77AFD43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10. По результатам рассмотрения заявки и приложенных к нему документов Министерство в течение 3 рабочих дней принимает решение о предоставлении субсидии либо об отказе в ее предоставлении.</w:t>
      </w:r>
    </w:p>
    <w:p w14:paraId="2F6DED6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Основаниями для принятия Министерством решения по итогам отбора об отказе получателю субсидии в предоставлении субсидии являются:</w:t>
      </w:r>
    </w:p>
    <w:p w14:paraId="2738B36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639">
        <w:r w:rsidRPr="00B157BA">
          <w:rPr>
            <w:rFonts w:ascii="Times New Roman" w:hAnsi="Times New Roman" w:cs="Times New Roman"/>
            <w:sz w:val="28"/>
            <w:szCs w:val="28"/>
          </w:rPr>
          <w:t>пунктом 9</w:t>
        </w:r>
      </w:hyperlink>
      <w:r w:rsidRPr="00B157BA">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5463D7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32B1FFE3"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11. Размер предоставляемой получателю субсидии рассчитывается по формуле:</w:t>
      </w:r>
    </w:p>
    <w:p w14:paraId="71B27DA1" w14:textId="77777777" w:rsidR="00E17B55" w:rsidRPr="00B157BA" w:rsidRDefault="00E17B55" w:rsidP="00E17B55">
      <w:pPr>
        <w:pStyle w:val="ConsPlusNormal"/>
        <w:ind w:firstLine="709"/>
        <w:jc w:val="center"/>
        <w:rPr>
          <w:rFonts w:ascii="Times New Roman" w:hAnsi="Times New Roman" w:cs="Times New Roman"/>
          <w:sz w:val="28"/>
          <w:szCs w:val="28"/>
        </w:rPr>
      </w:pPr>
      <w:r w:rsidRPr="00B157BA">
        <w:rPr>
          <w:rFonts w:ascii="Times New Roman" w:hAnsi="Times New Roman" w:cs="Times New Roman"/>
          <w:sz w:val="28"/>
          <w:szCs w:val="28"/>
        </w:rPr>
        <w:t>РС = Зто х Сто + Зпм х Спм,</w:t>
      </w:r>
    </w:p>
    <w:p w14:paraId="678A855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где:</w:t>
      </w:r>
    </w:p>
    <w:p w14:paraId="482A648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РС - размер предоставляемой получателю субсидии, рублей;</w:t>
      </w:r>
    </w:p>
    <w:p w14:paraId="1D60381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Зто - затраты на строительство и (или) реконструкцию молочно-товарных комплексов (ферм), рублей;</w:t>
      </w:r>
    </w:p>
    <w:p w14:paraId="0F53723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Сто - ставка субсидирования, равная 50 проц. фактически произведенных затрат на строительство и (или) реконструкцию молочно-товарных комплексов (ферм);</w:t>
      </w:r>
    </w:p>
    <w:p w14:paraId="0F50740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Зпм - затраты на модернизацию молочно-товарных комплексов (ферм), рублей;</w:t>
      </w:r>
    </w:p>
    <w:p w14:paraId="1C7F18A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Спм - ставка субсидирования, равная 50 проц. фактически произведенных затрат на модернизацию молочно-товарных комплексов (ферм).</w:t>
      </w:r>
    </w:p>
    <w:p w14:paraId="52E2047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43D2AA8A" w14:textId="77777777" w:rsidR="00E17B55" w:rsidRPr="00B157BA" w:rsidRDefault="00E17B55" w:rsidP="00E17B55">
      <w:pPr>
        <w:pStyle w:val="ConsPlusNormal"/>
        <w:ind w:firstLine="709"/>
        <w:jc w:val="center"/>
        <w:rPr>
          <w:rFonts w:ascii="Times New Roman" w:hAnsi="Times New Roman" w:cs="Times New Roman"/>
          <w:sz w:val="28"/>
          <w:szCs w:val="28"/>
        </w:rPr>
      </w:pPr>
      <w:r w:rsidRPr="00B157BA">
        <w:rPr>
          <w:rFonts w:ascii="Times New Roman" w:hAnsi="Times New Roman" w:cs="Times New Roman"/>
          <w:noProof/>
          <w:position w:val="-30"/>
          <w:sz w:val="28"/>
          <w:szCs w:val="28"/>
        </w:rPr>
        <w:drawing>
          <wp:inline distT="0" distB="0" distL="0" distR="0" wp14:anchorId="1528BE1E" wp14:editId="5712527C">
            <wp:extent cx="1494790" cy="530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4790" cy="530860"/>
                    </a:xfrm>
                    <a:prstGeom prst="rect">
                      <a:avLst/>
                    </a:prstGeom>
                    <a:noFill/>
                    <a:ln>
                      <a:noFill/>
                    </a:ln>
                  </pic:spPr>
                </pic:pic>
              </a:graphicData>
            </a:graphic>
          </wp:inline>
        </w:drawing>
      </w:r>
      <w:r w:rsidRPr="00B157BA">
        <w:rPr>
          <w:rFonts w:ascii="Times New Roman" w:hAnsi="Times New Roman" w:cs="Times New Roman"/>
          <w:sz w:val="28"/>
          <w:szCs w:val="28"/>
        </w:rPr>
        <w:t>,</w:t>
      </w:r>
    </w:p>
    <w:p w14:paraId="03E5516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где:</w:t>
      </w:r>
    </w:p>
    <w:p w14:paraId="0F703A5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РС</w:t>
      </w:r>
      <w:r w:rsidRPr="00B157BA">
        <w:rPr>
          <w:rFonts w:ascii="Times New Roman" w:hAnsi="Times New Roman" w:cs="Times New Roman"/>
          <w:sz w:val="28"/>
          <w:szCs w:val="28"/>
          <w:vertAlign w:val="subscript"/>
        </w:rPr>
        <w:t>i</w:t>
      </w:r>
      <w:r w:rsidRPr="00B157BA">
        <w:rPr>
          <w:rFonts w:ascii="Times New Roman" w:hAnsi="Times New Roman" w:cs="Times New Roman"/>
          <w:sz w:val="28"/>
          <w:szCs w:val="28"/>
        </w:rPr>
        <w:t xml:space="preserve"> - размер субсидии, рассчитанный i-му получателю субсидии в соответствии с указанной формулой;</w:t>
      </w:r>
    </w:p>
    <w:p w14:paraId="5F7A698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lastRenderedPageBreak/>
        <w:t xml:space="preserve">ЛБО - объем лимитов бюджетных обязательств, доведенных до Министерства на текущий финансовый год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7630398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w:t>
      </w:r>
    </w:p>
    <w:p w14:paraId="331C2B8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14:paraId="5ABE2C69"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для подписания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CBAA098"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течение 2 рабочих дней.</w:t>
      </w:r>
    </w:p>
    <w:p w14:paraId="2EAFC900"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641669">
          <w:rPr>
            <w:rFonts w:ascii="Times New Roman" w:hAnsi="Times New Roman" w:cs="Times New Roman"/>
            <w:sz w:val="28"/>
            <w:szCs w:val="28"/>
          </w:rPr>
          <w:t>абзацем вторым</w:t>
        </w:r>
      </w:hyperlink>
      <w:r w:rsidRPr="00641669">
        <w:rPr>
          <w:rFonts w:ascii="Times New Roman" w:hAnsi="Times New Roman" w:cs="Times New Roman"/>
          <w:sz w:val="28"/>
          <w:szCs w:val="28"/>
        </w:rPr>
        <w:t xml:space="preserve"> настоящего пункта соглашения в установленный в </w:t>
      </w:r>
      <w:hyperlink w:anchor="P172">
        <w:r w:rsidRPr="00641669">
          <w:rPr>
            <w:rFonts w:ascii="Times New Roman" w:hAnsi="Times New Roman" w:cs="Times New Roman"/>
            <w:sz w:val="28"/>
            <w:szCs w:val="28"/>
          </w:rPr>
          <w:t>абзаце третьем</w:t>
        </w:r>
      </w:hyperlink>
      <w:r w:rsidRPr="00641669">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28BEE06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3DB40D1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Обязательными условиями соглашения являются:</w:t>
      </w:r>
    </w:p>
    <w:p w14:paraId="3F65EE6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4477220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296267F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lastRenderedPageBreak/>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w:t>
      </w:r>
      <w:hyperlink r:id="rId56">
        <w:r w:rsidRPr="00B157BA">
          <w:rPr>
            <w:rFonts w:ascii="Times New Roman" w:hAnsi="Times New Roman" w:cs="Times New Roman"/>
            <w:sz w:val="28"/>
            <w:szCs w:val="28"/>
          </w:rPr>
          <w:t>статьями 268.1</w:t>
        </w:r>
      </w:hyperlink>
      <w:r w:rsidRPr="00B157BA">
        <w:rPr>
          <w:rFonts w:ascii="Times New Roman" w:hAnsi="Times New Roman" w:cs="Times New Roman"/>
          <w:sz w:val="28"/>
          <w:szCs w:val="28"/>
        </w:rPr>
        <w:t xml:space="preserve"> и </w:t>
      </w:r>
      <w:hyperlink r:id="rId57">
        <w:r w:rsidRPr="00B157BA">
          <w:rPr>
            <w:rFonts w:ascii="Times New Roman" w:hAnsi="Times New Roman" w:cs="Times New Roman"/>
            <w:sz w:val="28"/>
            <w:szCs w:val="28"/>
          </w:rPr>
          <w:t>269.2</w:t>
        </w:r>
      </w:hyperlink>
      <w:r w:rsidRPr="00B157BA">
        <w:rPr>
          <w:rFonts w:ascii="Times New Roman" w:hAnsi="Times New Roman" w:cs="Times New Roman"/>
          <w:sz w:val="28"/>
          <w:szCs w:val="28"/>
        </w:rPr>
        <w:t xml:space="preserve"> Бюджетного кодекса Российской Федерации.</w:t>
      </w:r>
    </w:p>
    <w:p w14:paraId="3F3BA31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DEC3E7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8">
        <w:r w:rsidRPr="00B157BA">
          <w:rPr>
            <w:rFonts w:ascii="Times New Roman" w:hAnsi="Times New Roman" w:cs="Times New Roman"/>
            <w:sz w:val="28"/>
            <w:szCs w:val="28"/>
          </w:rPr>
          <w:t>абзацем вторым пункта 5 статьи 23</w:t>
        </w:r>
      </w:hyperlink>
      <w:r w:rsidRPr="00B157BA">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1B25FD6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9">
        <w:r w:rsidRPr="00B157BA">
          <w:rPr>
            <w:rFonts w:ascii="Times New Roman" w:hAnsi="Times New Roman" w:cs="Times New Roman"/>
            <w:sz w:val="28"/>
            <w:szCs w:val="28"/>
          </w:rPr>
          <w:t>абзацем вторым пункта 5 статьи 23</w:t>
        </w:r>
      </w:hyperlink>
      <w:r w:rsidRPr="00B157BA">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60">
        <w:r w:rsidRPr="00B157BA">
          <w:rPr>
            <w:rFonts w:ascii="Times New Roman" w:hAnsi="Times New Roman" w:cs="Times New Roman"/>
            <w:sz w:val="28"/>
            <w:szCs w:val="28"/>
          </w:rPr>
          <w:t>статьей 18</w:t>
        </w:r>
      </w:hyperlink>
      <w:r w:rsidRPr="00B157B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157BA">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B157BA">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1B782B7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15. В случае наличия не распределенных по результатам отбора остатков бюджетных ассигнований или увеличения направляемых на цели, указанные в </w:t>
      </w:r>
      <w:hyperlink w:anchor="P608">
        <w:r w:rsidRPr="00B157BA">
          <w:rPr>
            <w:rFonts w:ascii="Times New Roman" w:hAnsi="Times New Roman" w:cs="Times New Roman"/>
            <w:sz w:val="28"/>
            <w:szCs w:val="28"/>
          </w:rPr>
          <w:t>пункте 2</w:t>
        </w:r>
      </w:hyperlink>
      <w:r w:rsidRPr="00B157BA">
        <w:rPr>
          <w:rFonts w:ascii="Times New Roman" w:hAnsi="Times New Roman" w:cs="Times New Roman"/>
          <w:sz w:val="28"/>
          <w:szCs w:val="28"/>
        </w:rPr>
        <w:t xml:space="preserve"> настоящих Правил, средств Министерство проводит дополнительные отборы получателей субсидий, объявления о проведении которых размещаются на едином портале не позднее 1</w:t>
      </w:r>
      <w:r>
        <w:rPr>
          <w:rFonts w:ascii="Times New Roman" w:hAnsi="Times New Roman" w:cs="Times New Roman"/>
          <w:sz w:val="28"/>
          <w:szCs w:val="28"/>
        </w:rPr>
        <w:t>5</w:t>
      </w:r>
      <w:r w:rsidRPr="00B157BA">
        <w:rPr>
          <w:rFonts w:ascii="Times New Roman" w:hAnsi="Times New Roman" w:cs="Times New Roman"/>
          <w:sz w:val="28"/>
          <w:szCs w:val="28"/>
        </w:rPr>
        <w:t xml:space="preserve"> ноября текущего финансового года.</w:t>
      </w:r>
    </w:p>
    <w:p w14:paraId="6C28718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16. Направлениями затрат, на возмещение которых предоставляется субсидия, являются затраты отчетного и (или) текущего финансового года на:</w:t>
      </w:r>
    </w:p>
    <w:p w14:paraId="66977D0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строительство и (или) реконструкцию молочно-товарных комплексов </w:t>
      </w:r>
      <w:r w:rsidRPr="00B157BA">
        <w:rPr>
          <w:rFonts w:ascii="Times New Roman" w:hAnsi="Times New Roman" w:cs="Times New Roman"/>
          <w:sz w:val="28"/>
          <w:szCs w:val="28"/>
        </w:rPr>
        <w:lastRenderedPageBreak/>
        <w:t>(ферм);</w:t>
      </w:r>
    </w:p>
    <w:p w14:paraId="5CA4C95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модернизацию молочно-товарных комплексов (ферм).</w:t>
      </w:r>
    </w:p>
    <w:p w14:paraId="38CDE1B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17. Результатом предоставления субсидии на 31 декабря года представления субсидии является прирост маточного поголовья крупного рогатого скота молочной продуктивности (голов)</w:t>
      </w:r>
      <w:r>
        <w:rPr>
          <w:rFonts w:ascii="Times New Roman" w:hAnsi="Times New Roman" w:cs="Times New Roman"/>
          <w:sz w:val="28"/>
          <w:szCs w:val="28"/>
        </w:rPr>
        <w:t xml:space="preserve"> </w:t>
      </w:r>
      <w:r w:rsidRPr="00B157BA">
        <w:rPr>
          <w:rFonts w:ascii="Times New Roman" w:hAnsi="Times New Roman" w:cs="Times New Roman"/>
          <w:sz w:val="28"/>
          <w:szCs w:val="28"/>
        </w:rPr>
        <w:t>за отчетный год по отношению к предыдущему году.</w:t>
      </w:r>
    </w:p>
    <w:p w14:paraId="4D59A0D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Конкретные значения результата предоставления субсидии устанавливаются Министерством в соглашении.</w:t>
      </w:r>
    </w:p>
    <w:p w14:paraId="027B629F"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r>
        <w:rPr>
          <w:rFonts w:ascii="Times New Roman" w:hAnsi="Times New Roman" w:cs="Times New Roman"/>
          <w:sz w:val="28"/>
          <w:szCs w:val="28"/>
        </w:rPr>
        <w:t xml:space="preserve">пункте 9 </w:t>
      </w:r>
      <w:r w:rsidRPr="00B157BA">
        <w:rPr>
          <w:rFonts w:ascii="Times New Roman" w:hAnsi="Times New Roman" w:cs="Times New Roman"/>
          <w:sz w:val="28"/>
          <w:szCs w:val="28"/>
        </w:rPr>
        <w:t>настоящих Правил,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5283286E" w14:textId="77777777" w:rsidR="00E17B55" w:rsidRDefault="00E17B55" w:rsidP="00E17B55">
      <w:pPr>
        <w:pStyle w:val="ConsPlusNormal"/>
        <w:ind w:firstLine="709"/>
        <w:jc w:val="both"/>
        <w:rPr>
          <w:rFonts w:ascii="Times New Roman" w:hAnsi="Times New Roman" w:cs="Times New Roman"/>
          <w:sz w:val="28"/>
          <w:szCs w:val="28"/>
        </w:rPr>
      </w:pPr>
    </w:p>
    <w:p w14:paraId="0CB2E66C" w14:textId="77777777" w:rsidR="00E17B55" w:rsidRPr="00B157BA" w:rsidRDefault="00E17B55" w:rsidP="00E17B55">
      <w:pPr>
        <w:pStyle w:val="ConsPlusNormal"/>
        <w:ind w:firstLine="709"/>
        <w:jc w:val="both"/>
        <w:rPr>
          <w:rFonts w:ascii="Times New Roman" w:hAnsi="Times New Roman" w:cs="Times New Roman"/>
          <w:sz w:val="28"/>
          <w:szCs w:val="28"/>
        </w:rPr>
      </w:pPr>
    </w:p>
    <w:p w14:paraId="463E7B46" w14:textId="77777777" w:rsidR="00E17B55" w:rsidRPr="00B157BA" w:rsidRDefault="00E17B55" w:rsidP="00E17B55">
      <w:pPr>
        <w:pStyle w:val="ConsPlusTitle"/>
        <w:ind w:firstLine="709"/>
        <w:jc w:val="center"/>
        <w:outlineLvl w:val="1"/>
        <w:rPr>
          <w:rFonts w:ascii="Times New Roman" w:hAnsi="Times New Roman" w:cs="Times New Roman"/>
          <w:sz w:val="28"/>
          <w:szCs w:val="28"/>
        </w:rPr>
      </w:pPr>
      <w:r w:rsidRPr="00B157BA">
        <w:rPr>
          <w:rFonts w:ascii="Times New Roman" w:hAnsi="Times New Roman" w:cs="Times New Roman"/>
          <w:sz w:val="28"/>
          <w:szCs w:val="28"/>
        </w:rPr>
        <w:t>III. Требования в части представления отчетности,</w:t>
      </w:r>
    </w:p>
    <w:p w14:paraId="660C158D" w14:textId="77777777" w:rsidR="00E17B55" w:rsidRPr="00B157BA" w:rsidRDefault="00E17B55" w:rsidP="00E17B55">
      <w:pPr>
        <w:pStyle w:val="ConsPlusTitle"/>
        <w:ind w:firstLine="709"/>
        <w:jc w:val="center"/>
        <w:rPr>
          <w:rFonts w:ascii="Times New Roman" w:hAnsi="Times New Roman" w:cs="Times New Roman"/>
          <w:sz w:val="28"/>
          <w:szCs w:val="28"/>
        </w:rPr>
      </w:pPr>
      <w:r w:rsidRPr="00B157BA">
        <w:rPr>
          <w:rFonts w:ascii="Times New Roman" w:hAnsi="Times New Roman" w:cs="Times New Roman"/>
          <w:sz w:val="28"/>
          <w:szCs w:val="28"/>
        </w:rPr>
        <w:t>осуществления контроля (мониторинга) за соблюдением</w:t>
      </w:r>
    </w:p>
    <w:p w14:paraId="78A3BC5A" w14:textId="77777777" w:rsidR="00E17B55" w:rsidRPr="00B157BA" w:rsidRDefault="00E17B55" w:rsidP="00E17B55">
      <w:pPr>
        <w:pStyle w:val="ConsPlusTitle"/>
        <w:ind w:firstLine="709"/>
        <w:jc w:val="center"/>
        <w:rPr>
          <w:rFonts w:ascii="Times New Roman" w:hAnsi="Times New Roman" w:cs="Times New Roman"/>
          <w:sz w:val="28"/>
          <w:szCs w:val="28"/>
        </w:rPr>
      </w:pPr>
      <w:r w:rsidRPr="00B157BA">
        <w:rPr>
          <w:rFonts w:ascii="Times New Roman" w:hAnsi="Times New Roman" w:cs="Times New Roman"/>
          <w:sz w:val="28"/>
          <w:szCs w:val="28"/>
        </w:rPr>
        <w:t>условий и порядка предоставления субсидий</w:t>
      </w:r>
    </w:p>
    <w:p w14:paraId="3C7DCBBF" w14:textId="77777777" w:rsidR="00E17B55" w:rsidRPr="00B157BA" w:rsidRDefault="00E17B55" w:rsidP="00E17B55">
      <w:pPr>
        <w:pStyle w:val="ConsPlusTitle"/>
        <w:ind w:firstLine="709"/>
        <w:jc w:val="center"/>
        <w:rPr>
          <w:rFonts w:ascii="Times New Roman" w:hAnsi="Times New Roman" w:cs="Times New Roman"/>
          <w:sz w:val="28"/>
          <w:szCs w:val="28"/>
        </w:rPr>
      </w:pPr>
      <w:r w:rsidRPr="00B157BA">
        <w:rPr>
          <w:rFonts w:ascii="Times New Roman" w:hAnsi="Times New Roman" w:cs="Times New Roman"/>
          <w:sz w:val="28"/>
          <w:szCs w:val="28"/>
        </w:rPr>
        <w:t>и ответственность за их нарушение</w:t>
      </w:r>
    </w:p>
    <w:p w14:paraId="40FE2C63" w14:textId="77777777" w:rsidR="00E17B55" w:rsidRPr="00B157BA" w:rsidRDefault="00E17B55" w:rsidP="00E17B55">
      <w:pPr>
        <w:pStyle w:val="ConsPlusNormal"/>
        <w:ind w:firstLine="709"/>
        <w:jc w:val="both"/>
        <w:rPr>
          <w:rFonts w:ascii="Times New Roman" w:hAnsi="Times New Roman" w:cs="Times New Roman"/>
          <w:sz w:val="28"/>
          <w:szCs w:val="28"/>
        </w:rPr>
      </w:pPr>
    </w:p>
    <w:p w14:paraId="71F9AF2C" w14:textId="77777777" w:rsidR="00E17B55" w:rsidRDefault="00E17B55" w:rsidP="00E17B55">
      <w:pPr>
        <w:pStyle w:val="ConsPlusNormal"/>
        <w:ind w:firstLine="709"/>
        <w:jc w:val="both"/>
        <w:rPr>
          <w:rFonts w:ascii="Times New Roman" w:hAnsi="Times New Roman" w:cs="Times New Roman"/>
          <w:sz w:val="28"/>
          <w:szCs w:val="28"/>
        </w:rPr>
      </w:pPr>
      <w:bookmarkStart w:id="33" w:name="P709"/>
      <w:bookmarkEnd w:id="33"/>
      <w:r w:rsidRPr="00B157BA">
        <w:rPr>
          <w:rFonts w:ascii="Times New Roman" w:hAnsi="Times New Roman" w:cs="Times New Roman"/>
          <w:sz w:val="28"/>
          <w:szCs w:val="28"/>
        </w:rPr>
        <w:t xml:space="preserve">19.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r:id="rId61">
        <w:r w:rsidRPr="00B157BA">
          <w:rPr>
            <w:rFonts w:ascii="Times New Roman" w:hAnsi="Times New Roman" w:cs="Times New Roman"/>
            <w:sz w:val="28"/>
            <w:szCs w:val="28"/>
          </w:rPr>
          <w:t>законом</w:t>
        </w:r>
      </w:hyperlink>
      <w:r w:rsidRPr="00B157BA">
        <w:rPr>
          <w:rFonts w:ascii="Times New Roman" w:hAnsi="Times New Roman" w:cs="Times New Roman"/>
          <w:sz w:val="28"/>
          <w:szCs w:val="28"/>
        </w:rPr>
        <w:t xml:space="preserve"> </w:t>
      </w:r>
      <w:r>
        <w:rPr>
          <w:rFonts w:ascii="Times New Roman" w:hAnsi="Times New Roman" w:cs="Times New Roman"/>
          <w:sz w:val="28"/>
          <w:szCs w:val="28"/>
        </w:rPr>
        <w:t>«</w:t>
      </w:r>
      <w:r w:rsidRPr="00B157BA">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B157BA">
        <w:rPr>
          <w:rFonts w:ascii="Times New Roman" w:hAnsi="Times New Roman" w:cs="Times New Roman"/>
          <w:sz w:val="28"/>
          <w:szCs w:val="28"/>
        </w:rPr>
        <w:t>, которые представляют данный отчет не реже одного раза в год, не позднее 1 февраля года, следующего за годом предоставления субсидии.</w:t>
      </w:r>
    </w:p>
    <w:p w14:paraId="12C229B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3DC624C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10 рабочих дней со дня ее представления.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757D7F9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20. </w:t>
      </w:r>
      <w:r w:rsidRPr="00641669">
        <w:rPr>
          <w:rFonts w:ascii="Times New Roman" w:hAnsi="Times New Roman" w:cs="Times New Roman"/>
          <w:sz w:val="28"/>
          <w:szCs w:val="28"/>
        </w:rPr>
        <w:t xml:space="preserve">Мониторинг достижения результатов предоставления субсидии </w:t>
      </w:r>
      <w:r w:rsidRPr="00641669">
        <w:rPr>
          <w:rFonts w:ascii="Times New Roman" w:hAnsi="Times New Roman" w:cs="Times New Roman"/>
          <w:sz w:val="28"/>
          <w:szCs w:val="28"/>
        </w:rPr>
        <w:lastRenderedPageBreak/>
        <w:t>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Pr>
          <w:rFonts w:ascii="Times New Roman" w:hAnsi="Times New Roman" w:cs="Times New Roman"/>
          <w:sz w:val="28"/>
          <w:szCs w:val="28"/>
        </w:rPr>
        <w:t>, не реже одного раза в год</w:t>
      </w:r>
      <w:r w:rsidRPr="00641669">
        <w:rPr>
          <w:rFonts w:ascii="Times New Roman" w:hAnsi="Times New Roman" w:cs="Times New Roman"/>
          <w:sz w:val="28"/>
          <w:szCs w:val="28"/>
        </w:rPr>
        <w:t>.</w:t>
      </w:r>
    </w:p>
    <w:p w14:paraId="6A95B95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получателя субсидии в соответствии со </w:t>
      </w:r>
      <w:hyperlink r:id="rId62">
        <w:r w:rsidRPr="00B157BA">
          <w:rPr>
            <w:rFonts w:ascii="Times New Roman" w:hAnsi="Times New Roman" w:cs="Times New Roman"/>
            <w:sz w:val="28"/>
            <w:szCs w:val="28"/>
          </w:rPr>
          <w:t>статьями 268.1</w:t>
        </w:r>
      </w:hyperlink>
      <w:r w:rsidRPr="00B157BA">
        <w:rPr>
          <w:rFonts w:ascii="Times New Roman" w:hAnsi="Times New Roman" w:cs="Times New Roman"/>
          <w:sz w:val="28"/>
          <w:szCs w:val="28"/>
        </w:rPr>
        <w:t xml:space="preserve"> и </w:t>
      </w:r>
      <w:hyperlink r:id="rId63">
        <w:r w:rsidRPr="00B157BA">
          <w:rPr>
            <w:rFonts w:ascii="Times New Roman" w:hAnsi="Times New Roman" w:cs="Times New Roman"/>
            <w:sz w:val="28"/>
            <w:szCs w:val="28"/>
          </w:rPr>
          <w:t>269.2</w:t>
        </w:r>
      </w:hyperlink>
      <w:r w:rsidRPr="00B157BA">
        <w:rPr>
          <w:rFonts w:ascii="Times New Roman" w:hAnsi="Times New Roman" w:cs="Times New Roman"/>
          <w:sz w:val="28"/>
          <w:szCs w:val="28"/>
        </w:rPr>
        <w:t xml:space="preserve"> Бюджетного кодекса Российской Федерации.</w:t>
      </w:r>
    </w:p>
    <w:p w14:paraId="0CF55DC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3C1BAD8E"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Объем средств, подлежащих возврату в республиканский бюджет Республики Дагестан (Vв), в случае недостижения значений результатов предоставления субсидии рассчитывается по формуле:</w:t>
      </w:r>
    </w:p>
    <w:p w14:paraId="0CDDE9A5" w14:textId="77777777" w:rsidR="00E17B55" w:rsidRPr="00B157BA" w:rsidRDefault="00E17B55" w:rsidP="00E17B55">
      <w:pPr>
        <w:pStyle w:val="ConsPlusNormal"/>
        <w:ind w:firstLine="709"/>
        <w:jc w:val="both"/>
        <w:rPr>
          <w:rFonts w:ascii="Times New Roman" w:hAnsi="Times New Roman" w:cs="Times New Roman"/>
          <w:sz w:val="28"/>
          <w:szCs w:val="28"/>
        </w:rPr>
      </w:pPr>
    </w:p>
    <w:p w14:paraId="3859163D" w14:textId="77777777" w:rsidR="00E17B55" w:rsidRPr="00B157BA" w:rsidRDefault="00E17B55" w:rsidP="00E17B55">
      <w:pPr>
        <w:pStyle w:val="ConsPlusNormal"/>
        <w:ind w:firstLine="709"/>
        <w:jc w:val="center"/>
        <w:rPr>
          <w:rFonts w:ascii="Times New Roman" w:hAnsi="Times New Roman" w:cs="Times New Roman"/>
          <w:sz w:val="28"/>
          <w:szCs w:val="28"/>
        </w:rPr>
      </w:pPr>
      <w:r w:rsidRPr="00B157BA">
        <w:rPr>
          <w:rFonts w:ascii="Times New Roman" w:hAnsi="Times New Roman" w:cs="Times New Roman"/>
          <w:sz w:val="28"/>
          <w:szCs w:val="28"/>
        </w:rPr>
        <w:t>Vв = С x К,</w:t>
      </w:r>
    </w:p>
    <w:p w14:paraId="4CB6FDF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где:</w:t>
      </w:r>
    </w:p>
    <w:p w14:paraId="23391A5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 - размер субсидии, предоставленной получателю субсидии;</w:t>
      </w:r>
    </w:p>
    <w:p w14:paraId="60B32A0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К - коэффициент возврата субсидии.</w:t>
      </w:r>
    </w:p>
    <w:p w14:paraId="54604CDF"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Коэффициент возврата субсидии, отражающий уровень недостижения результата использования субсидии, рассчитывается по формуле:</w:t>
      </w:r>
    </w:p>
    <w:p w14:paraId="0D71EA4C" w14:textId="77777777" w:rsidR="00E17B55" w:rsidRPr="00B157BA" w:rsidRDefault="00E17B55" w:rsidP="00E17B55">
      <w:pPr>
        <w:pStyle w:val="ConsPlusNormal"/>
        <w:ind w:firstLine="709"/>
        <w:jc w:val="both"/>
        <w:rPr>
          <w:rFonts w:ascii="Times New Roman" w:hAnsi="Times New Roman" w:cs="Times New Roman"/>
          <w:sz w:val="28"/>
          <w:szCs w:val="28"/>
        </w:rPr>
      </w:pPr>
    </w:p>
    <w:p w14:paraId="66360C92" w14:textId="77777777" w:rsidR="00E17B55" w:rsidRPr="00B157BA" w:rsidRDefault="00E17B55" w:rsidP="00E17B55">
      <w:pPr>
        <w:pStyle w:val="ConsPlusNormal"/>
        <w:ind w:firstLine="709"/>
        <w:jc w:val="center"/>
        <w:rPr>
          <w:rFonts w:ascii="Times New Roman" w:hAnsi="Times New Roman" w:cs="Times New Roman"/>
          <w:sz w:val="28"/>
          <w:szCs w:val="28"/>
        </w:rPr>
      </w:pPr>
      <w:r w:rsidRPr="00B157BA">
        <w:rPr>
          <w:rFonts w:ascii="Times New Roman" w:hAnsi="Times New Roman" w:cs="Times New Roman"/>
          <w:sz w:val="28"/>
          <w:szCs w:val="28"/>
        </w:rPr>
        <w:t>К = 1 - m / n,</w:t>
      </w:r>
    </w:p>
    <w:p w14:paraId="428D284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где:</w:t>
      </w:r>
    </w:p>
    <w:p w14:paraId="3C4E696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m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w:t>
      </w:r>
      <w:hyperlink w:anchor="P709">
        <w:r w:rsidRPr="00B157BA">
          <w:rPr>
            <w:rFonts w:ascii="Times New Roman" w:hAnsi="Times New Roman" w:cs="Times New Roman"/>
            <w:sz w:val="28"/>
            <w:szCs w:val="28"/>
          </w:rPr>
          <w:t>абзацем первым пункта 19</w:t>
        </w:r>
      </w:hyperlink>
      <w:r w:rsidRPr="00B157BA">
        <w:rPr>
          <w:rFonts w:ascii="Times New Roman" w:hAnsi="Times New Roman" w:cs="Times New Roman"/>
          <w:sz w:val="28"/>
          <w:szCs w:val="28"/>
        </w:rPr>
        <w:t xml:space="preserve"> настоящих Правил;</w:t>
      </w:r>
    </w:p>
    <w:p w14:paraId="272E972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n - значение результата, установленное в соглашении.</w:t>
      </w:r>
    </w:p>
    <w:p w14:paraId="416A250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w:t>
      </w:r>
      <w:r w:rsidRPr="00B157BA">
        <w:rPr>
          <w:rFonts w:ascii="Times New Roman" w:hAnsi="Times New Roman" w:cs="Times New Roman"/>
          <w:sz w:val="28"/>
          <w:szCs w:val="28"/>
        </w:rPr>
        <w:lastRenderedPageBreak/>
        <w:t>препятствующих достижению результата использования субсидии, предусмотренного соглашением, подтверждаемых соответствующими документами.</w:t>
      </w:r>
    </w:p>
    <w:p w14:paraId="201BB10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6162019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К обстоятельствам непреодолимой силы относятся:</w:t>
      </w:r>
    </w:p>
    <w:p w14:paraId="07E4380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Главы Республики Дагестан и (или) органа местного самоуправления;</w:t>
      </w:r>
    </w:p>
    <w:p w14:paraId="5947330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1B7D410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стихийные бедствия - землетрясения, наводнения, пожары, лавины, оползни, сели;</w:t>
      </w:r>
    </w:p>
    <w:p w14:paraId="2F3466D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военные действия, террористические акты, диверсии.</w:t>
      </w:r>
    </w:p>
    <w:p w14:paraId="0859E98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7C61767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420AFF4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w:t>
      </w:r>
    </w:p>
    <w:p w14:paraId="3AEF7832" w14:textId="77777777" w:rsidR="00E17B55" w:rsidRPr="00B157BA"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0FE2DB40" w14:textId="77777777" w:rsidR="00E17B55" w:rsidRPr="00B157BA" w:rsidRDefault="00E17B55" w:rsidP="00E17B55">
      <w:pPr>
        <w:pStyle w:val="ConsPlusNormal"/>
        <w:ind w:firstLine="709"/>
        <w:jc w:val="both"/>
        <w:rPr>
          <w:rFonts w:ascii="Times New Roman" w:hAnsi="Times New Roman" w:cs="Times New Roman"/>
          <w:sz w:val="28"/>
          <w:szCs w:val="28"/>
        </w:rPr>
      </w:pPr>
    </w:p>
    <w:p w14:paraId="0D01EBDD" w14:textId="77777777" w:rsidR="00E17B55" w:rsidRPr="00B157BA" w:rsidRDefault="00E17B55" w:rsidP="00E17B55">
      <w:pPr>
        <w:pStyle w:val="ConsPlusTitle"/>
        <w:ind w:firstLine="709"/>
        <w:jc w:val="center"/>
        <w:outlineLvl w:val="1"/>
        <w:rPr>
          <w:rFonts w:ascii="Times New Roman" w:hAnsi="Times New Roman" w:cs="Times New Roman"/>
          <w:sz w:val="28"/>
          <w:szCs w:val="28"/>
        </w:rPr>
      </w:pPr>
      <w:r w:rsidRPr="00B157BA">
        <w:rPr>
          <w:rFonts w:ascii="Times New Roman" w:hAnsi="Times New Roman" w:cs="Times New Roman"/>
          <w:sz w:val="28"/>
          <w:szCs w:val="28"/>
        </w:rPr>
        <w:t>IV. Порядок проведения отбора получателей субсидий</w:t>
      </w:r>
    </w:p>
    <w:p w14:paraId="1DC226F3" w14:textId="77777777" w:rsidR="00E17B55" w:rsidRPr="00B157BA" w:rsidRDefault="00E17B55" w:rsidP="00E17B55">
      <w:pPr>
        <w:pStyle w:val="ConsPlusNormal"/>
        <w:ind w:firstLine="709"/>
        <w:jc w:val="both"/>
        <w:rPr>
          <w:rFonts w:ascii="Times New Roman" w:hAnsi="Times New Roman" w:cs="Times New Roman"/>
          <w:sz w:val="28"/>
          <w:szCs w:val="28"/>
        </w:rPr>
      </w:pPr>
    </w:p>
    <w:p w14:paraId="3C5CEB7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27. Государственной информационной системой, обеспечивающей проведение отбора получателей субсидий (далее </w:t>
      </w:r>
      <w:r>
        <w:rPr>
          <w:rFonts w:ascii="Times New Roman" w:hAnsi="Times New Roman" w:cs="Times New Roman"/>
          <w:sz w:val="28"/>
          <w:szCs w:val="28"/>
        </w:rPr>
        <w:t>–</w:t>
      </w:r>
      <w:r w:rsidRPr="00B157BA">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lastRenderedPageBreak/>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w:t>
      </w:r>
      <w:hyperlink r:id="rId64">
        <w:r w:rsidRPr="00B157BA">
          <w:rPr>
            <w:rFonts w:ascii="Times New Roman" w:hAnsi="Times New Roman" w:cs="Times New Roman"/>
            <w:sz w:val="28"/>
            <w:szCs w:val="28"/>
          </w:rPr>
          <w:t>https://promote.budget.gov.ru</w:t>
        </w:r>
      </w:hyperlink>
      <w:r w:rsidRPr="00B157BA">
        <w:rPr>
          <w:rFonts w:ascii="Times New Roman" w:hAnsi="Times New Roman" w:cs="Times New Roman"/>
          <w:sz w:val="28"/>
          <w:szCs w:val="28"/>
        </w:rPr>
        <w:t>).</w:t>
      </w:r>
    </w:p>
    <w:p w14:paraId="53C19D4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28.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45BC7CD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B157BA">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B157BA">
        <w:rPr>
          <w:rFonts w:ascii="Times New Roman" w:hAnsi="Times New Roman" w:cs="Times New Roman"/>
          <w:sz w:val="28"/>
          <w:szCs w:val="28"/>
        </w:rPr>
        <w:t>.</w:t>
      </w:r>
    </w:p>
    <w:p w14:paraId="6B0E5D8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anchor="P620">
        <w:r w:rsidRPr="00B157BA">
          <w:rPr>
            <w:rFonts w:ascii="Times New Roman" w:hAnsi="Times New Roman" w:cs="Times New Roman"/>
            <w:sz w:val="28"/>
            <w:szCs w:val="28"/>
          </w:rPr>
          <w:t>пунктами 7</w:t>
        </w:r>
      </w:hyperlink>
      <w:r w:rsidRPr="00B157BA">
        <w:rPr>
          <w:rFonts w:ascii="Times New Roman" w:hAnsi="Times New Roman" w:cs="Times New Roman"/>
          <w:sz w:val="28"/>
          <w:szCs w:val="28"/>
        </w:rPr>
        <w:t xml:space="preserve"> и </w:t>
      </w:r>
      <w:hyperlink w:anchor="P778">
        <w:r w:rsidRPr="00B157BA">
          <w:rPr>
            <w:rFonts w:ascii="Times New Roman" w:hAnsi="Times New Roman" w:cs="Times New Roman"/>
            <w:sz w:val="28"/>
            <w:szCs w:val="28"/>
          </w:rPr>
          <w:t>33</w:t>
        </w:r>
      </w:hyperlink>
      <w:r w:rsidRPr="00B157BA">
        <w:rPr>
          <w:rFonts w:ascii="Times New Roman" w:hAnsi="Times New Roman" w:cs="Times New Roman"/>
          <w:sz w:val="28"/>
          <w:szCs w:val="28"/>
        </w:rPr>
        <w:t xml:space="preserve"> настоящих Правил, и очередности поступления заявок на участие в отборе.</w:t>
      </w:r>
    </w:p>
    <w:p w14:paraId="212810C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620">
        <w:r w:rsidRPr="00B157BA">
          <w:rPr>
            <w:rFonts w:ascii="Times New Roman" w:hAnsi="Times New Roman" w:cs="Times New Roman"/>
            <w:sz w:val="28"/>
            <w:szCs w:val="28"/>
          </w:rPr>
          <w:t>пунктом 7</w:t>
        </w:r>
      </w:hyperlink>
      <w:r w:rsidRPr="00B157BA">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1918E72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Проверка участника отбора на соответствие требованиям, указанным в </w:t>
      </w:r>
      <w:hyperlink w:anchor="P620">
        <w:r w:rsidRPr="00B157BA">
          <w:rPr>
            <w:rFonts w:ascii="Times New Roman" w:hAnsi="Times New Roman" w:cs="Times New Roman"/>
            <w:sz w:val="28"/>
            <w:szCs w:val="28"/>
          </w:rPr>
          <w:t>пункте 7</w:t>
        </w:r>
      </w:hyperlink>
      <w:r w:rsidRPr="00B157BA">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6B67BD5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Подтверждение соответствия участника отбора требованиям, указанным в </w:t>
      </w:r>
      <w:hyperlink w:anchor="P620">
        <w:r w:rsidRPr="00B157BA">
          <w:rPr>
            <w:rFonts w:ascii="Times New Roman" w:hAnsi="Times New Roman" w:cs="Times New Roman"/>
            <w:sz w:val="28"/>
            <w:szCs w:val="28"/>
          </w:rPr>
          <w:t>пункте 7</w:t>
        </w:r>
      </w:hyperlink>
      <w:r w:rsidRPr="00B157BA">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05D7C97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30. Для проведения отбора Министерство не позднее 1 ноября текущего года размещает на едином портале объявление о проведении отбора на предоставление субсидий.</w:t>
      </w:r>
    </w:p>
    <w:p w14:paraId="425799E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и продовольствия Республики Дагестан (далее - министр) или уполномоченного им лица, публикуется на едином портале и включает в себя следующую </w:t>
      </w:r>
      <w:r w:rsidRPr="00B157BA">
        <w:rPr>
          <w:rFonts w:ascii="Times New Roman" w:hAnsi="Times New Roman" w:cs="Times New Roman"/>
          <w:sz w:val="28"/>
          <w:szCs w:val="28"/>
        </w:rPr>
        <w:lastRenderedPageBreak/>
        <w:t>информацию:</w:t>
      </w:r>
    </w:p>
    <w:p w14:paraId="35B78F4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сроки проведения отбора;</w:t>
      </w:r>
    </w:p>
    <w:p w14:paraId="5DFF78C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способ проведения отбора;</w:t>
      </w:r>
    </w:p>
    <w:p w14:paraId="2CC8F45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дата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14:paraId="345247C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5397A00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результат (результаты) предоставления субсидии;</w:t>
      </w:r>
    </w:p>
    <w:p w14:paraId="7AE2785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доменное имя и (или) указатели страниц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в сети </w:t>
      </w:r>
      <w:r>
        <w:rPr>
          <w:rFonts w:ascii="Times New Roman" w:hAnsi="Times New Roman" w:cs="Times New Roman"/>
          <w:sz w:val="28"/>
          <w:szCs w:val="28"/>
        </w:rPr>
        <w:t>«</w:t>
      </w:r>
      <w:r w:rsidRPr="00B157BA">
        <w:rPr>
          <w:rFonts w:ascii="Times New Roman" w:hAnsi="Times New Roman" w:cs="Times New Roman"/>
          <w:sz w:val="28"/>
          <w:szCs w:val="28"/>
        </w:rPr>
        <w:t>Интернет</w:t>
      </w:r>
      <w:r>
        <w:rPr>
          <w:rFonts w:ascii="Times New Roman" w:hAnsi="Times New Roman" w:cs="Times New Roman"/>
          <w:sz w:val="28"/>
          <w:szCs w:val="28"/>
        </w:rPr>
        <w:t>»</w:t>
      </w:r>
      <w:r w:rsidRPr="00B157BA">
        <w:rPr>
          <w:rFonts w:ascii="Times New Roman" w:hAnsi="Times New Roman" w:cs="Times New Roman"/>
          <w:sz w:val="28"/>
          <w:szCs w:val="28"/>
        </w:rPr>
        <w:t>;</w:t>
      </w:r>
    </w:p>
    <w:p w14:paraId="5D2EA47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требования к участникам отбора в соответствии с </w:t>
      </w:r>
      <w:hyperlink w:anchor="P620">
        <w:r w:rsidRPr="00B157BA">
          <w:rPr>
            <w:rFonts w:ascii="Times New Roman" w:hAnsi="Times New Roman" w:cs="Times New Roman"/>
            <w:sz w:val="28"/>
            <w:szCs w:val="28"/>
          </w:rPr>
          <w:t>пунктом 7</w:t>
        </w:r>
      </w:hyperlink>
      <w:r w:rsidRPr="00B157BA">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6168A94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критерии отбора;</w:t>
      </w:r>
    </w:p>
    <w:p w14:paraId="0732AAD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порядок подачи заявок участниками отбора и требования, предъявляемые к их форме и содержанию;</w:t>
      </w:r>
    </w:p>
    <w:p w14:paraId="3DCFB2D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640DEF8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правила рассмотрения заявок участников отбора в соответствии с </w:t>
      </w:r>
      <w:hyperlink w:anchor="P810">
        <w:r w:rsidRPr="00B157BA">
          <w:rPr>
            <w:rFonts w:ascii="Times New Roman" w:hAnsi="Times New Roman" w:cs="Times New Roman"/>
            <w:sz w:val="28"/>
            <w:szCs w:val="28"/>
          </w:rPr>
          <w:t>пунктами 38</w:t>
        </w:r>
      </w:hyperlink>
      <w:r w:rsidRPr="00B157BA">
        <w:rPr>
          <w:rFonts w:ascii="Times New Roman" w:hAnsi="Times New Roman" w:cs="Times New Roman"/>
          <w:sz w:val="28"/>
          <w:szCs w:val="28"/>
        </w:rPr>
        <w:t xml:space="preserve"> - </w:t>
      </w:r>
      <w:hyperlink w:anchor="P830">
        <w:r w:rsidRPr="00B157BA">
          <w:rPr>
            <w:rFonts w:ascii="Times New Roman" w:hAnsi="Times New Roman" w:cs="Times New Roman"/>
            <w:sz w:val="28"/>
            <w:szCs w:val="28"/>
          </w:rPr>
          <w:t>41</w:t>
        </w:r>
      </w:hyperlink>
      <w:r w:rsidRPr="00B157BA">
        <w:rPr>
          <w:rFonts w:ascii="Times New Roman" w:hAnsi="Times New Roman" w:cs="Times New Roman"/>
          <w:sz w:val="28"/>
          <w:szCs w:val="28"/>
        </w:rPr>
        <w:t xml:space="preserve"> настоящих Правил;</w:t>
      </w:r>
    </w:p>
    <w:p w14:paraId="05AAD1B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порядок возврата заявок на доработку;</w:t>
      </w:r>
    </w:p>
    <w:p w14:paraId="053BC10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порядок отклонения заявок, а также информация об основаниях их отклонения;</w:t>
      </w:r>
    </w:p>
    <w:p w14:paraId="606A07A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EB596F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76E86F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срок, в течение которого победитель (победители) отбора должен подписать соглашение;</w:t>
      </w:r>
    </w:p>
    <w:p w14:paraId="663D3CE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56571FB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w:t>
      </w:r>
      <w:r>
        <w:rPr>
          <w:rFonts w:ascii="Times New Roman" w:hAnsi="Times New Roman" w:cs="Times New Roman"/>
          <w:sz w:val="28"/>
          <w:szCs w:val="28"/>
        </w:rPr>
        <w:t>«</w:t>
      </w:r>
      <w:r w:rsidRPr="00B157BA">
        <w:rPr>
          <w:rFonts w:ascii="Times New Roman" w:hAnsi="Times New Roman" w:cs="Times New Roman"/>
          <w:sz w:val="28"/>
          <w:szCs w:val="28"/>
        </w:rPr>
        <w:t>Интернет</w:t>
      </w:r>
      <w:r>
        <w:rPr>
          <w:rFonts w:ascii="Times New Roman" w:hAnsi="Times New Roman" w:cs="Times New Roman"/>
          <w:sz w:val="28"/>
          <w:szCs w:val="28"/>
        </w:rPr>
        <w:t>»</w:t>
      </w:r>
      <w:r w:rsidRPr="00B157BA">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победителя(ей) отбора.</w:t>
      </w:r>
    </w:p>
    <w:p w14:paraId="6769BF7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w:t>
      </w:r>
      <w:r w:rsidRPr="00B157BA">
        <w:rPr>
          <w:rFonts w:ascii="Times New Roman" w:hAnsi="Times New Roman" w:cs="Times New Roman"/>
          <w:sz w:val="28"/>
          <w:szCs w:val="28"/>
        </w:rPr>
        <w:lastRenderedPageBreak/>
        <w:t>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5EE2692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2EE9F1B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5FEAB17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14:paraId="49A67CE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13130BA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31. Документы, подтверждающие соответствие участника отбора требованиям, установленным </w:t>
      </w:r>
      <w:hyperlink w:anchor="P620">
        <w:r w:rsidRPr="00B157BA">
          <w:rPr>
            <w:rFonts w:ascii="Times New Roman" w:hAnsi="Times New Roman" w:cs="Times New Roman"/>
            <w:sz w:val="28"/>
            <w:szCs w:val="28"/>
          </w:rPr>
          <w:t>пунктом 7</w:t>
        </w:r>
      </w:hyperlink>
      <w:r w:rsidRPr="00B157BA">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5CB3D08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32. Критериями отбора являются соответствие получателя субсидии требованиям и категориям, установленным настоящими Правилами.</w:t>
      </w:r>
      <w:bookmarkStart w:id="34" w:name="P778"/>
      <w:bookmarkEnd w:id="34"/>
    </w:p>
    <w:p w14:paraId="79548FD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33. Субсидии предоставляются следующим категориям получателей субсидий:</w:t>
      </w:r>
    </w:p>
    <w:p w14:paraId="3C1FAE3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w:t>
      </w:r>
    </w:p>
    <w:p w14:paraId="266B059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научным и образовательным организациям, которые в процессе научной, научно-технической и (или) образовательной деятельности осуществляют деятельность, связанную с разведением молочного скота.</w:t>
      </w:r>
      <w:bookmarkStart w:id="35" w:name="P781"/>
      <w:bookmarkEnd w:id="35"/>
    </w:p>
    <w:p w14:paraId="72C23FA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639">
        <w:r w:rsidRPr="00B157BA">
          <w:rPr>
            <w:rFonts w:ascii="Times New Roman" w:hAnsi="Times New Roman" w:cs="Times New Roman"/>
            <w:sz w:val="28"/>
            <w:szCs w:val="28"/>
          </w:rPr>
          <w:t>пунктом 9</w:t>
        </w:r>
      </w:hyperlink>
      <w:r w:rsidRPr="00B157BA">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210FF22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и размещения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BC9CD4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w:t>
      </w:r>
    </w:p>
    <w:p w14:paraId="07D6354E"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lastRenderedPageBreak/>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3FC7B08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6ACAFD0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85B0B2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27C6D35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bookmarkStart w:id="36" w:name="P789"/>
      <w:bookmarkEnd w:id="36"/>
    </w:p>
    <w:p w14:paraId="11A7A9F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35. Заявка должна содержать следующие сведения:</w:t>
      </w:r>
    </w:p>
    <w:p w14:paraId="682F78D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информация об участнике отбора:</w:t>
      </w:r>
    </w:p>
    <w:p w14:paraId="003C88D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полное и сокращенное наименование участника отбора (для юридических лиц);</w:t>
      </w:r>
    </w:p>
    <w:p w14:paraId="2D5B19D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1AFB369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идентификационный номер налогоплательщика;</w:t>
      </w:r>
    </w:p>
    <w:p w14:paraId="326AB6F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дата постановки на учет в налоговом органе;</w:t>
      </w:r>
    </w:p>
    <w:p w14:paraId="42F9253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6B14F3B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1DD6735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4712E15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ЕГРЮЛ (для юридических лиц) или в соответствии со сведениями ЕГРИП (для индивидуальных предпринимателей);</w:t>
      </w:r>
    </w:p>
    <w:p w14:paraId="3A5B843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3EB57D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5695BF9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 информация и документы, представляемые при проведении отбора в </w:t>
      </w:r>
      <w:r w:rsidRPr="00B157BA">
        <w:rPr>
          <w:rFonts w:ascii="Times New Roman" w:hAnsi="Times New Roman" w:cs="Times New Roman"/>
          <w:sz w:val="28"/>
          <w:szCs w:val="28"/>
        </w:rPr>
        <w:lastRenderedPageBreak/>
        <w:t>процессе документооборота:</w:t>
      </w:r>
    </w:p>
    <w:p w14:paraId="49E4516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B157BA">
        <w:rPr>
          <w:rFonts w:ascii="Times New Roman" w:hAnsi="Times New Roman" w:cs="Times New Roman"/>
          <w:sz w:val="28"/>
          <w:szCs w:val="28"/>
        </w:rPr>
        <w:t>Интернет</w:t>
      </w:r>
      <w:r>
        <w:rPr>
          <w:rFonts w:ascii="Times New Roman" w:hAnsi="Times New Roman" w:cs="Times New Roman"/>
          <w:sz w:val="28"/>
          <w:szCs w:val="28"/>
        </w:rPr>
        <w:t>»</w:t>
      </w:r>
      <w:r w:rsidRPr="00B157BA">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5712FFA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(для индивидуальных предпринимателей);</w:t>
      </w:r>
    </w:p>
    <w:p w14:paraId="0EE6AED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значение запрашиваемого участником отбора размера субсидии.</w:t>
      </w:r>
    </w:p>
    <w:p w14:paraId="42CD592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5AE1DCB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781">
        <w:r w:rsidRPr="00B157BA">
          <w:rPr>
            <w:rFonts w:ascii="Times New Roman" w:hAnsi="Times New Roman" w:cs="Times New Roman"/>
            <w:sz w:val="28"/>
            <w:szCs w:val="28"/>
          </w:rPr>
          <w:t>пункте 34</w:t>
        </w:r>
      </w:hyperlink>
      <w:r w:rsidRPr="00B157BA">
        <w:rPr>
          <w:rFonts w:ascii="Times New Roman" w:hAnsi="Times New Roman" w:cs="Times New Roman"/>
          <w:sz w:val="28"/>
          <w:szCs w:val="28"/>
        </w:rPr>
        <w:t xml:space="preserve"> настоящих Правил.</w:t>
      </w:r>
      <w:bookmarkStart w:id="37" w:name="P807"/>
      <w:bookmarkEnd w:id="37"/>
    </w:p>
    <w:p w14:paraId="25DE725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соответствующего запроса.</w:t>
      </w:r>
      <w:bookmarkStart w:id="38" w:name="P808"/>
      <w:bookmarkEnd w:id="38"/>
    </w:p>
    <w:p w14:paraId="61D53D1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Министерство в ответ на запрос, указанный в </w:t>
      </w:r>
      <w:hyperlink w:anchor="P807">
        <w:r w:rsidRPr="00B157BA">
          <w:rPr>
            <w:rFonts w:ascii="Times New Roman" w:hAnsi="Times New Roman" w:cs="Times New Roman"/>
            <w:sz w:val="28"/>
            <w:szCs w:val="28"/>
          </w:rPr>
          <w:t>абзаце первом</w:t>
        </w:r>
      </w:hyperlink>
      <w:r w:rsidRPr="00B157BA">
        <w:rPr>
          <w:rFonts w:ascii="Times New Roman" w:hAnsi="Times New Roman" w:cs="Times New Roman"/>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4C963C47"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в соответствии с </w:t>
      </w:r>
      <w:hyperlink w:anchor="P808">
        <w:r w:rsidRPr="00B157BA">
          <w:rPr>
            <w:rFonts w:ascii="Times New Roman" w:hAnsi="Times New Roman" w:cs="Times New Roman"/>
            <w:sz w:val="28"/>
            <w:szCs w:val="28"/>
          </w:rPr>
          <w:t>абзацем вторым</w:t>
        </w:r>
      </w:hyperlink>
      <w:r w:rsidRPr="00B157BA">
        <w:rPr>
          <w:rFonts w:ascii="Times New Roman" w:hAnsi="Times New Roman" w:cs="Times New Roman"/>
          <w:sz w:val="28"/>
          <w:szCs w:val="28"/>
        </w:rPr>
        <w:t xml:space="preserve"> настоящего пункта, предоставляется всем участникам отбора.</w:t>
      </w:r>
      <w:bookmarkStart w:id="39" w:name="P810"/>
      <w:bookmarkEnd w:id="39"/>
    </w:p>
    <w:p w14:paraId="3A93593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открывается доступ Министерству к поданным участниками отбора заявкам для их рассмотрения.</w:t>
      </w:r>
    </w:p>
    <w:p w14:paraId="41D282A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w:t>
      </w:r>
      <w:r w:rsidRPr="00B157BA">
        <w:rPr>
          <w:rFonts w:ascii="Times New Roman" w:hAnsi="Times New Roman" w:cs="Times New Roman"/>
          <w:sz w:val="28"/>
          <w:szCs w:val="28"/>
        </w:rPr>
        <w:lastRenderedPageBreak/>
        <w:t>информацию о поступивших для участия в отборе заявках;</w:t>
      </w:r>
    </w:p>
    <w:p w14:paraId="43EA005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регистрационный номер заявки;</w:t>
      </w:r>
    </w:p>
    <w:p w14:paraId="031B65F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дата и время поступления заявки;</w:t>
      </w:r>
    </w:p>
    <w:p w14:paraId="4D2296B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42FC748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адрес юридического лица, адрес регистрации индивидуального предпринимателя;</w:t>
      </w:r>
    </w:p>
    <w:p w14:paraId="6A0F103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 запрашиваемый участником отбора размер субсидии.</w:t>
      </w:r>
    </w:p>
    <w:p w14:paraId="5EED2DFF"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 электронной подписью министра (уполномоченного им лица)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4C0A75B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851C9E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04BBDBD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14:paraId="35EDAC0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39. На стадии рассмотрения заявки основаниями для отклонения заявки от участия в отборе являются:</w:t>
      </w:r>
    </w:p>
    <w:p w14:paraId="79EDA27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620">
        <w:r w:rsidRPr="00B157BA">
          <w:rPr>
            <w:rFonts w:ascii="Times New Roman" w:hAnsi="Times New Roman" w:cs="Times New Roman"/>
            <w:sz w:val="28"/>
            <w:szCs w:val="28"/>
          </w:rPr>
          <w:t>пунктами 7</w:t>
        </w:r>
      </w:hyperlink>
      <w:r w:rsidRPr="00B157BA">
        <w:rPr>
          <w:rFonts w:ascii="Times New Roman" w:hAnsi="Times New Roman" w:cs="Times New Roman"/>
          <w:sz w:val="28"/>
          <w:szCs w:val="28"/>
        </w:rPr>
        <w:t xml:space="preserve"> и </w:t>
      </w:r>
      <w:hyperlink w:anchor="P778">
        <w:r w:rsidRPr="00B157BA">
          <w:rPr>
            <w:rFonts w:ascii="Times New Roman" w:hAnsi="Times New Roman" w:cs="Times New Roman"/>
            <w:sz w:val="28"/>
            <w:szCs w:val="28"/>
          </w:rPr>
          <w:t>33</w:t>
        </w:r>
      </w:hyperlink>
      <w:r w:rsidRPr="00B157BA">
        <w:rPr>
          <w:rFonts w:ascii="Times New Roman" w:hAnsi="Times New Roman" w:cs="Times New Roman"/>
          <w:sz w:val="28"/>
          <w:szCs w:val="28"/>
        </w:rPr>
        <w:t xml:space="preserve"> настоящих Правил;</w:t>
      </w:r>
    </w:p>
    <w:p w14:paraId="2C7DCCB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7122CE6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настоящими Правилами;</w:t>
      </w:r>
    </w:p>
    <w:p w14:paraId="5F5574C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6C6CC516"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23D1C6F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40. 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направляемый при </w:t>
      </w:r>
      <w:r w:rsidRPr="00B157BA">
        <w:rPr>
          <w:rFonts w:ascii="Times New Roman" w:hAnsi="Times New Roman" w:cs="Times New Roman"/>
          <w:sz w:val="28"/>
          <w:szCs w:val="28"/>
        </w:rPr>
        <w:lastRenderedPageBreak/>
        <w:t>необходимости в равной мере всем участникам отбора.</w:t>
      </w:r>
    </w:p>
    <w:p w14:paraId="41C9DF6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88C095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предусмотренный настоящими Правилами.</w:t>
      </w:r>
      <w:bookmarkStart w:id="40" w:name="P830"/>
      <w:bookmarkEnd w:id="40"/>
    </w:p>
    <w:p w14:paraId="2F4F652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w:t>
      </w:r>
      <w:r>
        <w:rPr>
          <w:rFonts w:ascii="Times New Roman" w:hAnsi="Times New Roman" w:cs="Times New Roman"/>
          <w:sz w:val="28"/>
          <w:szCs w:val="28"/>
        </w:rPr>
        <w:t xml:space="preserve"> (рейтинг)</w:t>
      </w:r>
      <w:r w:rsidRPr="00B157BA">
        <w:rPr>
          <w:rFonts w:ascii="Times New Roman" w:hAnsi="Times New Roman" w:cs="Times New Roman"/>
          <w:sz w:val="28"/>
          <w:szCs w:val="28"/>
        </w:rPr>
        <w:t>.</w:t>
      </w:r>
    </w:p>
    <w:p w14:paraId="13E7C669"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3DB363B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42. </w:t>
      </w:r>
      <w:r w:rsidRPr="00641669">
        <w:rPr>
          <w:rFonts w:ascii="Times New Roman" w:hAnsi="Times New Roman" w:cs="Times New Roman"/>
          <w:sz w:val="28"/>
          <w:szCs w:val="28"/>
        </w:rPr>
        <w:t xml:space="preserve">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641669">
          <w:rPr>
            <w:rFonts w:ascii="Times New Roman" w:hAnsi="Times New Roman" w:cs="Times New Roman"/>
            <w:sz w:val="28"/>
            <w:szCs w:val="28"/>
          </w:rPr>
          <w:t>пунктом 4</w:t>
        </w:r>
        <w:r>
          <w:rPr>
            <w:rFonts w:ascii="Times New Roman" w:hAnsi="Times New Roman" w:cs="Times New Roman"/>
            <w:sz w:val="28"/>
            <w:szCs w:val="28"/>
          </w:rPr>
          <w:t>1</w:t>
        </w:r>
      </w:hyperlink>
      <w:r w:rsidRPr="00641669">
        <w:rPr>
          <w:rFonts w:ascii="Times New Roman" w:hAnsi="Times New Roman" w:cs="Times New Roman"/>
          <w:sz w:val="28"/>
          <w:szCs w:val="28"/>
        </w:rPr>
        <w:t xml:space="preserve"> настоящих Правил, следующим способом:</w:t>
      </w:r>
    </w:p>
    <w:p w14:paraId="260443F6"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0CAFF2DC"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43. В целях завершения отбора и определения победителей отбора формируется протокол подведения итогов отбора, включающий следующие сведения:</w:t>
      </w:r>
    </w:p>
    <w:p w14:paraId="5504A82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а) дата, время и место проведения рассмотрения заявок;</w:t>
      </w:r>
    </w:p>
    <w:p w14:paraId="2EB2DB65"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б) информация об участниках отбора, заявки которых были рассмотрены;</w:t>
      </w:r>
    </w:p>
    <w:p w14:paraId="1E9790A1"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794294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4A00A338"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14:paraId="1582830C"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w:t>
      </w:r>
      <w:r w:rsidRPr="00641669">
        <w:rPr>
          <w:rFonts w:ascii="Times New Roman" w:hAnsi="Times New Roman" w:cs="Times New Roman"/>
          <w:sz w:val="28"/>
          <w:szCs w:val="28"/>
        </w:rPr>
        <w:lastRenderedPageBreak/>
        <w:t>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4AEA25D2"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13B9C78D"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44. </w:t>
      </w:r>
      <w:r w:rsidRPr="00641669">
        <w:rPr>
          <w:rFonts w:ascii="Times New Roman" w:hAnsi="Times New Roman" w:cs="Times New Roman"/>
          <w:sz w:val="28"/>
          <w:szCs w:val="28"/>
        </w:rPr>
        <w:t xml:space="preserve">Не позднее чем за один рабочий день до даты окончания срока приема заявок участников отбора проведение отбора может быть отменено </w:t>
      </w:r>
      <w:r>
        <w:rPr>
          <w:rFonts w:ascii="Times New Roman" w:hAnsi="Times New Roman" w:cs="Times New Roman"/>
          <w:sz w:val="28"/>
          <w:szCs w:val="28"/>
        </w:rPr>
        <w:t xml:space="preserve">Министерством </w:t>
      </w:r>
      <w:r w:rsidRPr="00641669">
        <w:rPr>
          <w:rFonts w:ascii="Times New Roman" w:hAnsi="Times New Roman" w:cs="Times New Roman"/>
          <w:sz w:val="28"/>
          <w:szCs w:val="28"/>
        </w:rPr>
        <w:t>в следующих случаях:</w:t>
      </w:r>
    </w:p>
    <w:p w14:paraId="59293307"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1C978656"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7C094F34"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чем один рабочий день до даты окончания срока подачи заявок участниками отбора.</w:t>
      </w:r>
    </w:p>
    <w:p w14:paraId="0C30866A"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3CA14230"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Pr>
          <w:rFonts w:ascii="Times New Roman" w:hAnsi="Times New Roman" w:cs="Times New Roman"/>
          <w:sz w:val="28"/>
          <w:szCs w:val="28"/>
        </w:rPr>
        <w:t>«</w:t>
      </w:r>
      <w:r w:rsidRPr="00B157BA">
        <w:rPr>
          <w:rFonts w:ascii="Times New Roman" w:hAnsi="Times New Roman" w:cs="Times New Roman"/>
          <w:sz w:val="28"/>
          <w:szCs w:val="28"/>
        </w:rPr>
        <w:t>Электронный бюджет</w:t>
      </w:r>
      <w:r>
        <w:rPr>
          <w:rFonts w:ascii="Times New Roman" w:hAnsi="Times New Roman" w:cs="Times New Roman"/>
          <w:sz w:val="28"/>
          <w:szCs w:val="28"/>
        </w:rPr>
        <w:t>»</w:t>
      </w:r>
      <w:r w:rsidRPr="00B157BA">
        <w:rPr>
          <w:rFonts w:ascii="Times New Roman" w:hAnsi="Times New Roman" w:cs="Times New Roman"/>
          <w:sz w:val="28"/>
          <w:szCs w:val="28"/>
        </w:rPr>
        <w:t>.</w:t>
      </w:r>
    </w:p>
    <w:p w14:paraId="1174EF53"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4E0E0C5B"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65">
        <w:r w:rsidRPr="00B157BA">
          <w:rPr>
            <w:rFonts w:ascii="Times New Roman" w:hAnsi="Times New Roman" w:cs="Times New Roman"/>
            <w:sz w:val="28"/>
            <w:szCs w:val="28"/>
          </w:rPr>
          <w:t>пунктом 3 статьи 401</w:t>
        </w:r>
      </w:hyperlink>
      <w:r w:rsidRPr="00B157BA">
        <w:rPr>
          <w:rFonts w:ascii="Times New Roman" w:hAnsi="Times New Roman" w:cs="Times New Roman"/>
          <w:sz w:val="28"/>
          <w:szCs w:val="28"/>
        </w:rPr>
        <w:t xml:space="preserve"> Гражданского кодекса Российской Федерации.</w:t>
      </w:r>
    </w:p>
    <w:p w14:paraId="0BFCEAA9" w14:textId="77777777" w:rsidR="00E17B55" w:rsidRDefault="00E17B55" w:rsidP="00E17B55">
      <w:pPr>
        <w:pStyle w:val="ConsPlusNormal"/>
        <w:ind w:firstLine="709"/>
        <w:jc w:val="both"/>
        <w:rPr>
          <w:rFonts w:ascii="Times New Roman" w:hAnsi="Times New Roman" w:cs="Times New Roman"/>
          <w:sz w:val="28"/>
          <w:szCs w:val="28"/>
        </w:rPr>
      </w:pPr>
      <w:r w:rsidRPr="00B157BA">
        <w:rPr>
          <w:rFonts w:ascii="Times New Roman" w:hAnsi="Times New Roman" w:cs="Times New Roman"/>
          <w:sz w:val="28"/>
          <w:szCs w:val="28"/>
        </w:rPr>
        <w:t xml:space="preserve">45. </w:t>
      </w:r>
      <w:r w:rsidRPr="00641669">
        <w:rPr>
          <w:rFonts w:ascii="Times New Roman" w:hAnsi="Times New Roman" w:cs="Times New Roman"/>
          <w:sz w:val="28"/>
          <w:szCs w:val="28"/>
        </w:rPr>
        <w:t>Министерство со дня окончания срока приема заявок принимает решение о признании отбора несостоявшимся в следующих случаях:</w:t>
      </w:r>
    </w:p>
    <w:p w14:paraId="00C30295"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окончании срока подачи заявок подана только одна заявка;</w:t>
      </w:r>
    </w:p>
    <w:p w14:paraId="5446AF8C"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36C96826"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по окончании срока подачи заявок не подано ни одной заявки;</w:t>
      </w:r>
    </w:p>
    <w:p w14:paraId="67AD5A63"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по результатам рассмотрения заявок отклонены все заявки.</w:t>
      </w:r>
    </w:p>
    <w:p w14:paraId="007166FA"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sidRPr="00641669">
        <w:rPr>
          <w:rFonts w:ascii="Times New Roman" w:hAnsi="Times New Roman" w:cs="Times New Roman"/>
          <w:sz w:val="28"/>
          <w:szCs w:val="28"/>
        </w:rPr>
        <w:lastRenderedPageBreak/>
        <w:t>в объявлении о проведении отбора.</w:t>
      </w:r>
    </w:p>
    <w:p w14:paraId="19884496" w14:textId="77777777" w:rsidR="00E17B55" w:rsidRPr="00641669" w:rsidRDefault="00E17B55" w:rsidP="00E17B5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w:t>
      </w:r>
    </w:p>
    <w:p w14:paraId="1BBBF813" w14:textId="77777777" w:rsidR="00E17B55" w:rsidRPr="00B157BA" w:rsidRDefault="00E17B55" w:rsidP="00E17B55">
      <w:pPr>
        <w:pStyle w:val="ConsPlusNormal"/>
        <w:ind w:firstLine="709"/>
        <w:jc w:val="both"/>
        <w:rPr>
          <w:rFonts w:ascii="Times New Roman" w:hAnsi="Times New Roman" w:cs="Times New Roman"/>
          <w:sz w:val="28"/>
          <w:szCs w:val="28"/>
        </w:rPr>
      </w:pPr>
    </w:p>
    <w:p w14:paraId="12FA56C8" w14:textId="3EC5EE73" w:rsidR="00E17B55" w:rsidRDefault="00E17B55" w:rsidP="00B90329">
      <w:pPr>
        <w:spacing w:after="0"/>
        <w:jc w:val="both"/>
        <w:rPr>
          <w:rFonts w:ascii="Times New Roman" w:hAnsi="Times New Roman" w:cs="Times New Roman"/>
          <w:b/>
          <w:bCs/>
          <w:sz w:val="28"/>
          <w:szCs w:val="28"/>
        </w:rPr>
      </w:pPr>
    </w:p>
    <w:p w14:paraId="4A5999A1" w14:textId="6A6785E2" w:rsidR="00E17B55" w:rsidRDefault="00E17B55" w:rsidP="00B90329">
      <w:pPr>
        <w:spacing w:after="0"/>
        <w:jc w:val="both"/>
        <w:rPr>
          <w:rFonts w:ascii="Times New Roman" w:hAnsi="Times New Roman" w:cs="Times New Roman"/>
          <w:b/>
          <w:bCs/>
          <w:sz w:val="28"/>
          <w:szCs w:val="28"/>
        </w:rPr>
      </w:pPr>
    </w:p>
    <w:p w14:paraId="20882B7C" w14:textId="22F8FB9B" w:rsidR="00E17B55" w:rsidRDefault="00E17B55" w:rsidP="00B90329">
      <w:pPr>
        <w:spacing w:after="0"/>
        <w:jc w:val="both"/>
        <w:rPr>
          <w:rFonts w:ascii="Times New Roman" w:hAnsi="Times New Roman" w:cs="Times New Roman"/>
          <w:b/>
          <w:bCs/>
          <w:sz w:val="28"/>
          <w:szCs w:val="28"/>
        </w:rPr>
      </w:pPr>
    </w:p>
    <w:p w14:paraId="44D92EB1" w14:textId="5AE11DC8" w:rsidR="00E17B55" w:rsidRDefault="00E17B55" w:rsidP="00B90329">
      <w:pPr>
        <w:spacing w:after="0"/>
        <w:jc w:val="both"/>
        <w:rPr>
          <w:rFonts w:ascii="Times New Roman" w:hAnsi="Times New Roman" w:cs="Times New Roman"/>
          <w:b/>
          <w:bCs/>
          <w:sz w:val="28"/>
          <w:szCs w:val="28"/>
        </w:rPr>
      </w:pPr>
    </w:p>
    <w:p w14:paraId="09406790" w14:textId="06D1B3FE" w:rsidR="00E17B55" w:rsidRDefault="00E17B55" w:rsidP="00B90329">
      <w:pPr>
        <w:spacing w:after="0"/>
        <w:jc w:val="both"/>
        <w:rPr>
          <w:rFonts w:ascii="Times New Roman" w:hAnsi="Times New Roman" w:cs="Times New Roman"/>
          <w:b/>
          <w:bCs/>
          <w:sz w:val="28"/>
          <w:szCs w:val="28"/>
        </w:rPr>
      </w:pPr>
    </w:p>
    <w:p w14:paraId="35F2BEFD" w14:textId="3C95ADBA" w:rsidR="00E17B55" w:rsidRDefault="00E17B55" w:rsidP="00B90329">
      <w:pPr>
        <w:spacing w:after="0"/>
        <w:jc w:val="both"/>
        <w:rPr>
          <w:rFonts w:ascii="Times New Roman" w:hAnsi="Times New Roman" w:cs="Times New Roman"/>
          <w:b/>
          <w:bCs/>
          <w:sz w:val="28"/>
          <w:szCs w:val="28"/>
        </w:rPr>
      </w:pPr>
    </w:p>
    <w:p w14:paraId="55368CCA" w14:textId="28C40184" w:rsidR="00E17B55" w:rsidRDefault="00E17B55" w:rsidP="00B90329">
      <w:pPr>
        <w:spacing w:after="0"/>
        <w:jc w:val="both"/>
        <w:rPr>
          <w:rFonts w:ascii="Times New Roman" w:hAnsi="Times New Roman" w:cs="Times New Roman"/>
          <w:b/>
          <w:bCs/>
          <w:sz w:val="28"/>
          <w:szCs w:val="28"/>
        </w:rPr>
      </w:pPr>
    </w:p>
    <w:p w14:paraId="027B0085" w14:textId="43CFA072" w:rsidR="00E17B55" w:rsidRDefault="00E17B55" w:rsidP="00B90329">
      <w:pPr>
        <w:spacing w:after="0"/>
        <w:jc w:val="both"/>
        <w:rPr>
          <w:rFonts w:ascii="Times New Roman" w:hAnsi="Times New Roman" w:cs="Times New Roman"/>
          <w:b/>
          <w:bCs/>
          <w:sz w:val="28"/>
          <w:szCs w:val="28"/>
        </w:rPr>
      </w:pPr>
    </w:p>
    <w:p w14:paraId="0F4AFCC0" w14:textId="4ACF193B" w:rsidR="00E17B55" w:rsidRDefault="00E17B55" w:rsidP="00B90329">
      <w:pPr>
        <w:spacing w:after="0"/>
        <w:jc w:val="both"/>
        <w:rPr>
          <w:rFonts w:ascii="Times New Roman" w:hAnsi="Times New Roman" w:cs="Times New Roman"/>
          <w:b/>
          <w:bCs/>
          <w:sz w:val="28"/>
          <w:szCs w:val="28"/>
        </w:rPr>
      </w:pPr>
    </w:p>
    <w:p w14:paraId="0607D137" w14:textId="74F1EA38" w:rsidR="00E17B55" w:rsidRDefault="00E17B55" w:rsidP="00B90329">
      <w:pPr>
        <w:spacing w:after="0"/>
        <w:jc w:val="both"/>
        <w:rPr>
          <w:rFonts w:ascii="Times New Roman" w:hAnsi="Times New Roman" w:cs="Times New Roman"/>
          <w:b/>
          <w:bCs/>
          <w:sz w:val="28"/>
          <w:szCs w:val="28"/>
        </w:rPr>
      </w:pPr>
    </w:p>
    <w:p w14:paraId="7FB34BDE" w14:textId="2D3DC37D" w:rsidR="00E17B55" w:rsidRDefault="00E17B55" w:rsidP="00B90329">
      <w:pPr>
        <w:spacing w:after="0"/>
        <w:jc w:val="both"/>
        <w:rPr>
          <w:rFonts w:ascii="Times New Roman" w:hAnsi="Times New Roman" w:cs="Times New Roman"/>
          <w:b/>
          <w:bCs/>
          <w:sz w:val="28"/>
          <w:szCs w:val="28"/>
        </w:rPr>
      </w:pPr>
    </w:p>
    <w:p w14:paraId="358151E0" w14:textId="3D2ED272" w:rsidR="004E5DD0" w:rsidRDefault="004E5DD0" w:rsidP="00B90329">
      <w:pPr>
        <w:spacing w:after="0"/>
        <w:jc w:val="both"/>
        <w:rPr>
          <w:rFonts w:ascii="Times New Roman" w:hAnsi="Times New Roman" w:cs="Times New Roman"/>
          <w:b/>
          <w:bCs/>
          <w:sz w:val="28"/>
          <w:szCs w:val="28"/>
        </w:rPr>
      </w:pPr>
    </w:p>
    <w:p w14:paraId="484C319C" w14:textId="2E18117A" w:rsidR="004E5DD0" w:rsidRDefault="004E5DD0" w:rsidP="00B90329">
      <w:pPr>
        <w:spacing w:after="0"/>
        <w:jc w:val="both"/>
        <w:rPr>
          <w:rFonts w:ascii="Times New Roman" w:hAnsi="Times New Roman" w:cs="Times New Roman"/>
          <w:b/>
          <w:bCs/>
          <w:sz w:val="28"/>
          <w:szCs w:val="28"/>
        </w:rPr>
      </w:pPr>
    </w:p>
    <w:p w14:paraId="6C634D0F" w14:textId="38902D30" w:rsidR="004E5DD0" w:rsidRDefault="004E5DD0" w:rsidP="00B90329">
      <w:pPr>
        <w:spacing w:after="0"/>
        <w:jc w:val="both"/>
        <w:rPr>
          <w:rFonts w:ascii="Times New Roman" w:hAnsi="Times New Roman" w:cs="Times New Roman"/>
          <w:b/>
          <w:bCs/>
          <w:sz w:val="28"/>
          <w:szCs w:val="28"/>
        </w:rPr>
      </w:pPr>
    </w:p>
    <w:p w14:paraId="0E226448" w14:textId="586DC977" w:rsidR="004E5DD0" w:rsidRDefault="004E5DD0" w:rsidP="00B90329">
      <w:pPr>
        <w:spacing w:after="0"/>
        <w:jc w:val="both"/>
        <w:rPr>
          <w:rFonts w:ascii="Times New Roman" w:hAnsi="Times New Roman" w:cs="Times New Roman"/>
          <w:b/>
          <w:bCs/>
          <w:sz w:val="28"/>
          <w:szCs w:val="28"/>
        </w:rPr>
      </w:pPr>
    </w:p>
    <w:p w14:paraId="06D6B3A0" w14:textId="75B5A8FC" w:rsidR="004E5DD0" w:rsidRDefault="004E5DD0" w:rsidP="00B90329">
      <w:pPr>
        <w:spacing w:after="0"/>
        <w:jc w:val="both"/>
        <w:rPr>
          <w:rFonts w:ascii="Times New Roman" w:hAnsi="Times New Roman" w:cs="Times New Roman"/>
          <w:b/>
          <w:bCs/>
          <w:sz w:val="28"/>
          <w:szCs w:val="28"/>
        </w:rPr>
      </w:pPr>
    </w:p>
    <w:p w14:paraId="5520BDA9" w14:textId="6418EECF" w:rsidR="004E5DD0" w:rsidRDefault="004E5DD0" w:rsidP="00B90329">
      <w:pPr>
        <w:spacing w:after="0"/>
        <w:jc w:val="both"/>
        <w:rPr>
          <w:rFonts w:ascii="Times New Roman" w:hAnsi="Times New Roman" w:cs="Times New Roman"/>
          <w:b/>
          <w:bCs/>
          <w:sz w:val="28"/>
          <w:szCs w:val="28"/>
        </w:rPr>
      </w:pPr>
    </w:p>
    <w:p w14:paraId="2B8E630D" w14:textId="107ABA20" w:rsidR="004E5DD0" w:rsidRDefault="004E5DD0" w:rsidP="00B90329">
      <w:pPr>
        <w:spacing w:after="0"/>
        <w:jc w:val="both"/>
        <w:rPr>
          <w:rFonts w:ascii="Times New Roman" w:hAnsi="Times New Roman" w:cs="Times New Roman"/>
          <w:b/>
          <w:bCs/>
          <w:sz w:val="28"/>
          <w:szCs w:val="28"/>
        </w:rPr>
      </w:pPr>
    </w:p>
    <w:p w14:paraId="4F430D47" w14:textId="5A614AB6" w:rsidR="004E5DD0" w:rsidRDefault="004E5DD0" w:rsidP="00B90329">
      <w:pPr>
        <w:spacing w:after="0"/>
        <w:jc w:val="both"/>
        <w:rPr>
          <w:rFonts w:ascii="Times New Roman" w:hAnsi="Times New Roman" w:cs="Times New Roman"/>
          <w:b/>
          <w:bCs/>
          <w:sz w:val="28"/>
          <w:szCs w:val="28"/>
        </w:rPr>
      </w:pPr>
    </w:p>
    <w:p w14:paraId="617C13DD" w14:textId="7012E6C4" w:rsidR="004E5DD0" w:rsidRDefault="004E5DD0" w:rsidP="00B90329">
      <w:pPr>
        <w:spacing w:after="0"/>
        <w:jc w:val="both"/>
        <w:rPr>
          <w:rFonts w:ascii="Times New Roman" w:hAnsi="Times New Roman" w:cs="Times New Roman"/>
          <w:b/>
          <w:bCs/>
          <w:sz w:val="28"/>
          <w:szCs w:val="28"/>
        </w:rPr>
      </w:pPr>
    </w:p>
    <w:p w14:paraId="202BD31C" w14:textId="4C4E8DD9" w:rsidR="004E5DD0" w:rsidRDefault="004E5DD0" w:rsidP="00B90329">
      <w:pPr>
        <w:spacing w:after="0"/>
        <w:jc w:val="both"/>
        <w:rPr>
          <w:rFonts w:ascii="Times New Roman" w:hAnsi="Times New Roman" w:cs="Times New Roman"/>
          <w:b/>
          <w:bCs/>
          <w:sz w:val="28"/>
          <w:szCs w:val="28"/>
        </w:rPr>
      </w:pPr>
    </w:p>
    <w:p w14:paraId="7CA48BE7" w14:textId="4F982776" w:rsidR="004E5DD0" w:rsidRDefault="004E5DD0" w:rsidP="00B90329">
      <w:pPr>
        <w:spacing w:after="0"/>
        <w:jc w:val="both"/>
        <w:rPr>
          <w:rFonts w:ascii="Times New Roman" w:hAnsi="Times New Roman" w:cs="Times New Roman"/>
          <w:b/>
          <w:bCs/>
          <w:sz w:val="28"/>
          <w:szCs w:val="28"/>
        </w:rPr>
      </w:pPr>
    </w:p>
    <w:p w14:paraId="1B2EAE2A" w14:textId="68DC41FE" w:rsidR="004E5DD0" w:rsidRDefault="004E5DD0" w:rsidP="00B90329">
      <w:pPr>
        <w:spacing w:after="0"/>
        <w:jc w:val="both"/>
        <w:rPr>
          <w:rFonts w:ascii="Times New Roman" w:hAnsi="Times New Roman" w:cs="Times New Roman"/>
          <w:b/>
          <w:bCs/>
          <w:sz w:val="28"/>
          <w:szCs w:val="28"/>
        </w:rPr>
      </w:pPr>
    </w:p>
    <w:p w14:paraId="64DCAB13" w14:textId="009BF723" w:rsidR="004E5DD0" w:rsidRDefault="004E5DD0" w:rsidP="00B90329">
      <w:pPr>
        <w:spacing w:after="0"/>
        <w:jc w:val="both"/>
        <w:rPr>
          <w:rFonts w:ascii="Times New Roman" w:hAnsi="Times New Roman" w:cs="Times New Roman"/>
          <w:b/>
          <w:bCs/>
          <w:sz w:val="28"/>
          <w:szCs w:val="28"/>
        </w:rPr>
      </w:pPr>
    </w:p>
    <w:p w14:paraId="7A649729" w14:textId="0007E880" w:rsidR="004E5DD0" w:rsidRDefault="004E5DD0" w:rsidP="00B90329">
      <w:pPr>
        <w:spacing w:after="0"/>
        <w:jc w:val="both"/>
        <w:rPr>
          <w:rFonts w:ascii="Times New Roman" w:hAnsi="Times New Roman" w:cs="Times New Roman"/>
          <w:b/>
          <w:bCs/>
          <w:sz w:val="28"/>
          <w:szCs w:val="28"/>
        </w:rPr>
      </w:pPr>
    </w:p>
    <w:p w14:paraId="4A6F2508" w14:textId="24EC7608" w:rsidR="004E5DD0" w:rsidRDefault="004E5DD0" w:rsidP="00B90329">
      <w:pPr>
        <w:spacing w:after="0"/>
        <w:jc w:val="both"/>
        <w:rPr>
          <w:rFonts w:ascii="Times New Roman" w:hAnsi="Times New Roman" w:cs="Times New Roman"/>
          <w:b/>
          <w:bCs/>
          <w:sz w:val="28"/>
          <w:szCs w:val="28"/>
        </w:rPr>
      </w:pPr>
    </w:p>
    <w:p w14:paraId="1E78D505" w14:textId="1C90D891" w:rsidR="004E5DD0" w:rsidRDefault="004E5DD0" w:rsidP="00B90329">
      <w:pPr>
        <w:spacing w:after="0"/>
        <w:jc w:val="both"/>
        <w:rPr>
          <w:rFonts w:ascii="Times New Roman" w:hAnsi="Times New Roman" w:cs="Times New Roman"/>
          <w:b/>
          <w:bCs/>
          <w:sz w:val="28"/>
          <w:szCs w:val="28"/>
        </w:rPr>
      </w:pPr>
    </w:p>
    <w:p w14:paraId="7BD0EB8B" w14:textId="18E92E88" w:rsidR="004E5DD0" w:rsidRDefault="004E5DD0" w:rsidP="00B90329">
      <w:pPr>
        <w:spacing w:after="0"/>
        <w:jc w:val="both"/>
        <w:rPr>
          <w:rFonts w:ascii="Times New Roman" w:hAnsi="Times New Roman" w:cs="Times New Roman"/>
          <w:b/>
          <w:bCs/>
          <w:sz w:val="28"/>
          <w:szCs w:val="28"/>
        </w:rPr>
      </w:pPr>
    </w:p>
    <w:p w14:paraId="44AAD4C6" w14:textId="68B180B3" w:rsidR="004E5DD0" w:rsidRDefault="004E5DD0" w:rsidP="00B90329">
      <w:pPr>
        <w:spacing w:after="0"/>
        <w:jc w:val="both"/>
        <w:rPr>
          <w:rFonts w:ascii="Times New Roman" w:hAnsi="Times New Roman" w:cs="Times New Roman"/>
          <w:b/>
          <w:bCs/>
          <w:sz w:val="28"/>
          <w:szCs w:val="28"/>
        </w:rPr>
      </w:pPr>
    </w:p>
    <w:p w14:paraId="7CA34BE2" w14:textId="1FA31CC8" w:rsidR="004E5DD0" w:rsidRDefault="004E5DD0" w:rsidP="00B90329">
      <w:pPr>
        <w:spacing w:after="0"/>
        <w:jc w:val="both"/>
        <w:rPr>
          <w:rFonts w:ascii="Times New Roman" w:hAnsi="Times New Roman" w:cs="Times New Roman"/>
          <w:b/>
          <w:bCs/>
          <w:sz w:val="28"/>
          <w:szCs w:val="28"/>
        </w:rPr>
      </w:pPr>
    </w:p>
    <w:p w14:paraId="4F93EBEA" w14:textId="78CE3FE1" w:rsidR="004E5DD0" w:rsidRDefault="004E5DD0" w:rsidP="00B90329">
      <w:pPr>
        <w:spacing w:after="0"/>
        <w:jc w:val="both"/>
        <w:rPr>
          <w:rFonts w:ascii="Times New Roman" w:hAnsi="Times New Roman" w:cs="Times New Roman"/>
          <w:b/>
          <w:bCs/>
          <w:sz w:val="28"/>
          <w:szCs w:val="28"/>
        </w:rPr>
      </w:pPr>
    </w:p>
    <w:p w14:paraId="1B758CB5" w14:textId="07A3B9E0" w:rsidR="004E5DD0" w:rsidRDefault="004E5DD0" w:rsidP="00B90329">
      <w:pPr>
        <w:spacing w:after="0"/>
        <w:jc w:val="both"/>
        <w:rPr>
          <w:rFonts w:ascii="Times New Roman" w:hAnsi="Times New Roman" w:cs="Times New Roman"/>
          <w:b/>
          <w:bCs/>
          <w:sz w:val="28"/>
          <w:szCs w:val="28"/>
        </w:rPr>
      </w:pPr>
    </w:p>
    <w:p w14:paraId="2F1E69BE" w14:textId="3CCB6DAC" w:rsidR="004E5DD0" w:rsidRDefault="004E5DD0" w:rsidP="00B90329">
      <w:pPr>
        <w:spacing w:after="0"/>
        <w:jc w:val="both"/>
        <w:rPr>
          <w:rFonts w:ascii="Times New Roman" w:hAnsi="Times New Roman" w:cs="Times New Roman"/>
          <w:b/>
          <w:bCs/>
          <w:sz w:val="28"/>
          <w:szCs w:val="28"/>
        </w:rPr>
      </w:pPr>
    </w:p>
    <w:p w14:paraId="70F10BAA" w14:textId="6A595DE9" w:rsidR="00E17B55" w:rsidRDefault="00E17B55" w:rsidP="00B90329">
      <w:pPr>
        <w:spacing w:after="0"/>
        <w:jc w:val="both"/>
        <w:rPr>
          <w:rFonts w:ascii="Times New Roman" w:hAnsi="Times New Roman" w:cs="Times New Roman"/>
          <w:b/>
          <w:bCs/>
          <w:sz w:val="28"/>
          <w:szCs w:val="28"/>
        </w:rPr>
      </w:pPr>
    </w:p>
    <w:p w14:paraId="017495E1" w14:textId="70A6913B" w:rsidR="00E17B55" w:rsidRDefault="00E17B55" w:rsidP="00B90329">
      <w:pPr>
        <w:spacing w:after="0"/>
        <w:jc w:val="both"/>
        <w:rPr>
          <w:rFonts w:ascii="Times New Roman" w:hAnsi="Times New Roman" w:cs="Times New Roman"/>
          <w:b/>
          <w:bCs/>
          <w:sz w:val="28"/>
          <w:szCs w:val="28"/>
        </w:rPr>
      </w:pPr>
    </w:p>
    <w:p w14:paraId="411E82FD" w14:textId="4A940158" w:rsidR="00E17B55" w:rsidRDefault="00E17B55" w:rsidP="00B90329">
      <w:pPr>
        <w:spacing w:after="0"/>
        <w:jc w:val="both"/>
        <w:rPr>
          <w:rFonts w:ascii="Times New Roman" w:hAnsi="Times New Roman" w:cs="Times New Roman"/>
          <w:b/>
          <w:bCs/>
          <w:sz w:val="28"/>
          <w:szCs w:val="28"/>
        </w:rPr>
      </w:pPr>
    </w:p>
    <w:p w14:paraId="2B047A37" w14:textId="65D16360" w:rsidR="00E17B55" w:rsidRDefault="00E17B55" w:rsidP="00B90329">
      <w:pPr>
        <w:spacing w:after="0"/>
        <w:jc w:val="both"/>
        <w:rPr>
          <w:rFonts w:ascii="Times New Roman" w:hAnsi="Times New Roman" w:cs="Times New Roman"/>
          <w:b/>
          <w:bCs/>
          <w:sz w:val="28"/>
          <w:szCs w:val="28"/>
        </w:rPr>
      </w:pPr>
    </w:p>
    <w:p w14:paraId="2CDE3A16" w14:textId="64671A28" w:rsidR="00E17B55" w:rsidRDefault="00E17B55" w:rsidP="00B90329">
      <w:pPr>
        <w:spacing w:after="0"/>
        <w:jc w:val="both"/>
        <w:rPr>
          <w:rFonts w:ascii="Times New Roman" w:hAnsi="Times New Roman" w:cs="Times New Roman"/>
          <w:b/>
          <w:bCs/>
          <w:sz w:val="28"/>
          <w:szCs w:val="28"/>
        </w:rPr>
      </w:pPr>
    </w:p>
    <w:p w14:paraId="39197772" w14:textId="77777777" w:rsidR="00E17B55" w:rsidRPr="004A6392" w:rsidRDefault="00E17B55" w:rsidP="00E17B55">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6392">
        <w:rPr>
          <w:rFonts w:ascii="Times New Roman" w:hAnsi="Times New Roman" w:cs="Times New Roman"/>
          <w:sz w:val="28"/>
          <w:szCs w:val="28"/>
        </w:rPr>
        <w:t xml:space="preserve">Приложение № </w:t>
      </w:r>
      <w:r>
        <w:rPr>
          <w:rFonts w:ascii="Times New Roman" w:hAnsi="Times New Roman" w:cs="Times New Roman"/>
          <w:sz w:val="28"/>
          <w:szCs w:val="28"/>
        </w:rPr>
        <w:t>3</w:t>
      </w:r>
    </w:p>
    <w:p w14:paraId="2108156D"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4E2AB53D" w14:textId="77777777" w:rsidR="00E17B55" w:rsidRPr="004A6392" w:rsidRDefault="00E17B55" w:rsidP="00E17B55">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5777B94E"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270CBE81" w14:textId="77777777" w:rsidR="00E17B55" w:rsidRPr="004A6392" w:rsidRDefault="00E17B55" w:rsidP="00E17B55">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2EF5142F" w14:textId="77777777" w:rsidR="00E17B55" w:rsidRPr="00426D03" w:rsidRDefault="00E17B55" w:rsidP="00E17B55">
      <w:pPr>
        <w:pStyle w:val="ConsPlusNormal"/>
        <w:jc w:val="both"/>
        <w:rPr>
          <w:rFonts w:ascii="Times New Roman" w:hAnsi="Times New Roman" w:cs="Times New Roman"/>
          <w:sz w:val="28"/>
          <w:szCs w:val="28"/>
        </w:rPr>
      </w:pPr>
    </w:p>
    <w:p w14:paraId="0B142732" w14:textId="77777777" w:rsidR="00E17B55" w:rsidRDefault="00E17B55" w:rsidP="00E17B55">
      <w:pPr>
        <w:pStyle w:val="ConsPlusTitle"/>
        <w:jc w:val="center"/>
        <w:rPr>
          <w:rFonts w:ascii="Times New Roman" w:hAnsi="Times New Roman" w:cs="Times New Roman"/>
          <w:sz w:val="28"/>
          <w:szCs w:val="28"/>
        </w:rPr>
      </w:pPr>
      <w:bookmarkStart w:id="41" w:name="P313"/>
      <w:bookmarkEnd w:id="41"/>
    </w:p>
    <w:p w14:paraId="1F304DA8" w14:textId="77777777" w:rsidR="00E17B55" w:rsidRPr="00426D03" w:rsidRDefault="00E17B55" w:rsidP="00E17B55">
      <w:pPr>
        <w:pStyle w:val="ConsPlusTitle"/>
        <w:jc w:val="center"/>
        <w:rPr>
          <w:rFonts w:ascii="Times New Roman" w:hAnsi="Times New Roman" w:cs="Times New Roman"/>
          <w:sz w:val="28"/>
          <w:szCs w:val="28"/>
        </w:rPr>
      </w:pPr>
      <w:r w:rsidRPr="00426D03">
        <w:rPr>
          <w:rFonts w:ascii="Times New Roman" w:hAnsi="Times New Roman" w:cs="Times New Roman"/>
          <w:sz w:val="28"/>
          <w:szCs w:val="28"/>
        </w:rPr>
        <w:t>ПРАВИЛА</w:t>
      </w:r>
    </w:p>
    <w:p w14:paraId="1B1FEB1E" w14:textId="77777777" w:rsidR="00E17B55" w:rsidRPr="00426D03" w:rsidRDefault="00E17B55" w:rsidP="00E17B55">
      <w:pPr>
        <w:pStyle w:val="ConsPlusTitle"/>
        <w:jc w:val="center"/>
        <w:rPr>
          <w:rFonts w:ascii="Times New Roman" w:hAnsi="Times New Roman" w:cs="Times New Roman"/>
          <w:sz w:val="28"/>
          <w:szCs w:val="28"/>
        </w:rPr>
      </w:pPr>
      <w:r w:rsidRPr="00426D03">
        <w:rPr>
          <w:rFonts w:ascii="Times New Roman" w:hAnsi="Times New Roman" w:cs="Times New Roman"/>
          <w:sz w:val="28"/>
          <w:szCs w:val="28"/>
        </w:rPr>
        <w:t>ПРЕДОСТАВЛЕНИЯ СУБСИДИЙ ИЗ РЕСПУБЛИКАНСКОГО БЮДЖЕТА</w:t>
      </w:r>
      <w:r>
        <w:rPr>
          <w:rFonts w:ascii="Times New Roman" w:hAnsi="Times New Roman" w:cs="Times New Roman"/>
          <w:sz w:val="28"/>
          <w:szCs w:val="28"/>
        </w:rPr>
        <w:t xml:space="preserve"> </w:t>
      </w:r>
      <w:r w:rsidRPr="00426D03">
        <w:rPr>
          <w:rFonts w:ascii="Times New Roman" w:hAnsi="Times New Roman" w:cs="Times New Roman"/>
          <w:sz w:val="28"/>
          <w:szCs w:val="28"/>
        </w:rPr>
        <w:t>РЕСПУБЛИКИ ДАГЕСТАН НА РАЗВИТИЕ ПТИЦЕВОДСТВА</w:t>
      </w:r>
      <w:r>
        <w:rPr>
          <w:rFonts w:ascii="Times New Roman" w:hAnsi="Times New Roman" w:cs="Times New Roman"/>
          <w:sz w:val="28"/>
          <w:szCs w:val="28"/>
        </w:rPr>
        <w:t xml:space="preserve"> </w:t>
      </w:r>
      <w:r w:rsidRPr="00426D03">
        <w:rPr>
          <w:rFonts w:ascii="Times New Roman" w:hAnsi="Times New Roman" w:cs="Times New Roman"/>
          <w:sz w:val="28"/>
          <w:szCs w:val="28"/>
        </w:rPr>
        <w:t>В РЕСПУБЛИКЕ ДАГЕСТАН</w:t>
      </w:r>
    </w:p>
    <w:p w14:paraId="328BA382" w14:textId="77777777" w:rsidR="00E17B55" w:rsidRPr="00426D03" w:rsidRDefault="00E17B55" w:rsidP="00E17B55">
      <w:pPr>
        <w:pStyle w:val="ConsPlusNormal"/>
        <w:spacing w:after="1"/>
        <w:rPr>
          <w:rFonts w:ascii="Times New Roman" w:hAnsi="Times New Roman" w:cs="Times New Roman"/>
          <w:sz w:val="28"/>
          <w:szCs w:val="28"/>
        </w:rPr>
      </w:pPr>
    </w:p>
    <w:p w14:paraId="320C8240" w14:textId="77777777" w:rsidR="00E17B55" w:rsidRPr="00426D03" w:rsidRDefault="00E17B55" w:rsidP="00E17B55">
      <w:pPr>
        <w:pStyle w:val="ConsPlusNormal"/>
        <w:jc w:val="both"/>
        <w:rPr>
          <w:rFonts w:ascii="Times New Roman" w:hAnsi="Times New Roman" w:cs="Times New Roman"/>
          <w:sz w:val="28"/>
          <w:szCs w:val="28"/>
        </w:rPr>
      </w:pPr>
    </w:p>
    <w:p w14:paraId="24EDAACB" w14:textId="77777777" w:rsidR="00E17B55" w:rsidRPr="00426D03" w:rsidRDefault="00E17B55" w:rsidP="00E17B55">
      <w:pPr>
        <w:pStyle w:val="ConsPlusTitle"/>
        <w:jc w:val="center"/>
        <w:outlineLvl w:val="1"/>
        <w:rPr>
          <w:rFonts w:ascii="Times New Roman" w:hAnsi="Times New Roman" w:cs="Times New Roman"/>
          <w:sz w:val="28"/>
          <w:szCs w:val="28"/>
        </w:rPr>
      </w:pPr>
      <w:r w:rsidRPr="00426D03">
        <w:rPr>
          <w:rFonts w:ascii="Times New Roman" w:hAnsi="Times New Roman" w:cs="Times New Roman"/>
          <w:sz w:val="28"/>
          <w:szCs w:val="28"/>
        </w:rPr>
        <w:t>I. Общие положения</w:t>
      </w:r>
    </w:p>
    <w:p w14:paraId="4CBDE38B" w14:textId="77777777" w:rsidR="00E17B55" w:rsidRPr="00426D03" w:rsidRDefault="00E17B55" w:rsidP="00E17B55">
      <w:pPr>
        <w:pStyle w:val="ConsPlusNormal"/>
        <w:jc w:val="both"/>
        <w:rPr>
          <w:rFonts w:ascii="Times New Roman" w:hAnsi="Times New Roman" w:cs="Times New Roman"/>
          <w:sz w:val="28"/>
          <w:szCs w:val="28"/>
        </w:rPr>
      </w:pPr>
    </w:p>
    <w:p w14:paraId="2BCF355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1. Настоящие Правила определяют цели, условия и порядок предоставления субсидий из республиканского бюджета Республики Дагестан на развитие птицеводства в Республике Дагестан (далее также </w:t>
      </w:r>
      <w:r>
        <w:rPr>
          <w:rFonts w:ascii="Times New Roman" w:hAnsi="Times New Roman" w:cs="Times New Roman"/>
          <w:sz w:val="28"/>
          <w:szCs w:val="28"/>
        </w:rPr>
        <w:t>–</w:t>
      </w:r>
      <w:r w:rsidRPr="00426D03">
        <w:rPr>
          <w:rFonts w:ascii="Times New Roman" w:hAnsi="Times New Roman" w:cs="Times New Roman"/>
          <w:sz w:val="28"/>
          <w:szCs w:val="28"/>
        </w:rPr>
        <w:t xml:space="preserve"> субсидия, субсидии).</w:t>
      </w:r>
      <w:bookmarkStart w:id="42" w:name="P324"/>
      <w:bookmarkEnd w:id="42"/>
    </w:p>
    <w:p w14:paraId="473F4A3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2. Субсидии предоставляются в целях развития птицеводства в рамках реализации государственной </w:t>
      </w:r>
      <w:hyperlink r:id="rId66">
        <w:r w:rsidRPr="00426D03">
          <w:rPr>
            <w:rFonts w:ascii="Times New Roman" w:hAnsi="Times New Roman" w:cs="Times New Roman"/>
            <w:sz w:val="28"/>
            <w:szCs w:val="28"/>
          </w:rPr>
          <w:t>программы</w:t>
        </w:r>
      </w:hyperlink>
      <w:r w:rsidRPr="00426D03">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426D0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426D03">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426D03">
        <w:rPr>
          <w:rFonts w:ascii="Times New Roman" w:hAnsi="Times New Roman" w:cs="Times New Roman"/>
          <w:sz w:val="28"/>
          <w:szCs w:val="28"/>
        </w:rPr>
        <w:t xml:space="preserve"> 673, на возмещение части затрат (без учета налога на добавленную стоимость) отчетного и (или) текущего финансового года по следующим направлениям:</w:t>
      </w:r>
      <w:bookmarkStart w:id="43" w:name="P325"/>
      <w:bookmarkEnd w:id="43"/>
    </w:p>
    <w:p w14:paraId="620FDFF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приобретение нового технологического клеточного и напольного оборудования для выращивания ремонтного молодняка яичной и мясной птицы, содержания кур-несушек, а также систем кормления, поения, вентиляции, обогрева, освещения, охлаждения птичников, удаления помета, дата выпуска которых не превышает 3 года на момент подачи заявки;</w:t>
      </w:r>
      <w:bookmarkStart w:id="44" w:name="P326"/>
      <w:bookmarkEnd w:id="44"/>
    </w:p>
    <w:p w14:paraId="161131A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приобретение племенного суточного молодняка родительского стада птицы, суточного молодняка птицы яичных и мясных кроссов, инкубационного яйца мясных кроссов;</w:t>
      </w:r>
      <w:bookmarkStart w:id="45" w:name="P327"/>
      <w:bookmarkEnd w:id="45"/>
    </w:p>
    <w:p w14:paraId="2CAB6CE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производство товарного куриного яйца.</w:t>
      </w:r>
    </w:p>
    <w:p w14:paraId="477C9B9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Участники отбора вправе претендовать на получение субсидий при осуществлении одного и более видов затрат, указанных в настоящем пункте.</w:t>
      </w:r>
    </w:p>
    <w:p w14:paraId="126A2EB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E8E550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3. Министерство сельского хозяйства и продовольствия Республики Дагестан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Министерство) как получатель средств республиканского </w:t>
      </w:r>
      <w:r w:rsidRPr="00426D03">
        <w:rPr>
          <w:rFonts w:ascii="Times New Roman" w:hAnsi="Times New Roman" w:cs="Times New Roman"/>
          <w:sz w:val="28"/>
          <w:szCs w:val="28"/>
        </w:rPr>
        <w:lastRenderedPageBreak/>
        <w:t>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055FE84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w:t>
      </w:r>
    </w:p>
    <w:p w14:paraId="4B5D8D6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отчетном и (или) текущем финансовом году.</w:t>
      </w:r>
    </w:p>
    <w:p w14:paraId="5F06A46C" w14:textId="77777777" w:rsidR="00E17B55" w:rsidRPr="00426D03"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 xml:space="preserve">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426D03">
        <w:rPr>
          <w:rFonts w:ascii="Times New Roman" w:hAnsi="Times New Roman" w:cs="Times New Roman"/>
          <w:sz w:val="28"/>
          <w:szCs w:val="28"/>
        </w:rPr>
        <w:t>Бюджет&gt; Закон о бюджете") в порядке, установленном Министерством финансов Российской Федерации.</w:t>
      </w:r>
    </w:p>
    <w:p w14:paraId="1CDEB4AE" w14:textId="77777777" w:rsidR="00E17B55" w:rsidRPr="00426D03" w:rsidRDefault="00E17B55" w:rsidP="00E17B55">
      <w:pPr>
        <w:pStyle w:val="ConsPlusNormal"/>
        <w:jc w:val="both"/>
        <w:rPr>
          <w:rFonts w:ascii="Times New Roman" w:hAnsi="Times New Roman" w:cs="Times New Roman"/>
          <w:sz w:val="28"/>
          <w:szCs w:val="28"/>
        </w:rPr>
      </w:pPr>
    </w:p>
    <w:p w14:paraId="26C62AD7" w14:textId="77777777" w:rsidR="00E17B55" w:rsidRPr="00426D03" w:rsidRDefault="00E17B55" w:rsidP="00E17B55">
      <w:pPr>
        <w:pStyle w:val="ConsPlusTitle"/>
        <w:jc w:val="center"/>
        <w:outlineLvl w:val="1"/>
        <w:rPr>
          <w:rFonts w:ascii="Times New Roman" w:hAnsi="Times New Roman" w:cs="Times New Roman"/>
          <w:sz w:val="28"/>
          <w:szCs w:val="28"/>
        </w:rPr>
      </w:pPr>
      <w:r w:rsidRPr="00426D03">
        <w:rPr>
          <w:rFonts w:ascii="Times New Roman" w:hAnsi="Times New Roman" w:cs="Times New Roman"/>
          <w:sz w:val="28"/>
          <w:szCs w:val="28"/>
        </w:rPr>
        <w:t>II. Условия и порядок предоставления субсидий</w:t>
      </w:r>
    </w:p>
    <w:p w14:paraId="1B66335A" w14:textId="77777777" w:rsidR="00E17B55" w:rsidRPr="00426D03" w:rsidRDefault="00E17B55" w:rsidP="00E17B55">
      <w:pPr>
        <w:pStyle w:val="ConsPlusNormal"/>
        <w:jc w:val="both"/>
        <w:rPr>
          <w:rFonts w:ascii="Times New Roman" w:hAnsi="Times New Roman" w:cs="Times New Roman"/>
          <w:sz w:val="28"/>
          <w:szCs w:val="28"/>
        </w:rPr>
      </w:pPr>
    </w:p>
    <w:p w14:paraId="3ACCD4D8" w14:textId="77777777" w:rsidR="00E17B55" w:rsidRDefault="00E17B55" w:rsidP="00E17B55">
      <w:pPr>
        <w:pStyle w:val="ConsPlusNormal"/>
        <w:ind w:firstLine="709"/>
        <w:jc w:val="both"/>
        <w:rPr>
          <w:rFonts w:ascii="Times New Roman" w:hAnsi="Times New Roman" w:cs="Times New Roman"/>
          <w:sz w:val="28"/>
          <w:szCs w:val="28"/>
        </w:rPr>
      </w:pPr>
      <w:bookmarkStart w:id="46" w:name="P337"/>
      <w:bookmarkEnd w:id="46"/>
      <w:r w:rsidRPr="00426D03">
        <w:rPr>
          <w:rFonts w:ascii="Times New Roman" w:hAnsi="Times New Roman" w:cs="Times New Roman"/>
          <w:sz w:val="28"/>
          <w:szCs w:val="28"/>
        </w:rPr>
        <w:t xml:space="preserve">7. </w:t>
      </w:r>
      <w:r w:rsidRPr="00641669">
        <w:rPr>
          <w:rFonts w:ascii="Times New Roman" w:hAnsi="Times New Roman" w:cs="Times New Roman"/>
          <w:sz w:val="28"/>
          <w:szCs w:val="28"/>
        </w:rPr>
        <w:t>Получатель субсидии (участник отбора) должен соответствовать следующим требованиям:</w:t>
      </w:r>
    </w:p>
    <w:p w14:paraId="5F0E3171" w14:textId="77777777" w:rsidR="00E17B55" w:rsidRDefault="00E17B55" w:rsidP="00E17B55">
      <w:pPr>
        <w:pStyle w:val="ConsPlusNormal"/>
        <w:ind w:firstLine="540"/>
        <w:jc w:val="both"/>
        <w:rPr>
          <w:rFonts w:ascii="Times New Roman" w:hAnsi="Times New Roman" w:cs="Times New Roman"/>
          <w:sz w:val="28"/>
          <w:szCs w:val="28"/>
        </w:rPr>
      </w:pPr>
      <w:r w:rsidRPr="00641669">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sidRPr="00144E9D">
        <w:rPr>
          <w:rFonts w:ascii="Times New Roman" w:hAnsi="Times New Roman" w:cs="Times New Roman"/>
          <w:sz w:val="28"/>
          <w:szCs w:val="28"/>
        </w:rPr>
        <w:t xml:space="preserve"> (</w:t>
      </w:r>
      <w:r>
        <w:rPr>
          <w:rFonts w:ascii="Times New Roman" w:hAnsi="Times New Roman" w:cs="Times New Roman"/>
          <w:sz w:val="28"/>
          <w:szCs w:val="28"/>
        </w:rPr>
        <w:t>далее – соглашение</w:t>
      </w:r>
      <w:r w:rsidRPr="00144E9D">
        <w:rPr>
          <w:rFonts w:ascii="Times New Roman" w:hAnsi="Times New Roman" w:cs="Times New Roman"/>
          <w:sz w:val="28"/>
          <w:szCs w:val="28"/>
        </w:rPr>
        <w:t>)</w:t>
      </w:r>
      <w:r w:rsidRPr="00641669">
        <w:rPr>
          <w:rFonts w:ascii="Times New Roman" w:hAnsi="Times New Roman" w:cs="Times New Roman"/>
          <w:sz w:val="28"/>
          <w:szCs w:val="28"/>
        </w:rPr>
        <w:t>:</w:t>
      </w:r>
    </w:p>
    <w:p w14:paraId="3E8BA72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Pr>
          <w:rFonts w:ascii="Times New Roman" w:hAnsi="Times New Roman" w:cs="Times New Roman"/>
          <w:sz w:val="28"/>
          <w:szCs w:val="28"/>
        </w:rPr>
        <w:t xml:space="preserve">                           </w:t>
      </w:r>
      <w:r w:rsidRPr="00426D03">
        <w:rPr>
          <w:rFonts w:ascii="Times New Roman" w:hAnsi="Times New Roman" w:cs="Times New Roman"/>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E973FC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не должен находиться в перечне организаций и физических лиц, в </w:t>
      </w:r>
      <w:r w:rsidRPr="00426D03">
        <w:rPr>
          <w:rFonts w:ascii="Times New Roman" w:hAnsi="Times New Roman" w:cs="Times New Roman"/>
          <w:sz w:val="28"/>
          <w:szCs w:val="28"/>
        </w:rPr>
        <w:lastRenderedPageBreak/>
        <w:t>отношении которых имеются сведения об их причастности к экстремистской деятельности или терроризму;</w:t>
      </w:r>
    </w:p>
    <w:p w14:paraId="5B75B3B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67">
        <w:r w:rsidRPr="00426D03">
          <w:rPr>
            <w:rFonts w:ascii="Times New Roman" w:hAnsi="Times New Roman" w:cs="Times New Roman"/>
            <w:sz w:val="28"/>
            <w:szCs w:val="28"/>
          </w:rPr>
          <w:t>главой VII</w:t>
        </w:r>
      </w:hyperlink>
      <w:r w:rsidRPr="00426D03">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7D57B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w:t>
      </w:r>
    </w:p>
    <w:p w14:paraId="5C99E8B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не является иностранным агентом в соответствии с Федеральным </w:t>
      </w:r>
      <w:hyperlink r:id="rId68">
        <w:r w:rsidRPr="00426D03">
          <w:rPr>
            <w:rFonts w:ascii="Times New Roman" w:hAnsi="Times New Roman" w:cs="Times New Roman"/>
            <w:sz w:val="28"/>
            <w:szCs w:val="28"/>
          </w:rPr>
          <w:t>законом</w:t>
        </w:r>
      </w:hyperlink>
      <w:r w:rsidRPr="00426D03">
        <w:rPr>
          <w:rFonts w:ascii="Times New Roman" w:hAnsi="Times New Roman" w:cs="Times New Roman"/>
          <w:sz w:val="28"/>
          <w:szCs w:val="28"/>
        </w:rPr>
        <w:t xml:space="preserve"> </w:t>
      </w:r>
      <w:r>
        <w:rPr>
          <w:rFonts w:ascii="Times New Roman" w:hAnsi="Times New Roman" w:cs="Times New Roman"/>
          <w:sz w:val="28"/>
          <w:szCs w:val="28"/>
        </w:rPr>
        <w:t>«</w:t>
      </w:r>
      <w:r w:rsidRPr="00426D03">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426D03">
        <w:rPr>
          <w:rFonts w:ascii="Times New Roman" w:hAnsi="Times New Roman" w:cs="Times New Roman"/>
          <w:sz w:val="28"/>
          <w:szCs w:val="28"/>
        </w:rPr>
        <w:t>;</w:t>
      </w:r>
    </w:p>
    <w:p w14:paraId="1781459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69">
        <w:r w:rsidRPr="00426D03">
          <w:rPr>
            <w:rFonts w:ascii="Times New Roman" w:hAnsi="Times New Roman" w:cs="Times New Roman"/>
            <w:sz w:val="28"/>
            <w:szCs w:val="28"/>
          </w:rPr>
          <w:t>пунктом 3 статьи 47</w:t>
        </w:r>
      </w:hyperlink>
      <w:r w:rsidRPr="00426D03">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5568F0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74BA316B" w14:textId="77777777" w:rsidR="00E17B55" w:rsidRDefault="00E17B55" w:rsidP="00E17B55">
      <w:pPr>
        <w:pStyle w:val="ConsPlusNormal"/>
        <w:ind w:firstLine="540"/>
        <w:jc w:val="both"/>
        <w:rPr>
          <w:rFonts w:ascii="Times New Roman" w:hAnsi="Times New Roman" w:cs="Times New Roman"/>
          <w:sz w:val="28"/>
          <w:szCs w:val="28"/>
        </w:rPr>
      </w:pPr>
      <w:r w:rsidRPr="00032265">
        <w:rPr>
          <w:rFonts w:ascii="Times New Roman" w:hAnsi="Times New Roman" w:cs="Times New Roman"/>
          <w:sz w:val="28"/>
          <w:szCs w:val="28"/>
        </w:rPr>
        <w:t>получатель субсидии (участник отбора), являющийся юридическим лицом</w:t>
      </w:r>
      <w:r>
        <w:rPr>
          <w:rFonts w:ascii="Times New Roman" w:hAnsi="Times New Roman" w:cs="Times New Roman"/>
          <w:sz w:val="28"/>
          <w:szCs w:val="28"/>
        </w:rPr>
        <w:t xml:space="preserve"> </w:t>
      </w:r>
      <w:r w:rsidRPr="00426D03">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606DE5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
    <w:p w14:paraId="708B9A6C" w14:textId="77777777" w:rsidR="00E17B55"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426D03">
        <w:rPr>
          <w:rFonts w:ascii="Times New Roman" w:hAnsi="Times New Roman" w:cs="Times New Roman"/>
          <w:sz w:val="28"/>
          <w:szCs w:val="28"/>
        </w:rPr>
        <w:t>осуществляет сельскохозяйственную деятельность и поставлен на налоговый учет на территории Республики Дагестан;</w:t>
      </w:r>
    </w:p>
    <w:p w14:paraId="36B008A3" w14:textId="77777777" w:rsidR="00E17B55"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426D03">
        <w:rPr>
          <w:rFonts w:ascii="Times New Roman" w:hAnsi="Times New Roman" w:cs="Times New Roman"/>
          <w:sz w:val="28"/>
          <w:szCs w:val="28"/>
        </w:rPr>
        <w:t xml:space="preserve">отсутствуют в году, предшествующем году получения субсидии, случаи привлечения к ответственности получателей субсидий (участников </w:t>
      </w:r>
      <w:r w:rsidRPr="00426D03">
        <w:rPr>
          <w:rFonts w:ascii="Times New Roman" w:hAnsi="Times New Roman" w:cs="Times New Roman"/>
          <w:sz w:val="28"/>
          <w:szCs w:val="28"/>
        </w:rPr>
        <w:lastRenderedPageBreak/>
        <w:t xml:space="preserve">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0">
        <w:r w:rsidRPr="00426D03">
          <w:rPr>
            <w:rFonts w:ascii="Times New Roman" w:hAnsi="Times New Roman" w:cs="Times New Roman"/>
            <w:sz w:val="28"/>
            <w:szCs w:val="28"/>
          </w:rPr>
          <w:t>Правилами</w:t>
        </w:r>
      </w:hyperlink>
      <w:r w:rsidRPr="00426D03">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w:t>
      </w:r>
      <w:r>
        <w:rPr>
          <w:rFonts w:ascii="Times New Roman" w:hAnsi="Times New Roman" w:cs="Times New Roman"/>
          <w:sz w:val="28"/>
          <w:szCs w:val="28"/>
        </w:rPr>
        <w:t>№</w:t>
      </w:r>
      <w:r w:rsidRPr="00426D03">
        <w:rPr>
          <w:rFonts w:ascii="Times New Roman" w:hAnsi="Times New Roman" w:cs="Times New Roman"/>
          <w:sz w:val="28"/>
          <w:szCs w:val="28"/>
        </w:rPr>
        <w:t xml:space="preserve"> 1479;</w:t>
      </w:r>
    </w:p>
    <w:p w14:paraId="1A48222B" w14:textId="77777777" w:rsidR="00E17B55"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Pr="00426D03">
        <w:rPr>
          <w:rFonts w:ascii="Times New Roman" w:hAnsi="Times New Roman" w:cs="Times New Roman"/>
          <w:sz w:val="28"/>
          <w:szCs w:val="28"/>
        </w:rPr>
        <w:t>должен представлять отчетность о финансово-экономическом состоянии, в том числе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w:t>
      </w:r>
      <w:hyperlink r:id="rId71">
        <w:r w:rsidRPr="00426D03">
          <w:rPr>
            <w:rFonts w:ascii="Times New Roman" w:hAnsi="Times New Roman" w:cs="Times New Roman"/>
            <w:sz w:val="28"/>
            <w:szCs w:val="28"/>
          </w:rPr>
          <w:t>www.mcxrd.ru</w:t>
        </w:r>
      </w:hyperlink>
      <w:r w:rsidRPr="00426D03">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 xml:space="preserve"> в разделе </w:t>
      </w:r>
      <w:r>
        <w:rPr>
          <w:rFonts w:ascii="Times New Roman" w:hAnsi="Times New Roman" w:cs="Times New Roman"/>
          <w:sz w:val="28"/>
          <w:szCs w:val="28"/>
        </w:rPr>
        <w:t>«</w:t>
      </w:r>
      <w:r w:rsidRPr="00426D03">
        <w:rPr>
          <w:rFonts w:ascii="Times New Roman" w:hAnsi="Times New Roman" w:cs="Times New Roman"/>
          <w:sz w:val="28"/>
          <w:szCs w:val="28"/>
        </w:rPr>
        <w:t>Документы</w:t>
      </w:r>
      <w:r>
        <w:rPr>
          <w:rFonts w:ascii="Times New Roman" w:hAnsi="Times New Roman" w:cs="Times New Roman"/>
          <w:sz w:val="28"/>
          <w:szCs w:val="28"/>
        </w:rPr>
        <w:t>»</w:t>
      </w:r>
      <w:r w:rsidRPr="00426D03">
        <w:rPr>
          <w:rFonts w:ascii="Times New Roman" w:hAnsi="Times New Roman" w:cs="Times New Roman"/>
          <w:sz w:val="28"/>
          <w:szCs w:val="28"/>
        </w:rPr>
        <w:t>, в орган управления сельским хозяйством муниципального района (городского округа) Республики Дагестан, на территории которого зарегистрирован участник отбора, для составления сводной отчетности по агропромышленному комплексу Республики Дагестан в Министерство сельского хозяйства Российской Федерации;</w:t>
      </w:r>
      <w:bookmarkStart w:id="47" w:name="P350"/>
      <w:bookmarkEnd w:id="47"/>
    </w:p>
    <w:p w14:paraId="5C539400" w14:textId="77777777" w:rsidR="00E17B55"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Pr="00426D03">
        <w:rPr>
          <w:rFonts w:ascii="Times New Roman" w:hAnsi="Times New Roman" w:cs="Times New Roman"/>
          <w:sz w:val="28"/>
          <w:szCs w:val="28"/>
        </w:rPr>
        <w:t>должен обеспечивать производство яиц и мяса птицы в отчетном финансовом году не ниже уровня предшествующего года (за исключением участников отбора, которые начали хозяйственную деятельность по развитию птицеводства в текущем финансовом году);</w:t>
      </w:r>
    </w:p>
    <w:p w14:paraId="0D61AFAD" w14:textId="77777777" w:rsidR="00E17B55"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Pr="00426D03">
        <w:rPr>
          <w:rFonts w:ascii="Times New Roman" w:hAnsi="Times New Roman" w:cs="Times New Roman"/>
          <w:sz w:val="28"/>
          <w:szCs w:val="28"/>
        </w:rPr>
        <w:t xml:space="preserve">по направлению, указанному в </w:t>
      </w:r>
      <w:hyperlink w:anchor="P327">
        <w:r w:rsidRPr="00426D03">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26D03">
          <w:rPr>
            <w:rFonts w:ascii="Times New Roman" w:hAnsi="Times New Roman" w:cs="Times New Roman"/>
            <w:sz w:val="28"/>
            <w:szCs w:val="28"/>
          </w:rPr>
          <w:t>в</w:t>
        </w:r>
        <w:r>
          <w:rPr>
            <w:rFonts w:ascii="Times New Roman" w:hAnsi="Times New Roman" w:cs="Times New Roman"/>
            <w:sz w:val="28"/>
            <w:szCs w:val="28"/>
          </w:rPr>
          <w:t>»</w:t>
        </w:r>
        <w:r w:rsidRPr="00426D03">
          <w:rPr>
            <w:rFonts w:ascii="Times New Roman" w:hAnsi="Times New Roman" w:cs="Times New Roman"/>
            <w:sz w:val="28"/>
            <w:szCs w:val="28"/>
          </w:rPr>
          <w:t xml:space="preserve"> пункта 2</w:t>
        </w:r>
      </w:hyperlink>
      <w:r w:rsidRPr="00426D03">
        <w:rPr>
          <w:rFonts w:ascii="Times New Roman" w:hAnsi="Times New Roman" w:cs="Times New Roman"/>
          <w:sz w:val="28"/>
          <w:szCs w:val="28"/>
        </w:rPr>
        <w:t xml:space="preserve"> настоящих Правил, дополнительно:</w:t>
      </w:r>
    </w:p>
    <w:p w14:paraId="779D33F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зарегистрирован в Федеральной государственной информационной системе в области ветеринарии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ВетИС);</w:t>
      </w:r>
    </w:p>
    <w:p w14:paraId="64E0A7A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ведет учет поголовья сельскохозяйственной птицы в компоненте </w:t>
      </w:r>
      <w:r>
        <w:rPr>
          <w:rFonts w:ascii="Times New Roman" w:hAnsi="Times New Roman" w:cs="Times New Roman"/>
          <w:sz w:val="28"/>
          <w:szCs w:val="28"/>
        </w:rPr>
        <w:t>«</w:t>
      </w:r>
      <w:r w:rsidRPr="00426D03">
        <w:rPr>
          <w:rFonts w:ascii="Times New Roman" w:hAnsi="Times New Roman" w:cs="Times New Roman"/>
          <w:sz w:val="28"/>
          <w:szCs w:val="28"/>
        </w:rPr>
        <w:t>Хорриот</w:t>
      </w:r>
      <w:r>
        <w:rPr>
          <w:rFonts w:ascii="Times New Roman" w:hAnsi="Times New Roman" w:cs="Times New Roman"/>
          <w:sz w:val="28"/>
          <w:szCs w:val="28"/>
        </w:rPr>
        <w:t xml:space="preserve">» </w:t>
      </w:r>
      <w:r w:rsidRPr="00426D03">
        <w:rPr>
          <w:rFonts w:ascii="Times New Roman" w:hAnsi="Times New Roman" w:cs="Times New Roman"/>
          <w:sz w:val="28"/>
          <w:szCs w:val="28"/>
        </w:rPr>
        <w:t>ВетИС;</w:t>
      </w:r>
    </w:p>
    <w:p w14:paraId="198CD92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отражает сведения об объемах произведенного товарного куриного яйца в компоненте </w:t>
      </w:r>
      <w:r>
        <w:rPr>
          <w:rFonts w:ascii="Times New Roman" w:hAnsi="Times New Roman" w:cs="Times New Roman"/>
          <w:sz w:val="28"/>
          <w:szCs w:val="28"/>
        </w:rPr>
        <w:t>«</w:t>
      </w:r>
      <w:r w:rsidRPr="00426D03">
        <w:rPr>
          <w:rFonts w:ascii="Times New Roman" w:hAnsi="Times New Roman" w:cs="Times New Roman"/>
          <w:sz w:val="28"/>
          <w:szCs w:val="28"/>
        </w:rPr>
        <w:t>Меркурий</w:t>
      </w:r>
      <w:r>
        <w:rPr>
          <w:rFonts w:ascii="Times New Roman" w:hAnsi="Times New Roman" w:cs="Times New Roman"/>
          <w:sz w:val="28"/>
          <w:szCs w:val="28"/>
        </w:rPr>
        <w:t xml:space="preserve">» </w:t>
      </w:r>
      <w:r w:rsidRPr="00426D03">
        <w:rPr>
          <w:rFonts w:ascii="Times New Roman" w:hAnsi="Times New Roman" w:cs="Times New Roman"/>
          <w:sz w:val="28"/>
          <w:szCs w:val="28"/>
        </w:rPr>
        <w:t>ВетИ</w:t>
      </w:r>
      <w:r>
        <w:rPr>
          <w:rFonts w:ascii="Times New Roman" w:hAnsi="Times New Roman" w:cs="Times New Roman"/>
          <w:sz w:val="28"/>
          <w:szCs w:val="28"/>
          <w:lang w:val="en-US"/>
        </w:rPr>
        <w:t>C</w:t>
      </w:r>
      <w:r w:rsidRPr="00166691">
        <w:rPr>
          <w:rFonts w:ascii="Times New Roman" w:hAnsi="Times New Roman" w:cs="Times New Roman"/>
          <w:sz w:val="28"/>
          <w:szCs w:val="28"/>
        </w:rPr>
        <w:t>;</w:t>
      </w:r>
    </w:p>
    <w:p w14:paraId="4B72C5EB" w14:textId="77777777" w:rsidR="00E17B55" w:rsidRPr="00166691" w:rsidRDefault="00E17B55" w:rsidP="00E17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bookmarkStart w:id="48" w:name="_Hlk213255427"/>
      <w:r w:rsidRPr="00304597">
        <w:rPr>
          <w:rFonts w:ascii="Times New Roman" w:hAnsi="Times New Roman" w:cs="Times New Roman"/>
          <w:sz w:val="28"/>
          <w:szCs w:val="28"/>
        </w:rPr>
        <w:t>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bookmarkEnd w:id="48"/>
      <w:r>
        <w:rPr>
          <w:rFonts w:ascii="Times New Roman" w:hAnsi="Times New Roman" w:cs="Times New Roman"/>
          <w:sz w:val="28"/>
          <w:szCs w:val="28"/>
        </w:rPr>
        <w:t>.</w:t>
      </w:r>
    </w:p>
    <w:p w14:paraId="0D1F96A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337">
        <w:r w:rsidRPr="00426D03">
          <w:rPr>
            <w:rFonts w:ascii="Times New Roman" w:hAnsi="Times New Roman" w:cs="Times New Roman"/>
            <w:sz w:val="28"/>
            <w:szCs w:val="28"/>
          </w:rPr>
          <w:t>пунктах 7</w:t>
        </w:r>
      </w:hyperlink>
      <w:r w:rsidRPr="00426D03">
        <w:rPr>
          <w:rFonts w:ascii="Times New Roman" w:hAnsi="Times New Roman" w:cs="Times New Roman"/>
          <w:sz w:val="28"/>
          <w:szCs w:val="28"/>
        </w:rPr>
        <w:t xml:space="preserve"> и </w:t>
      </w:r>
      <w:hyperlink w:anchor="P503">
        <w:r w:rsidRPr="00426D03">
          <w:rPr>
            <w:rFonts w:ascii="Times New Roman" w:hAnsi="Times New Roman" w:cs="Times New Roman"/>
            <w:sz w:val="28"/>
            <w:szCs w:val="28"/>
          </w:rPr>
          <w:t>33</w:t>
        </w:r>
      </w:hyperlink>
      <w:r w:rsidRPr="00426D03">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(далее </w:t>
      </w:r>
      <w:r>
        <w:rPr>
          <w:rFonts w:ascii="Times New Roman" w:hAnsi="Times New Roman" w:cs="Times New Roman"/>
          <w:sz w:val="28"/>
          <w:szCs w:val="28"/>
        </w:rPr>
        <w:t>–</w:t>
      </w:r>
      <w:r w:rsidRPr="00426D03">
        <w:rPr>
          <w:rFonts w:ascii="Times New Roman" w:hAnsi="Times New Roman" w:cs="Times New Roman"/>
          <w:sz w:val="28"/>
          <w:szCs w:val="28"/>
        </w:rPr>
        <w:t xml:space="preserve"> система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w:t>
      </w:r>
      <w:r w:rsidRPr="00426D03">
        <w:rPr>
          <w:rFonts w:ascii="Times New Roman" w:hAnsi="Times New Roman" w:cs="Times New Roman"/>
          <w:sz w:val="28"/>
          <w:szCs w:val="28"/>
        </w:rPr>
        <w:lastRenderedPageBreak/>
        <w:t xml:space="preserve">телекоммуникационной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bookmarkStart w:id="49" w:name="P356"/>
      <w:bookmarkEnd w:id="49"/>
    </w:p>
    <w:p w14:paraId="0FE4173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337">
        <w:r w:rsidRPr="00426D03">
          <w:rPr>
            <w:rFonts w:ascii="Times New Roman" w:hAnsi="Times New Roman" w:cs="Times New Roman"/>
            <w:sz w:val="28"/>
            <w:szCs w:val="28"/>
          </w:rPr>
          <w:t>пунктами 7</w:t>
        </w:r>
      </w:hyperlink>
      <w:r w:rsidRPr="00426D03">
        <w:rPr>
          <w:rFonts w:ascii="Times New Roman" w:hAnsi="Times New Roman" w:cs="Times New Roman"/>
          <w:sz w:val="28"/>
          <w:szCs w:val="28"/>
        </w:rPr>
        <w:t xml:space="preserve"> и </w:t>
      </w:r>
      <w:hyperlink w:anchor="P503">
        <w:r w:rsidRPr="00426D03">
          <w:rPr>
            <w:rFonts w:ascii="Times New Roman" w:hAnsi="Times New Roman" w:cs="Times New Roman"/>
            <w:sz w:val="28"/>
            <w:szCs w:val="28"/>
          </w:rPr>
          <w:t>33</w:t>
        </w:r>
      </w:hyperlink>
      <w:r w:rsidRPr="00426D03">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w:t>
      </w:r>
      <w:hyperlink r:id="rId72">
        <w:r w:rsidRPr="00426D03">
          <w:rPr>
            <w:rFonts w:ascii="Times New Roman" w:hAnsi="Times New Roman" w:cs="Times New Roman"/>
            <w:sz w:val="28"/>
            <w:szCs w:val="28"/>
          </w:rPr>
          <w:t>https://promote.budget.gov.ru</w:t>
        </w:r>
      </w:hyperlink>
      <w:r w:rsidRPr="00426D03">
        <w:rPr>
          <w:rFonts w:ascii="Times New Roman" w:hAnsi="Times New Roman" w:cs="Times New Roman"/>
          <w:sz w:val="28"/>
          <w:szCs w:val="28"/>
        </w:rPr>
        <w:t xml:space="preserve">), формируемая участником отбора согласно </w:t>
      </w:r>
      <w:hyperlink w:anchor="P506">
        <w:r w:rsidRPr="00426D03">
          <w:rPr>
            <w:rFonts w:ascii="Times New Roman" w:hAnsi="Times New Roman" w:cs="Times New Roman"/>
            <w:sz w:val="28"/>
            <w:szCs w:val="28"/>
          </w:rPr>
          <w:t>пункту 34</w:t>
        </w:r>
      </w:hyperlink>
      <w:r w:rsidRPr="00426D03">
        <w:rPr>
          <w:rFonts w:ascii="Times New Roman" w:hAnsi="Times New Roman" w:cs="Times New Roman"/>
          <w:sz w:val="28"/>
          <w:szCs w:val="28"/>
        </w:rPr>
        <w:t xml:space="preserve"> настоящих Правил и содержащая сведения, установленные </w:t>
      </w:r>
      <w:hyperlink w:anchor="P513">
        <w:r w:rsidRPr="00426D03">
          <w:rPr>
            <w:rFonts w:ascii="Times New Roman" w:hAnsi="Times New Roman" w:cs="Times New Roman"/>
            <w:sz w:val="28"/>
            <w:szCs w:val="28"/>
          </w:rPr>
          <w:t>пунктом 35</w:t>
        </w:r>
      </w:hyperlink>
      <w:r w:rsidRPr="00426D03">
        <w:rPr>
          <w:rFonts w:ascii="Times New Roman" w:hAnsi="Times New Roman" w:cs="Times New Roman"/>
          <w:sz w:val="28"/>
          <w:szCs w:val="28"/>
        </w:rPr>
        <w:t xml:space="preserve"> настоящих Правил, с приложением электронных </w:t>
      </w:r>
      <w:r>
        <w:rPr>
          <w:rFonts w:ascii="Times New Roman" w:hAnsi="Times New Roman" w:cs="Times New Roman"/>
          <w:sz w:val="28"/>
          <w:szCs w:val="28"/>
        </w:rPr>
        <w:t>образов</w:t>
      </w:r>
      <w:r w:rsidRPr="00426D03">
        <w:rPr>
          <w:rFonts w:ascii="Times New Roman" w:hAnsi="Times New Roman" w:cs="Times New Roman"/>
          <w:sz w:val="28"/>
          <w:szCs w:val="28"/>
        </w:rPr>
        <w:t xml:space="preserve"> следующих документов:</w:t>
      </w:r>
    </w:p>
    <w:p w14:paraId="3C5B141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bookmarkStart w:id="50" w:name="P358"/>
      <w:bookmarkEnd w:id="50"/>
    </w:p>
    <w:p w14:paraId="0D1F576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справка-расчет запрашиваемой суммы субсидии по форме, утвержденной приказом Министерства;</w:t>
      </w:r>
      <w:bookmarkStart w:id="51" w:name="P359"/>
      <w:bookmarkEnd w:id="51"/>
    </w:p>
    <w:p w14:paraId="0669E7F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в)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w:t>
      </w:r>
    </w:p>
    <w:p w14:paraId="27F4896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6B4827B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направленный участником отбора в налоговый орган по месту учета и имеющий отметку налогового органа о ее получении (представляется в случае использования участником отбора указанного права);</w:t>
      </w:r>
    </w:p>
    <w:p w14:paraId="4A291FA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е) документ, подтверждающий наступление обстоятельств непреодолимой силы, препятствующих соблюдению требования предоставления субсидии, установленного </w:t>
      </w:r>
      <w:r>
        <w:rPr>
          <w:rFonts w:ascii="Times New Roman" w:hAnsi="Times New Roman" w:cs="Times New Roman"/>
          <w:sz w:val="28"/>
          <w:szCs w:val="28"/>
        </w:rPr>
        <w:t xml:space="preserve">подпунктом «д» пункта 7 </w:t>
      </w:r>
      <w:r w:rsidRPr="00426D03">
        <w:rPr>
          <w:rFonts w:ascii="Times New Roman" w:hAnsi="Times New Roman" w:cs="Times New Roman"/>
          <w:sz w:val="28"/>
          <w:szCs w:val="28"/>
        </w:rPr>
        <w:t>настоящих Правил в случае, если данные обстоятельства фактически наступили;</w:t>
      </w:r>
      <w:bookmarkStart w:id="52" w:name="P363"/>
      <w:bookmarkEnd w:id="52"/>
    </w:p>
    <w:p w14:paraId="26B11BA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ж) в целях возмещения части затрат, связанных с приобретением нового технологического клеточного и напольного оборудования для выращивания ремонтного молодняка яичной и мясной птицы и содержания кур-несушек, а также систем кормления, поения, вентиляции, обогрева, освещения, охлаждения птичников, удаления помета (дата выпуска которых не превышает </w:t>
      </w:r>
      <w:r w:rsidRPr="00426D03">
        <w:rPr>
          <w:rFonts w:ascii="Times New Roman" w:hAnsi="Times New Roman" w:cs="Times New Roman"/>
          <w:sz w:val="28"/>
          <w:szCs w:val="28"/>
        </w:rPr>
        <w:lastRenderedPageBreak/>
        <w:t xml:space="preserve">3 года на момент подачи заявки), - документы, подтверждающие приобретение технологического оборудования (договоры (контракты), счета-фактуры, товарные накладные, платежные поручения с отметкой кредитной организации об исполнении платежа, акты приема-передачи по </w:t>
      </w:r>
      <w:hyperlink r:id="rId73">
        <w:r w:rsidRPr="00426D03">
          <w:rPr>
            <w:rFonts w:ascii="Times New Roman" w:hAnsi="Times New Roman" w:cs="Times New Roman"/>
            <w:sz w:val="28"/>
            <w:szCs w:val="28"/>
          </w:rPr>
          <w:t>форме N ОС-1</w:t>
        </w:r>
      </w:hyperlink>
      <w:r w:rsidRPr="00426D03">
        <w:rPr>
          <w:rFonts w:ascii="Times New Roman" w:hAnsi="Times New Roman" w:cs="Times New Roman"/>
          <w:sz w:val="28"/>
          <w:szCs w:val="28"/>
        </w:rPr>
        <w:t>, акты ввода в эксплуатацию, сопроводительные документы (паспорта или руководства (инструкции) по эксплуатации) оборудования, подтверждающие модель, серийный номер и дату изготовления оборудования);</w:t>
      </w:r>
      <w:bookmarkStart w:id="53" w:name="P364"/>
      <w:bookmarkEnd w:id="53"/>
    </w:p>
    <w:p w14:paraId="737F579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 в целях возмещения части затрат, связанных с приобретением племенного суточного молодняка родительского стада птицы, суточного молодняка птицы яичных и мясных кроссов, инкубационного яйца мясных кроссов, - документы, подтверждающие приобретение племенного суточного молодняка родительского стада птицы, суточного молодняка птицы яичных и мясных кроссов, инкубационного яйца мясных кроссов (договоры (контракты), счета-фактуры, товарные накладные, платежные поручения с отметкой кредитной организации об исполнении платежа, акты посадки суточного молодняка и акты перевода во взрослое стадо (при достижении возраста));</w:t>
      </w:r>
      <w:bookmarkStart w:id="54" w:name="P365"/>
      <w:bookmarkEnd w:id="54"/>
    </w:p>
    <w:p w14:paraId="774F5DD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и) в целях возмещения части затрат, понесенных на производство товарного куриного яйца, - документы, подтверждающие фактически произведенные затраты участником отбора в отчетном и (или) текущем финансовом году на производство товарного куриного яйца (ведомости по заработной плате, договоры купли-продажи, счет-оферта,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bookmarkStart w:id="55" w:name="P366"/>
      <w:bookmarkEnd w:id="55"/>
    </w:p>
    <w:p w14:paraId="3ACF1CC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к)</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сельскохозяйственное производство, зарегистрированные в установленном законодательством порядке, или выписка из Единого государственного реестра недвижимости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ЕГРН), выданная не ранее чем за 30 календарных дней до даты подачи заявки;</w:t>
      </w:r>
    </w:p>
    <w:p w14:paraId="368FCFE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л)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4627304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м) сведения о состоянии животноводства за отчетный финансовый год по форме федерального статистического наблюдения </w:t>
      </w:r>
      <w:hyperlink r:id="rId74">
        <w:r>
          <w:rPr>
            <w:rFonts w:ascii="Times New Roman" w:hAnsi="Times New Roman" w:cs="Times New Roman"/>
            <w:sz w:val="28"/>
            <w:szCs w:val="28"/>
          </w:rPr>
          <w:t>№</w:t>
        </w:r>
        <w:r w:rsidRPr="00426D03">
          <w:rPr>
            <w:rFonts w:ascii="Times New Roman" w:hAnsi="Times New Roman" w:cs="Times New Roman"/>
            <w:sz w:val="28"/>
            <w:szCs w:val="28"/>
          </w:rPr>
          <w:t xml:space="preserve"> 24-СХ</w:t>
        </w:r>
      </w:hyperlink>
      <w:r w:rsidRPr="00426D03">
        <w:rPr>
          <w:rFonts w:ascii="Times New Roman" w:hAnsi="Times New Roman" w:cs="Times New Roman"/>
          <w:sz w:val="28"/>
          <w:szCs w:val="28"/>
        </w:rPr>
        <w:t xml:space="preserve"> или сведения о </w:t>
      </w:r>
      <w:r w:rsidRPr="00426D03">
        <w:rPr>
          <w:rFonts w:ascii="Times New Roman" w:hAnsi="Times New Roman" w:cs="Times New Roman"/>
          <w:sz w:val="28"/>
          <w:szCs w:val="28"/>
        </w:rPr>
        <w:lastRenderedPageBreak/>
        <w:t xml:space="preserve">производстве продукции животноводства и поголовье скота за отчетный финансовый год по форме федерального статистического наблюдения </w:t>
      </w:r>
      <w:hyperlink r:id="rId75">
        <w:r>
          <w:rPr>
            <w:rFonts w:ascii="Times New Roman" w:hAnsi="Times New Roman" w:cs="Times New Roman"/>
            <w:sz w:val="28"/>
            <w:szCs w:val="28"/>
          </w:rPr>
          <w:t>№</w:t>
        </w:r>
        <w:r w:rsidRPr="00426D03">
          <w:rPr>
            <w:rFonts w:ascii="Times New Roman" w:hAnsi="Times New Roman" w:cs="Times New Roman"/>
            <w:sz w:val="28"/>
            <w:szCs w:val="28"/>
          </w:rPr>
          <w:t xml:space="preserve"> 3-фермер</w:t>
        </w:r>
      </w:hyperlink>
      <w:r w:rsidRPr="00426D03">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в текущем финансовом году);</w:t>
      </w:r>
    </w:p>
    <w:p w14:paraId="6872D99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н) отчет о финансово-экономическом состоянии товаропроизводителей агропромышленного комплекса, получателей субсидий за отчетный финансовый год по формам, утвержденным приказом Министерства сельского хозяйства Российской Федерации (для участников отбора - юридических лиц </w:t>
      </w:r>
      <w:r>
        <w:rPr>
          <w:rFonts w:ascii="Times New Roman" w:hAnsi="Times New Roman" w:cs="Times New Roman"/>
          <w:sz w:val="28"/>
          <w:szCs w:val="28"/>
        </w:rPr>
        <w:t>–</w:t>
      </w:r>
      <w:r w:rsidRPr="00426D03">
        <w:rPr>
          <w:rFonts w:ascii="Times New Roman" w:hAnsi="Times New Roman" w:cs="Times New Roman"/>
          <w:sz w:val="28"/>
          <w:szCs w:val="28"/>
        </w:rPr>
        <w:t xml:space="preserve"> </w:t>
      </w:r>
      <w:hyperlink r:id="rId76">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6-АПК</w:t>
        </w:r>
      </w:hyperlink>
      <w:r w:rsidRPr="00426D03">
        <w:rPr>
          <w:rFonts w:ascii="Times New Roman" w:hAnsi="Times New Roman" w:cs="Times New Roman"/>
          <w:sz w:val="28"/>
          <w:szCs w:val="28"/>
        </w:rPr>
        <w:t xml:space="preserve">, </w:t>
      </w:r>
      <w:hyperlink r:id="rId77">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13-АПК</w:t>
        </w:r>
      </w:hyperlink>
      <w:r w:rsidRPr="00426D03">
        <w:rPr>
          <w:rFonts w:ascii="Times New Roman" w:hAnsi="Times New Roman" w:cs="Times New Roman"/>
          <w:sz w:val="28"/>
          <w:szCs w:val="28"/>
        </w:rPr>
        <w:t xml:space="preserve">, </w:t>
      </w:r>
      <w:hyperlink r:id="rId78">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14-АПК</w:t>
        </w:r>
      </w:hyperlink>
      <w:r w:rsidRPr="00426D03">
        <w:rPr>
          <w:rFonts w:ascii="Times New Roman" w:hAnsi="Times New Roman" w:cs="Times New Roman"/>
          <w:sz w:val="28"/>
          <w:szCs w:val="28"/>
        </w:rPr>
        <w:t xml:space="preserve"> (при наличии собственной переработки) и </w:t>
      </w:r>
      <w:hyperlink r:id="rId79">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15-АПК</w:t>
        </w:r>
      </w:hyperlink>
      <w:r w:rsidRPr="00426D03">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w:t>
      </w:r>
      <w:r w:rsidRPr="00426D03">
        <w:rPr>
          <w:rFonts w:ascii="Times New Roman" w:hAnsi="Times New Roman" w:cs="Times New Roman"/>
          <w:sz w:val="28"/>
          <w:szCs w:val="28"/>
        </w:rPr>
        <w:t xml:space="preserve"> </w:t>
      </w:r>
      <w:hyperlink r:id="rId80">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1-КФХ</w:t>
        </w:r>
      </w:hyperlink>
      <w:r w:rsidRPr="00426D03">
        <w:rPr>
          <w:rFonts w:ascii="Times New Roman" w:hAnsi="Times New Roman" w:cs="Times New Roman"/>
          <w:sz w:val="28"/>
          <w:szCs w:val="28"/>
        </w:rPr>
        <w:t xml:space="preserve"> и </w:t>
      </w:r>
      <w:hyperlink r:id="rId81">
        <w:r w:rsidRPr="00426D03">
          <w:rPr>
            <w:rFonts w:ascii="Times New Roman" w:hAnsi="Times New Roman" w:cs="Times New Roman"/>
            <w:sz w:val="28"/>
            <w:szCs w:val="28"/>
          </w:rPr>
          <w:t xml:space="preserve">форма </w:t>
        </w:r>
        <w:r>
          <w:rPr>
            <w:rFonts w:ascii="Times New Roman" w:hAnsi="Times New Roman" w:cs="Times New Roman"/>
            <w:sz w:val="28"/>
            <w:szCs w:val="28"/>
          </w:rPr>
          <w:t>№</w:t>
        </w:r>
        <w:r w:rsidRPr="00426D03">
          <w:rPr>
            <w:rFonts w:ascii="Times New Roman" w:hAnsi="Times New Roman" w:cs="Times New Roman"/>
            <w:sz w:val="28"/>
            <w:szCs w:val="28"/>
          </w:rPr>
          <w:t xml:space="preserve"> 1-ИП</w:t>
        </w:r>
      </w:hyperlink>
      <w:r w:rsidRPr="00426D03">
        <w:rPr>
          <w:rFonts w:ascii="Times New Roman" w:hAnsi="Times New Roman" w:cs="Times New Roman"/>
          <w:sz w:val="28"/>
          <w:szCs w:val="28"/>
        </w:rPr>
        <w:t xml:space="preserve">, для научных и образовательных организаций и потребительских кооперативов (корме кредитных) </w:t>
      </w:r>
      <w:r>
        <w:rPr>
          <w:rFonts w:ascii="Times New Roman" w:hAnsi="Times New Roman" w:cs="Times New Roman"/>
          <w:sz w:val="28"/>
          <w:szCs w:val="28"/>
        </w:rPr>
        <w:t>–</w:t>
      </w:r>
      <w:r w:rsidRPr="00426D03">
        <w:rPr>
          <w:rFonts w:ascii="Times New Roman" w:hAnsi="Times New Roman" w:cs="Times New Roman"/>
          <w:sz w:val="28"/>
          <w:szCs w:val="28"/>
        </w:rPr>
        <w:t xml:space="preserve"> </w:t>
      </w:r>
      <w:hyperlink r:id="rId82">
        <w:r w:rsidRPr="00426D03">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426D03">
          <w:rPr>
            <w:rFonts w:ascii="Times New Roman" w:hAnsi="Times New Roman" w:cs="Times New Roman"/>
            <w:sz w:val="28"/>
            <w:szCs w:val="28"/>
          </w:rPr>
          <w:t xml:space="preserve"> 40-АПК</w:t>
        </w:r>
      </w:hyperlink>
      <w:r w:rsidRPr="00426D03">
        <w:rPr>
          <w:rFonts w:ascii="Times New Roman" w:hAnsi="Times New Roman" w:cs="Times New Roman"/>
          <w:sz w:val="28"/>
          <w:szCs w:val="28"/>
        </w:rPr>
        <w:t>).</w:t>
      </w:r>
    </w:p>
    <w:p w14:paraId="19128DF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Документ, указанный в </w:t>
      </w:r>
      <w:hyperlink w:anchor="P358">
        <w:r w:rsidRPr="00426D03">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26D03">
          <w:rPr>
            <w:rFonts w:ascii="Times New Roman" w:hAnsi="Times New Roman" w:cs="Times New Roman"/>
            <w:sz w:val="28"/>
            <w:szCs w:val="28"/>
          </w:rPr>
          <w:t>б</w:t>
        </w:r>
        <w:r>
          <w:rPr>
            <w:rFonts w:ascii="Times New Roman" w:hAnsi="Times New Roman" w:cs="Times New Roman"/>
            <w:sz w:val="28"/>
            <w:szCs w:val="28"/>
          </w:rPr>
          <w:t>»</w:t>
        </w:r>
      </w:hyperlink>
      <w:r w:rsidRPr="00426D03">
        <w:rPr>
          <w:rFonts w:ascii="Times New Roman" w:hAnsi="Times New Roman" w:cs="Times New Roman"/>
          <w:sz w:val="28"/>
          <w:szCs w:val="28"/>
        </w:rPr>
        <w:t xml:space="preserve"> настоящего пункта, представляется по форме, утвержденной приказом Министерства и размещенной на официальном сайте Министерства (</w:t>
      </w:r>
      <w:hyperlink r:id="rId83">
        <w:r w:rsidRPr="00426D03">
          <w:rPr>
            <w:rFonts w:ascii="Times New Roman" w:hAnsi="Times New Roman" w:cs="Times New Roman"/>
            <w:sz w:val="28"/>
            <w:szCs w:val="28"/>
          </w:rPr>
          <w:t>www.mcxrd.ru</w:t>
        </w:r>
      </w:hyperlink>
      <w:r w:rsidRPr="00426D03">
        <w:rPr>
          <w:rFonts w:ascii="Times New Roman" w:hAnsi="Times New Roman" w:cs="Times New Roman"/>
          <w:sz w:val="28"/>
          <w:szCs w:val="28"/>
        </w:rPr>
        <w:t xml:space="preserve">) в подразделе </w:t>
      </w:r>
      <w:r>
        <w:rPr>
          <w:rFonts w:ascii="Times New Roman" w:hAnsi="Times New Roman" w:cs="Times New Roman"/>
          <w:sz w:val="28"/>
          <w:szCs w:val="28"/>
        </w:rPr>
        <w:t>«</w:t>
      </w:r>
      <w:r w:rsidRPr="00426D03">
        <w:rPr>
          <w:rFonts w:ascii="Times New Roman" w:hAnsi="Times New Roman" w:cs="Times New Roman"/>
          <w:sz w:val="28"/>
          <w:szCs w:val="28"/>
        </w:rPr>
        <w:t>Формы документов</w:t>
      </w:r>
      <w:r>
        <w:rPr>
          <w:rFonts w:ascii="Times New Roman" w:hAnsi="Times New Roman" w:cs="Times New Roman"/>
          <w:sz w:val="28"/>
          <w:szCs w:val="28"/>
        </w:rPr>
        <w:t>»</w:t>
      </w:r>
      <w:r w:rsidRPr="00426D03">
        <w:rPr>
          <w:rFonts w:ascii="Times New Roman" w:hAnsi="Times New Roman" w:cs="Times New Roman"/>
          <w:sz w:val="28"/>
          <w:szCs w:val="28"/>
        </w:rPr>
        <w:t xml:space="preserve"> раздела </w:t>
      </w:r>
      <w:r>
        <w:rPr>
          <w:rFonts w:ascii="Times New Roman" w:hAnsi="Times New Roman" w:cs="Times New Roman"/>
          <w:sz w:val="28"/>
          <w:szCs w:val="28"/>
        </w:rPr>
        <w:t>«</w:t>
      </w:r>
      <w:r w:rsidRPr="00426D03">
        <w:rPr>
          <w:rFonts w:ascii="Times New Roman" w:hAnsi="Times New Roman" w:cs="Times New Roman"/>
          <w:sz w:val="28"/>
          <w:szCs w:val="28"/>
        </w:rPr>
        <w:t>Документы</w:t>
      </w:r>
      <w:r>
        <w:rPr>
          <w:rFonts w:ascii="Times New Roman" w:hAnsi="Times New Roman" w:cs="Times New Roman"/>
          <w:sz w:val="28"/>
          <w:szCs w:val="28"/>
        </w:rPr>
        <w:t>»</w:t>
      </w:r>
      <w:r w:rsidRPr="00426D03">
        <w:rPr>
          <w:rFonts w:ascii="Times New Roman" w:hAnsi="Times New Roman" w:cs="Times New Roman"/>
          <w:sz w:val="28"/>
          <w:szCs w:val="28"/>
        </w:rPr>
        <w:t>.</w:t>
      </w:r>
    </w:p>
    <w:p w14:paraId="77DCE5D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Документы, указанные в </w:t>
      </w:r>
      <w:hyperlink w:anchor="P359">
        <w:r w:rsidRPr="00426D03">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426D03">
          <w:rPr>
            <w:rFonts w:ascii="Times New Roman" w:hAnsi="Times New Roman" w:cs="Times New Roman"/>
            <w:sz w:val="28"/>
            <w:szCs w:val="28"/>
          </w:rPr>
          <w:t>в</w:t>
        </w:r>
        <w:r>
          <w:rPr>
            <w:rFonts w:ascii="Times New Roman" w:hAnsi="Times New Roman" w:cs="Times New Roman"/>
            <w:sz w:val="28"/>
            <w:szCs w:val="28"/>
          </w:rPr>
          <w:t>»</w:t>
        </w:r>
      </w:hyperlink>
      <w:r w:rsidRPr="00426D03">
        <w:rPr>
          <w:rFonts w:ascii="Times New Roman" w:hAnsi="Times New Roman" w:cs="Times New Roman"/>
          <w:sz w:val="28"/>
          <w:szCs w:val="28"/>
        </w:rPr>
        <w:t xml:space="preserve">, </w:t>
      </w:r>
      <w:hyperlink w:anchor="P366">
        <w:r>
          <w:rPr>
            <w:rFonts w:ascii="Times New Roman" w:hAnsi="Times New Roman" w:cs="Times New Roman"/>
            <w:sz w:val="28"/>
            <w:szCs w:val="28"/>
          </w:rPr>
          <w:t>«</w:t>
        </w:r>
        <w:r w:rsidRPr="00426D03">
          <w:rPr>
            <w:rFonts w:ascii="Times New Roman" w:hAnsi="Times New Roman" w:cs="Times New Roman"/>
            <w:sz w:val="28"/>
            <w:szCs w:val="28"/>
          </w:rPr>
          <w:t>г</w:t>
        </w:r>
        <w:r>
          <w:rPr>
            <w:rFonts w:ascii="Times New Roman" w:hAnsi="Times New Roman" w:cs="Times New Roman"/>
            <w:sz w:val="28"/>
            <w:szCs w:val="28"/>
          </w:rPr>
          <w:t>»</w:t>
        </w:r>
      </w:hyperlink>
      <w:r w:rsidRPr="00426D03">
        <w:rPr>
          <w:rFonts w:ascii="Times New Roman" w:hAnsi="Times New Roman" w:cs="Times New Roman"/>
          <w:sz w:val="28"/>
          <w:szCs w:val="28"/>
        </w:rPr>
        <w:t xml:space="preserve"> и </w:t>
      </w:r>
      <w:hyperlink w:anchor="P366">
        <w:r>
          <w:rPr>
            <w:rFonts w:ascii="Times New Roman" w:hAnsi="Times New Roman" w:cs="Times New Roman"/>
            <w:sz w:val="28"/>
            <w:szCs w:val="28"/>
          </w:rPr>
          <w:t>«</w:t>
        </w:r>
        <w:r w:rsidRPr="00426D03">
          <w:rPr>
            <w:rFonts w:ascii="Times New Roman" w:hAnsi="Times New Roman" w:cs="Times New Roman"/>
            <w:sz w:val="28"/>
            <w:szCs w:val="28"/>
          </w:rPr>
          <w:t>к</w:t>
        </w:r>
        <w:r>
          <w:rPr>
            <w:rFonts w:ascii="Times New Roman" w:hAnsi="Times New Roman" w:cs="Times New Roman"/>
            <w:sz w:val="28"/>
            <w:szCs w:val="28"/>
          </w:rPr>
          <w:t>»</w:t>
        </w:r>
      </w:hyperlink>
      <w:r w:rsidRPr="00426D03">
        <w:rPr>
          <w:rFonts w:ascii="Times New Roman" w:hAnsi="Times New Roman" w:cs="Times New Roman"/>
          <w:sz w:val="28"/>
          <w:szCs w:val="28"/>
        </w:rPr>
        <w:t xml:space="preserve"> (при наличии сведений в ЕГРН) настоящего пункта, представляются участником отбора по собственной инициативе.</w:t>
      </w:r>
    </w:p>
    <w:p w14:paraId="706B44C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Pr>
          <w:rFonts w:ascii="Times New Roman" w:hAnsi="Times New Roman" w:cs="Times New Roman"/>
          <w:sz w:val="28"/>
          <w:szCs w:val="28"/>
        </w:rPr>
        <w:t>–</w:t>
      </w:r>
      <w:r w:rsidRPr="00426D03">
        <w:rPr>
          <w:rFonts w:ascii="Times New Roman" w:hAnsi="Times New Roman" w:cs="Times New Roman"/>
          <w:sz w:val="28"/>
          <w:szCs w:val="28"/>
        </w:rPr>
        <w:t xml:space="preserve"> СМ</w:t>
      </w:r>
      <w:r w:rsidRPr="0058646C">
        <w:rPr>
          <w:rFonts w:ascii="Times New Roman" w:hAnsi="Times New Roman" w:cs="Times New Roman"/>
          <w:sz w:val="28"/>
          <w:szCs w:val="28"/>
        </w:rPr>
        <w:t>ЭВ), в случае отсутствия технической возможности осуществления автоматической проверки в системе «Электронный бюджет»,</w:t>
      </w:r>
      <w:r w:rsidRPr="00426D03">
        <w:rPr>
          <w:rFonts w:ascii="Times New Roman" w:hAnsi="Times New Roman" w:cs="Times New Roman"/>
          <w:sz w:val="28"/>
          <w:szCs w:val="28"/>
        </w:rPr>
        <w:t xml:space="preserve"> запрашивает и получает от:</w:t>
      </w:r>
    </w:p>
    <w:p w14:paraId="5E3A329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79B318B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выписку из ЕГРЮЛ/ЕГРИП;</w:t>
      </w:r>
    </w:p>
    <w:p w14:paraId="66C883E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35799B0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426D03">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426D03">
        <w:rPr>
          <w:rFonts w:ascii="Times New Roman" w:hAnsi="Times New Roman" w:cs="Times New Roman"/>
          <w:sz w:val="28"/>
          <w:szCs w:val="28"/>
        </w:rPr>
        <w:t>;</w:t>
      </w:r>
    </w:p>
    <w:p w14:paraId="153D080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w:t>
      </w:r>
      <w:r>
        <w:rPr>
          <w:rFonts w:ascii="Times New Roman" w:hAnsi="Times New Roman" w:cs="Times New Roman"/>
          <w:sz w:val="28"/>
          <w:szCs w:val="28"/>
        </w:rPr>
        <w:t>–</w:t>
      </w:r>
      <w:r w:rsidRPr="00426D03">
        <w:rPr>
          <w:rFonts w:ascii="Times New Roman" w:hAnsi="Times New Roman" w:cs="Times New Roman"/>
          <w:sz w:val="28"/>
          <w:szCs w:val="28"/>
        </w:rPr>
        <w:t xml:space="preserve"> выписку из ЕГРН.</w:t>
      </w:r>
    </w:p>
    <w:p w14:paraId="616AB08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Сведения о наличии у участника отбора регистрации в ВетИС, об учете поголовья сельскохозяйственной птицы, а также сведения об объемах </w:t>
      </w:r>
      <w:r w:rsidRPr="00426D03">
        <w:rPr>
          <w:rFonts w:ascii="Times New Roman" w:hAnsi="Times New Roman" w:cs="Times New Roman"/>
          <w:sz w:val="28"/>
          <w:szCs w:val="28"/>
        </w:rPr>
        <w:lastRenderedPageBreak/>
        <w:t xml:space="preserve">производства товарного куриного яйца запрашиваются у Комитета по ветеринарии Республики Дагестан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Дагветеринария).</w:t>
      </w:r>
    </w:p>
    <w:p w14:paraId="550290F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Запрашиваемую информацию Дагветеринария направляет в Министерство в течение 3 рабочих дней со дня поступления запроса.</w:t>
      </w:r>
    </w:p>
    <w:p w14:paraId="5E804BD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10. По результатам рассмотрения заявки и приложенных к нему документов Министерство в течение 3 рабочих дней принимает решение о предоставлении субсидии либо об отказе в ее предоставлении.</w:t>
      </w:r>
    </w:p>
    <w:p w14:paraId="7AEA577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Основаниями для принятия Министерством решения по итогам отбора об отказе получателю субсидии в предоставлении субсидии являются:</w:t>
      </w:r>
    </w:p>
    <w:p w14:paraId="0B2A3A5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356">
        <w:r w:rsidRPr="00426D03">
          <w:rPr>
            <w:rFonts w:ascii="Times New Roman" w:hAnsi="Times New Roman" w:cs="Times New Roman"/>
            <w:sz w:val="28"/>
            <w:szCs w:val="28"/>
          </w:rPr>
          <w:t>пунктом 9</w:t>
        </w:r>
      </w:hyperlink>
      <w:r w:rsidRPr="00426D03">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6E0CC17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7A6601D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11. Размер субсидии, предоставляемой получателю субсидии, рассчитывается по формуле:</w:t>
      </w:r>
    </w:p>
    <w:p w14:paraId="36615D43" w14:textId="77777777" w:rsidR="00E17B55" w:rsidRPr="00426D03" w:rsidRDefault="00E17B55" w:rsidP="00E17B55">
      <w:pPr>
        <w:pStyle w:val="ConsPlusNormal"/>
        <w:ind w:firstLine="540"/>
        <w:jc w:val="both"/>
        <w:rPr>
          <w:rFonts w:ascii="Times New Roman" w:hAnsi="Times New Roman" w:cs="Times New Roman"/>
          <w:sz w:val="28"/>
          <w:szCs w:val="28"/>
        </w:rPr>
      </w:pPr>
    </w:p>
    <w:p w14:paraId="5043AA2E" w14:textId="77777777" w:rsidR="00E17B55" w:rsidRPr="00426D03" w:rsidRDefault="00E17B55" w:rsidP="00E17B55">
      <w:pPr>
        <w:pStyle w:val="ConsPlusNormal"/>
        <w:jc w:val="center"/>
        <w:rPr>
          <w:rFonts w:ascii="Times New Roman" w:hAnsi="Times New Roman" w:cs="Times New Roman"/>
          <w:sz w:val="28"/>
          <w:szCs w:val="28"/>
        </w:rPr>
      </w:pPr>
      <w:r w:rsidRPr="00426D03">
        <w:rPr>
          <w:rFonts w:ascii="Times New Roman" w:hAnsi="Times New Roman" w:cs="Times New Roman"/>
          <w:sz w:val="28"/>
          <w:szCs w:val="28"/>
        </w:rPr>
        <w:t>РС = Зто х Сто + Зспм х Сспм + Зя х Ся,</w:t>
      </w:r>
    </w:p>
    <w:p w14:paraId="4EE4948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где:</w:t>
      </w:r>
    </w:p>
    <w:p w14:paraId="3223F05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РС - размер предоставляемой получателю субсидии, рублей;</w:t>
      </w:r>
    </w:p>
    <w:p w14:paraId="27C9056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Зто - затраты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кур-несушек, а также систем кормления, поения, вентиляции, обогрева, освещения, охлаждения птичников, удаления помета, рублей;</w:t>
      </w:r>
    </w:p>
    <w:p w14:paraId="65E08C7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Сто - ставка субсидирования, равная 50 процентам фактически произведенных затрат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кур-несушек, а также систем кормления, поения, вентиляции, обогрева, освещения, охлаждения птичников, удаления помета;</w:t>
      </w:r>
    </w:p>
    <w:p w14:paraId="727A9C5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Зспм - затраты на приобретение племенного суточного молодняка родительского стада птицы, суточного молодняка птицы яичных и мясных кроссов, инкубационного яйца мясных кроссов, рублей;</w:t>
      </w:r>
    </w:p>
    <w:p w14:paraId="64CC4B8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Сспм - ставка субсидирования, равная 50 процентам фактически произведенных затрат на приобретение племенного суточного молодняка родительского стада птицы, суточного молодняка птицы яичных и мясных кроссов, инкубационного яйца мясных кроссов;</w:t>
      </w:r>
    </w:p>
    <w:p w14:paraId="0C7B8F5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Зя - затраты на производство и реализацию куриного яйца, рублей;</w:t>
      </w:r>
    </w:p>
    <w:p w14:paraId="7B36764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Ся - ставка субсидирования, равная 15 процентам фактически произведенных затрат на производство товарного куриного яйца, на единицу продукции.</w:t>
      </w:r>
    </w:p>
    <w:p w14:paraId="7365AB0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lastRenderedPageBreak/>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1E5E64BD" w14:textId="77777777" w:rsidR="00E17B55" w:rsidRPr="00426D03" w:rsidRDefault="00E17B55" w:rsidP="00E17B55">
      <w:pPr>
        <w:pStyle w:val="ConsPlusNormal"/>
        <w:ind w:firstLine="540"/>
        <w:jc w:val="both"/>
        <w:rPr>
          <w:rFonts w:ascii="Times New Roman" w:hAnsi="Times New Roman" w:cs="Times New Roman"/>
          <w:sz w:val="28"/>
          <w:szCs w:val="28"/>
        </w:rPr>
      </w:pPr>
    </w:p>
    <w:p w14:paraId="264B67A0" w14:textId="77777777" w:rsidR="00E17B55" w:rsidRPr="00426D03" w:rsidRDefault="00E17B55" w:rsidP="00E17B55">
      <w:pPr>
        <w:pStyle w:val="ConsPlusNormal"/>
        <w:jc w:val="center"/>
        <w:rPr>
          <w:rFonts w:ascii="Times New Roman" w:hAnsi="Times New Roman" w:cs="Times New Roman"/>
          <w:sz w:val="28"/>
          <w:szCs w:val="28"/>
        </w:rPr>
      </w:pPr>
      <w:r w:rsidRPr="00426D03">
        <w:rPr>
          <w:rFonts w:ascii="Times New Roman" w:hAnsi="Times New Roman" w:cs="Times New Roman"/>
          <w:noProof/>
          <w:position w:val="-30"/>
          <w:sz w:val="28"/>
          <w:szCs w:val="28"/>
        </w:rPr>
        <w:drawing>
          <wp:inline distT="0" distB="0" distL="0" distR="0" wp14:anchorId="03EE5F9A" wp14:editId="6AD63D02">
            <wp:extent cx="1494790" cy="530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4790" cy="530860"/>
                    </a:xfrm>
                    <a:prstGeom prst="rect">
                      <a:avLst/>
                    </a:prstGeom>
                    <a:noFill/>
                    <a:ln>
                      <a:noFill/>
                    </a:ln>
                  </pic:spPr>
                </pic:pic>
              </a:graphicData>
            </a:graphic>
          </wp:inline>
        </w:drawing>
      </w:r>
      <w:r w:rsidRPr="00426D03">
        <w:rPr>
          <w:rFonts w:ascii="Times New Roman" w:hAnsi="Times New Roman" w:cs="Times New Roman"/>
          <w:sz w:val="28"/>
          <w:szCs w:val="28"/>
        </w:rPr>
        <w:t>,</w:t>
      </w:r>
    </w:p>
    <w:p w14:paraId="35D32B1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где:</w:t>
      </w:r>
    </w:p>
    <w:p w14:paraId="01299DA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РС</w:t>
      </w:r>
      <w:r w:rsidRPr="00426D03">
        <w:rPr>
          <w:rFonts w:ascii="Times New Roman" w:hAnsi="Times New Roman" w:cs="Times New Roman"/>
          <w:sz w:val="28"/>
          <w:szCs w:val="28"/>
          <w:vertAlign w:val="subscript"/>
        </w:rPr>
        <w:t>i</w:t>
      </w:r>
      <w:r w:rsidRPr="00426D03">
        <w:rPr>
          <w:rFonts w:ascii="Times New Roman" w:hAnsi="Times New Roman" w:cs="Times New Roman"/>
          <w:sz w:val="28"/>
          <w:szCs w:val="28"/>
        </w:rPr>
        <w:t xml:space="preserve"> - размер субсидии, рассчитанный i-му получателю субсидии в соответствии с указанной формулой;</w:t>
      </w:r>
    </w:p>
    <w:p w14:paraId="3492BAC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ЛБО - объем лимитов бюджетных обязательств, доведенных до Министерства на текущий финансовый год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7C1468B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w:t>
      </w:r>
    </w:p>
    <w:p w14:paraId="3601321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14:paraId="66EA9DA6"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для подписания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51AEE396"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течение 2 рабочих дней.</w:t>
      </w:r>
    </w:p>
    <w:p w14:paraId="3D5DDC1E"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641669">
          <w:rPr>
            <w:rFonts w:ascii="Times New Roman" w:hAnsi="Times New Roman" w:cs="Times New Roman"/>
            <w:sz w:val="28"/>
            <w:szCs w:val="28"/>
          </w:rPr>
          <w:t>абзацем вторым</w:t>
        </w:r>
      </w:hyperlink>
      <w:r w:rsidRPr="00641669">
        <w:rPr>
          <w:rFonts w:ascii="Times New Roman" w:hAnsi="Times New Roman" w:cs="Times New Roman"/>
          <w:sz w:val="28"/>
          <w:szCs w:val="28"/>
        </w:rPr>
        <w:t xml:space="preserve"> настоящего пункта соглашения в установленный в </w:t>
      </w:r>
      <w:hyperlink w:anchor="P172">
        <w:r w:rsidRPr="00641669">
          <w:rPr>
            <w:rFonts w:ascii="Times New Roman" w:hAnsi="Times New Roman" w:cs="Times New Roman"/>
            <w:sz w:val="28"/>
            <w:szCs w:val="28"/>
          </w:rPr>
          <w:t>абзаце третьем</w:t>
        </w:r>
      </w:hyperlink>
      <w:r w:rsidRPr="00641669">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54D23095"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w:t>
      </w:r>
      <w:r w:rsidRPr="00426D03">
        <w:rPr>
          <w:rFonts w:ascii="Times New Roman" w:hAnsi="Times New Roman" w:cs="Times New Roman"/>
          <w:sz w:val="28"/>
          <w:szCs w:val="28"/>
        </w:rPr>
        <w:lastRenderedPageBreak/>
        <w:t xml:space="preserve">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1E9E9B1F"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Обязательными условиями соглашения являются:</w:t>
      </w:r>
    </w:p>
    <w:p w14:paraId="45B1C9AE"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5092F4BF"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предоставления субсидии в соответствии с заключенным между Министерством и получателем субсидии соглашением;</w:t>
      </w:r>
    </w:p>
    <w:p w14:paraId="30C429BD"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w:t>
      </w:r>
      <w:hyperlink r:id="rId84">
        <w:r w:rsidRPr="00426D03">
          <w:rPr>
            <w:rFonts w:ascii="Times New Roman" w:hAnsi="Times New Roman" w:cs="Times New Roman"/>
            <w:sz w:val="28"/>
            <w:szCs w:val="28"/>
          </w:rPr>
          <w:t>статьями 268.1</w:t>
        </w:r>
      </w:hyperlink>
      <w:r w:rsidRPr="00426D03">
        <w:rPr>
          <w:rFonts w:ascii="Times New Roman" w:hAnsi="Times New Roman" w:cs="Times New Roman"/>
          <w:sz w:val="28"/>
          <w:szCs w:val="28"/>
        </w:rPr>
        <w:t xml:space="preserve"> и </w:t>
      </w:r>
      <w:hyperlink r:id="rId85">
        <w:r w:rsidRPr="00426D03">
          <w:rPr>
            <w:rFonts w:ascii="Times New Roman" w:hAnsi="Times New Roman" w:cs="Times New Roman"/>
            <w:sz w:val="28"/>
            <w:szCs w:val="28"/>
          </w:rPr>
          <w:t>269.2</w:t>
        </w:r>
      </w:hyperlink>
      <w:r w:rsidRPr="00426D03">
        <w:rPr>
          <w:rFonts w:ascii="Times New Roman" w:hAnsi="Times New Roman" w:cs="Times New Roman"/>
          <w:sz w:val="28"/>
          <w:szCs w:val="28"/>
        </w:rPr>
        <w:t xml:space="preserve"> Бюджетного кодекса Российской Федерации.</w:t>
      </w:r>
    </w:p>
    <w:p w14:paraId="70821624"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9986527"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6">
        <w:r w:rsidRPr="00426D03">
          <w:rPr>
            <w:rFonts w:ascii="Times New Roman" w:hAnsi="Times New Roman" w:cs="Times New Roman"/>
            <w:sz w:val="28"/>
            <w:szCs w:val="28"/>
          </w:rPr>
          <w:t>абзацем вторым пункта 5 статьи 23</w:t>
        </w:r>
      </w:hyperlink>
      <w:r w:rsidRPr="00426D03">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766D6F98"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7">
        <w:r w:rsidRPr="00426D03">
          <w:rPr>
            <w:rFonts w:ascii="Times New Roman" w:hAnsi="Times New Roman" w:cs="Times New Roman"/>
            <w:sz w:val="28"/>
            <w:szCs w:val="28"/>
          </w:rPr>
          <w:t>абзацем вторым пункта 5 статьи 23</w:t>
        </w:r>
      </w:hyperlink>
      <w:r w:rsidRPr="00426D03">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88">
        <w:r w:rsidRPr="00426D03">
          <w:rPr>
            <w:rFonts w:ascii="Times New Roman" w:hAnsi="Times New Roman" w:cs="Times New Roman"/>
            <w:sz w:val="28"/>
            <w:szCs w:val="28"/>
          </w:rPr>
          <w:t>статьей 18</w:t>
        </w:r>
      </w:hyperlink>
      <w:r w:rsidRPr="00426D0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26D03">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426D03">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5F5EFFAC"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15. В случае наличия не распределенных по результатам отбора остатков бюджетных ассигнований или увеличения направляемых на цели, указанные в </w:t>
      </w:r>
      <w:hyperlink w:anchor="P324">
        <w:r w:rsidRPr="00426D03">
          <w:rPr>
            <w:rFonts w:ascii="Times New Roman" w:hAnsi="Times New Roman" w:cs="Times New Roman"/>
            <w:sz w:val="28"/>
            <w:szCs w:val="28"/>
          </w:rPr>
          <w:t>пункте 2</w:t>
        </w:r>
      </w:hyperlink>
      <w:r w:rsidRPr="00426D03">
        <w:rPr>
          <w:rFonts w:ascii="Times New Roman" w:hAnsi="Times New Roman" w:cs="Times New Roman"/>
          <w:sz w:val="28"/>
          <w:szCs w:val="28"/>
        </w:rPr>
        <w:t xml:space="preserve"> настоящих Правил, средств Министерство проводит дополнительные отборы получателей субсидий, объявления о проведении которых размещаются на едином портале не позднее 1</w:t>
      </w:r>
      <w:r>
        <w:rPr>
          <w:rFonts w:ascii="Times New Roman" w:hAnsi="Times New Roman" w:cs="Times New Roman"/>
          <w:sz w:val="28"/>
          <w:szCs w:val="28"/>
        </w:rPr>
        <w:t xml:space="preserve">5 ноября </w:t>
      </w:r>
      <w:r w:rsidRPr="00426D03">
        <w:rPr>
          <w:rFonts w:ascii="Times New Roman" w:hAnsi="Times New Roman" w:cs="Times New Roman"/>
          <w:sz w:val="28"/>
          <w:szCs w:val="28"/>
        </w:rPr>
        <w:t>текущего финансового года.</w:t>
      </w:r>
    </w:p>
    <w:p w14:paraId="5A834139"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16. Направлениями затрат, на возмещение которых предоставляется субсидия, являются затраты на:</w:t>
      </w:r>
    </w:p>
    <w:p w14:paraId="786A1C71"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а) по направлению, указанному в </w:t>
      </w:r>
      <w:hyperlink w:anchor="P325">
        <w:r w:rsidRPr="00426D03">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26D03">
          <w:rPr>
            <w:rFonts w:ascii="Times New Roman" w:hAnsi="Times New Roman" w:cs="Times New Roman"/>
            <w:sz w:val="28"/>
            <w:szCs w:val="28"/>
          </w:rPr>
          <w:t>а</w:t>
        </w:r>
        <w:r>
          <w:rPr>
            <w:rFonts w:ascii="Times New Roman" w:hAnsi="Times New Roman" w:cs="Times New Roman"/>
            <w:sz w:val="28"/>
            <w:szCs w:val="28"/>
          </w:rPr>
          <w:t>»</w:t>
        </w:r>
        <w:r w:rsidRPr="00426D03">
          <w:rPr>
            <w:rFonts w:ascii="Times New Roman" w:hAnsi="Times New Roman" w:cs="Times New Roman"/>
            <w:sz w:val="28"/>
            <w:szCs w:val="28"/>
          </w:rPr>
          <w:t xml:space="preserve"> пункта 2</w:t>
        </w:r>
      </w:hyperlink>
      <w:r w:rsidRPr="00426D03">
        <w:rPr>
          <w:rFonts w:ascii="Times New Roman" w:hAnsi="Times New Roman" w:cs="Times New Roman"/>
          <w:sz w:val="28"/>
          <w:szCs w:val="28"/>
        </w:rPr>
        <w:t xml:space="preserve"> настоящих Правил, - приобретение нового технологического клеточного и напольного оборудования для выращивания ремонтного молодняка яичной и мясной птицы, содержания кур-несушек, а также систем кормления, поения, вентиляции, обогрева, освещения, охлаждения птичников, удаления помета, дата выпуска которых не превышает 3 года на момент подачи заявки;</w:t>
      </w:r>
    </w:p>
    <w:p w14:paraId="19D21B1B"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б) по направлению, указанному в </w:t>
      </w:r>
      <w:hyperlink w:anchor="P326">
        <w:r w:rsidRPr="00426D03">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26D03">
          <w:rPr>
            <w:rFonts w:ascii="Times New Roman" w:hAnsi="Times New Roman" w:cs="Times New Roman"/>
            <w:sz w:val="28"/>
            <w:szCs w:val="28"/>
          </w:rPr>
          <w:t>б</w:t>
        </w:r>
        <w:r>
          <w:rPr>
            <w:rFonts w:ascii="Times New Roman" w:hAnsi="Times New Roman" w:cs="Times New Roman"/>
            <w:sz w:val="28"/>
            <w:szCs w:val="28"/>
          </w:rPr>
          <w:t>»</w:t>
        </w:r>
        <w:r w:rsidRPr="00426D03">
          <w:rPr>
            <w:rFonts w:ascii="Times New Roman" w:hAnsi="Times New Roman" w:cs="Times New Roman"/>
            <w:sz w:val="28"/>
            <w:szCs w:val="28"/>
          </w:rPr>
          <w:t xml:space="preserve"> пункта 2</w:t>
        </w:r>
      </w:hyperlink>
      <w:r w:rsidRPr="00426D03">
        <w:rPr>
          <w:rFonts w:ascii="Times New Roman" w:hAnsi="Times New Roman" w:cs="Times New Roman"/>
          <w:sz w:val="28"/>
          <w:szCs w:val="28"/>
        </w:rPr>
        <w:t xml:space="preserve"> настоящих Правил, - приобретение племенного суточного молодняка родительского стада птицы, суточного молодняка птицы яичных и мясных кроссов, инкубационного яйца мясных кроссов;</w:t>
      </w:r>
    </w:p>
    <w:p w14:paraId="2C669E9F"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в) по направлению, указанному в </w:t>
      </w:r>
      <w:hyperlink w:anchor="P327">
        <w:r w:rsidRPr="00426D03">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26D03">
          <w:rPr>
            <w:rFonts w:ascii="Times New Roman" w:hAnsi="Times New Roman" w:cs="Times New Roman"/>
            <w:sz w:val="28"/>
            <w:szCs w:val="28"/>
          </w:rPr>
          <w:t>в</w:t>
        </w:r>
        <w:r>
          <w:rPr>
            <w:rFonts w:ascii="Times New Roman" w:hAnsi="Times New Roman" w:cs="Times New Roman"/>
            <w:sz w:val="28"/>
            <w:szCs w:val="28"/>
          </w:rPr>
          <w:t>»</w:t>
        </w:r>
        <w:r w:rsidRPr="00426D03">
          <w:rPr>
            <w:rFonts w:ascii="Times New Roman" w:hAnsi="Times New Roman" w:cs="Times New Roman"/>
            <w:sz w:val="28"/>
            <w:szCs w:val="28"/>
          </w:rPr>
          <w:t xml:space="preserve"> пункта 2</w:t>
        </w:r>
      </w:hyperlink>
      <w:r w:rsidRPr="00426D03">
        <w:rPr>
          <w:rFonts w:ascii="Times New Roman" w:hAnsi="Times New Roman" w:cs="Times New Roman"/>
          <w:sz w:val="28"/>
          <w:szCs w:val="28"/>
        </w:rPr>
        <w:t xml:space="preserve"> настоящих Правил:</w:t>
      </w:r>
    </w:p>
    <w:p w14:paraId="77DFFBFF"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66D3555A"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покупная энергия всех видов (электрическая, тепловая);</w:t>
      </w:r>
    </w:p>
    <w:p w14:paraId="547E574E"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оплата налогов и сборов;</w:t>
      </w:r>
    </w:p>
    <w:p w14:paraId="0DE81D9C"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оплата заработной платы постоянным, временным и сезонным работникам и отчисления по ней в государственные внебюджетные фонды;</w:t>
      </w:r>
    </w:p>
    <w:p w14:paraId="1CC4AE15"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оплата работ и услуг производственного характера (транспортные услуги по обслуживанию производства, ветеринарные услуги, ремонт и обслуживание оборудования);</w:t>
      </w:r>
    </w:p>
    <w:p w14:paraId="40572F40"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оплата аренды птицеводческих помещений, земельных участков, техники и оборудования.</w:t>
      </w:r>
    </w:p>
    <w:p w14:paraId="6BBC78FF"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17. Результатом предоставления субсидии на 31 декабря года предоставления субсидии является объем производства куриных яиц и </w:t>
      </w:r>
      <w:r>
        <w:rPr>
          <w:rFonts w:ascii="Times New Roman" w:hAnsi="Times New Roman" w:cs="Times New Roman"/>
          <w:sz w:val="28"/>
          <w:szCs w:val="28"/>
        </w:rPr>
        <w:t xml:space="preserve">(или) </w:t>
      </w:r>
      <w:r w:rsidRPr="00426D03">
        <w:rPr>
          <w:rFonts w:ascii="Times New Roman" w:hAnsi="Times New Roman" w:cs="Times New Roman"/>
          <w:sz w:val="28"/>
          <w:szCs w:val="28"/>
        </w:rPr>
        <w:t>мяса птицы.</w:t>
      </w:r>
    </w:p>
    <w:p w14:paraId="387ACB2B"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Конкретные значения результата предоставления субсидии устанавливаются Министерством в соглашении.</w:t>
      </w:r>
    </w:p>
    <w:p w14:paraId="59D10643" w14:textId="77777777" w:rsidR="00E17B55" w:rsidRPr="00426D03"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18. Субсидия перечисляется не позднее 10-го рабочего дня, следующего </w:t>
      </w:r>
      <w:r w:rsidRPr="00426D03">
        <w:rPr>
          <w:rFonts w:ascii="Times New Roman" w:hAnsi="Times New Roman" w:cs="Times New Roman"/>
          <w:sz w:val="28"/>
          <w:szCs w:val="28"/>
        </w:rPr>
        <w:lastRenderedPageBreak/>
        <w:t>за днем принятия Министерством по результатам рассмотрения и проверки документов, указанных в</w:t>
      </w:r>
      <w:r>
        <w:rPr>
          <w:rFonts w:ascii="Times New Roman" w:hAnsi="Times New Roman" w:cs="Times New Roman"/>
          <w:sz w:val="28"/>
          <w:szCs w:val="28"/>
        </w:rPr>
        <w:t xml:space="preserve"> пункте 9</w:t>
      </w:r>
      <w:r w:rsidRPr="00426D03">
        <w:rPr>
          <w:rFonts w:ascii="Times New Roman" w:hAnsi="Times New Roman" w:cs="Times New Roman"/>
          <w:sz w:val="28"/>
          <w:szCs w:val="28"/>
        </w:rPr>
        <w:t xml:space="preserve"> настоящих Правил,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42EA29C8" w14:textId="77777777" w:rsidR="00E17B55" w:rsidRPr="00426D03" w:rsidRDefault="00E17B55" w:rsidP="00E17B55">
      <w:pPr>
        <w:pStyle w:val="ConsPlusNormal"/>
        <w:jc w:val="both"/>
        <w:rPr>
          <w:rFonts w:ascii="Times New Roman" w:hAnsi="Times New Roman" w:cs="Times New Roman"/>
          <w:sz w:val="28"/>
          <w:szCs w:val="28"/>
        </w:rPr>
      </w:pPr>
    </w:p>
    <w:p w14:paraId="2C51B7A6" w14:textId="77777777" w:rsidR="00E17B55" w:rsidRPr="00426D03" w:rsidRDefault="00E17B55" w:rsidP="00E17B55">
      <w:pPr>
        <w:pStyle w:val="ConsPlusTitle"/>
        <w:jc w:val="center"/>
        <w:outlineLvl w:val="1"/>
        <w:rPr>
          <w:rFonts w:ascii="Times New Roman" w:hAnsi="Times New Roman" w:cs="Times New Roman"/>
          <w:sz w:val="28"/>
          <w:szCs w:val="28"/>
        </w:rPr>
      </w:pPr>
      <w:r w:rsidRPr="00426D03">
        <w:rPr>
          <w:rFonts w:ascii="Times New Roman" w:hAnsi="Times New Roman" w:cs="Times New Roman"/>
          <w:sz w:val="28"/>
          <w:szCs w:val="28"/>
        </w:rPr>
        <w:t>III. Требования в части представления отчетности,</w:t>
      </w:r>
    </w:p>
    <w:p w14:paraId="55FF148D" w14:textId="77777777" w:rsidR="00E17B55" w:rsidRPr="00426D03" w:rsidRDefault="00E17B55" w:rsidP="00E17B55">
      <w:pPr>
        <w:pStyle w:val="ConsPlusTitle"/>
        <w:jc w:val="center"/>
        <w:rPr>
          <w:rFonts w:ascii="Times New Roman" w:hAnsi="Times New Roman" w:cs="Times New Roman"/>
          <w:sz w:val="28"/>
          <w:szCs w:val="28"/>
        </w:rPr>
      </w:pPr>
      <w:r w:rsidRPr="00426D03">
        <w:rPr>
          <w:rFonts w:ascii="Times New Roman" w:hAnsi="Times New Roman" w:cs="Times New Roman"/>
          <w:sz w:val="28"/>
          <w:szCs w:val="28"/>
        </w:rPr>
        <w:t>осуществления контроля (мониторинга) за соблюдением</w:t>
      </w:r>
    </w:p>
    <w:p w14:paraId="35C4365F" w14:textId="77777777" w:rsidR="00E17B55" w:rsidRPr="00426D03" w:rsidRDefault="00E17B55" w:rsidP="00E17B55">
      <w:pPr>
        <w:pStyle w:val="ConsPlusTitle"/>
        <w:jc w:val="center"/>
        <w:rPr>
          <w:rFonts w:ascii="Times New Roman" w:hAnsi="Times New Roman" w:cs="Times New Roman"/>
          <w:sz w:val="28"/>
          <w:szCs w:val="28"/>
        </w:rPr>
      </w:pPr>
      <w:r w:rsidRPr="00426D03">
        <w:rPr>
          <w:rFonts w:ascii="Times New Roman" w:hAnsi="Times New Roman" w:cs="Times New Roman"/>
          <w:sz w:val="28"/>
          <w:szCs w:val="28"/>
        </w:rPr>
        <w:t>условий и порядка предоставления субсидий</w:t>
      </w:r>
    </w:p>
    <w:p w14:paraId="4366A97C" w14:textId="77777777" w:rsidR="00E17B55" w:rsidRPr="00426D03" w:rsidRDefault="00E17B55" w:rsidP="00E17B55">
      <w:pPr>
        <w:pStyle w:val="ConsPlusTitle"/>
        <w:jc w:val="center"/>
        <w:rPr>
          <w:rFonts w:ascii="Times New Roman" w:hAnsi="Times New Roman" w:cs="Times New Roman"/>
          <w:sz w:val="28"/>
          <w:szCs w:val="28"/>
        </w:rPr>
      </w:pPr>
      <w:r w:rsidRPr="00426D03">
        <w:rPr>
          <w:rFonts w:ascii="Times New Roman" w:hAnsi="Times New Roman" w:cs="Times New Roman"/>
          <w:sz w:val="28"/>
          <w:szCs w:val="28"/>
        </w:rPr>
        <w:t>и ответственность за их нарушение</w:t>
      </w:r>
    </w:p>
    <w:p w14:paraId="5480E51E" w14:textId="77777777" w:rsidR="00E17B55" w:rsidRPr="00426D03" w:rsidRDefault="00E17B55" w:rsidP="00E17B55">
      <w:pPr>
        <w:pStyle w:val="ConsPlusNormal"/>
        <w:jc w:val="both"/>
        <w:rPr>
          <w:rFonts w:ascii="Times New Roman" w:hAnsi="Times New Roman" w:cs="Times New Roman"/>
          <w:sz w:val="28"/>
          <w:szCs w:val="28"/>
        </w:rPr>
      </w:pPr>
    </w:p>
    <w:p w14:paraId="6FE29F64" w14:textId="77777777" w:rsidR="00E17B55" w:rsidRDefault="00E17B55" w:rsidP="00E17B55">
      <w:pPr>
        <w:pStyle w:val="ConsPlusNormal"/>
        <w:ind w:firstLine="540"/>
        <w:jc w:val="both"/>
        <w:rPr>
          <w:rFonts w:ascii="Times New Roman" w:hAnsi="Times New Roman" w:cs="Times New Roman"/>
          <w:sz w:val="28"/>
          <w:szCs w:val="28"/>
        </w:rPr>
      </w:pPr>
      <w:bookmarkStart w:id="56" w:name="P434"/>
      <w:bookmarkEnd w:id="56"/>
      <w:r w:rsidRPr="00426D03">
        <w:rPr>
          <w:rFonts w:ascii="Times New Roman" w:hAnsi="Times New Roman" w:cs="Times New Roman"/>
          <w:sz w:val="28"/>
          <w:szCs w:val="28"/>
        </w:rPr>
        <w:t xml:space="preserve">19. Получатели субсидии представляют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r:id="rId89">
        <w:r w:rsidRPr="00426D03">
          <w:rPr>
            <w:rFonts w:ascii="Times New Roman" w:hAnsi="Times New Roman" w:cs="Times New Roman"/>
            <w:sz w:val="28"/>
            <w:szCs w:val="28"/>
          </w:rPr>
          <w:t>законом</w:t>
        </w:r>
      </w:hyperlink>
      <w:r w:rsidRPr="00426D03">
        <w:rPr>
          <w:rFonts w:ascii="Times New Roman" w:hAnsi="Times New Roman" w:cs="Times New Roman"/>
          <w:sz w:val="28"/>
          <w:szCs w:val="28"/>
        </w:rPr>
        <w:t xml:space="preserve"> </w:t>
      </w:r>
      <w:r>
        <w:rPr>
          <w:rFonts w:ascii="Times New Roman" w:hAnsi="Times New Roman" w:cs="Times New Roman"/>
          <w:sz w:val="28"/>
          <w:szCs w:val="28"/>
        </w:rPr>
        <w:t>«</w:t>
      </w:r>
      <w:r w:rsidRPr="00426D03">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426D03">
        <w:rPr>
          <w:rFonts w:ascii="Times New Roman" w:hAnsi="Times New Roman" w:cs="Times New Roman"/>
          <w:sz w:val="28"/>
          <w:szCs w:val="28"/>
        </w:rPr>
        <w:t>, которые представляют данный отчет не реже одного раза в год, не позднее 1 февраля года, следующего за годом предоставления субсидии.</w:t>
      </w:r>
    </w:p>
    <w:p w14:paraId="6409A3F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60E3C5B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10 рабочих дней со дня ее представления.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1D25FEC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20. </w:t>
      </w:r>
      <w:r w:rsidRPr="00641669">
        <w:rPr>
          <w:rFonts w:ascii="Times New Roman" w:hAnsi="Times New Roman" w:cs="Times New Roman"/>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Pr>
          <w:rFonts w:ascii="Times New Roman" w:hAnsi="Times New Roman" w:cs="Times New Roman"/>
          <w:sz w:val="28"/>
          <w:szCs w:val="28"/>
        </w:rPr>
        <w:t>, не реже одного раза в год</w:t>
      </w:r>
      <w:r w:rsidRPr="00641669">
        <w:rPr>
          <w:rFonts w:ascii="Times New Roman" w:hAnsi="Times New Roman" w:cs="Times New Roman"/>
          <w:sz w:val="28"/>
          <w:szCs w:val="28"/>
        </w:rPr>
        <w:t>.</w:t>
      </w:r>
    </w:p>
    <w:p w14:paraId="55AB588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w:t>
      </w:r>
      <w:r w:rsidRPr="00426D03">
        <w:rPr>
          <w:rFonts w:ascii="Times New Roman" w:hAnsi="Times New Roman" w:cs="Times New Roman"/>
          <w:sz w:val="28"/>
          <w:szCs w:val="28"/>
        </w:rPr>
        <w:lastRenderedPageBreak/>
        <w:t xml:space="preserve">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получателя субсидии в соответствии со </w:t>
      </w:r>
      <w:hyperlink r:id="rId90">
        <w:r w:rsidRPr="00426D03">
          <w:rPr>
            <w:rFonts w:ascii="Times New Roman" w:hAnsi="Times New Roman" w:cs="Times New Roman"/>
            <w:sz w:val="28"/>
            <w:szCs w:val="28"/>
          </w:rPr>
          <w:t>статьями 268.1</w:t>
        </w:r>
      </w:hyperlink>
      <w:r w:rsidRPr="00426D03">
        <w:rPr>
          <w:rFonts w:ascii="Times New Roman" w:hAnsi="Times New Roman" w:cs="Times New Roman"/>
          <w:sz w:val="28"/>
          <w:szCs w:val="28"/>
        </w:rPr>
        <w:t xml:space="preserve"> и </w:t>
      </w:r>
      <w:hyperlink r:id="rId91">
        <w:r w:rsidRPr="00426D03">
          <w:rPr>
            <w:rFonts w:ascii="Times New Roman" w:hAnsi="Times New Roman" w:cs="Times New Roman"/>
            <w:sz w:val="28"/>
            <w:szCs w:val="28"/>
          </w:rPr>
          <w:t>269.2</w:t>
        </w:r>
      </w:hyperlink>
      <w:r w:rsidRPr="00426D03">
        <w:rPr>
          <w:rFonts w:ascii="Times New Roman" w:hAnsi="Times New Roman" w:cs="Times New Roman"/>
          <w:sz w:val="28"/>
          <w:szCs w:val="28"/>
        </w:rPr>
        <w:t xml:space="preserve"> Бюджетного кодекса Российской Федерации.</w:t>
      </w:r>
    </w:p>
    <w:p w14:paraId="29701D2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D1ACFB6" w14:textId="77777777" w:rsidR="00E17B55" w:rsidRPr="00426D03"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Объем средств, подлежащих возврату в республиканский бюджет Республики Дагестан (Vв), в случае недостижения значений результатов предоставления субсидии рассчитывается по формуле:</w:t>
      </w:r>
    </w:p>
    <w:p w14:paraId="189F4699" w14:textId="77777777" w:rsidR="00E17B55" w:rsidRPr="00426D03" w:rsidRDefault="00E17B55" w:rsidP="00E17B55">
      <w:pPr>
        <w:pStyle w:val="ConsPlusNormal"/>
        <w:jc w:val="both"/>
        <w:rPr>
          <w:rFonts w:ascii="Times New Roman" w:hAnsi="Times New Roman" w:cs="Times New Roman"/>
          <w:sz w:val="28"/>
          <w:szCs w:val="28"/>
        </w:rPr>
      </w:pPr>
    </w:p>
    <w:p w14:paraId="31640804" w14:textId="77777777" w:rsidR="00E17B55" w:rsidRPr="00426D03" w:rsidRDefault="00E17B55" w:rsidP="00E17B55">
      <w:pPr>
        <w:pStyle w:val="ConsPlusNormal"/>
        <w:jc w:val="center"/>
        <w:rPr>
          <w:rFonts w:ascii="Times New Roman" w:hAnsi="Times New Roman" w:cs="Times New Roman"/>
          <w:sz w:val="28"/>
          <w:szCs w:val="28"/>
        </w:rPr>
      </w:pPr>
      <w:r w:rsidRPr="00426D03">
        <w:rPr>
          <w:rFonts w:ascii="Times New Roman" w:hAnsi="Times New Roman" w:cs="Times New Roman"/>
          <w:sz w:val="28"/>
          <w:szCs w:val="28"/>
        </w:rPr>
        <w:t>Vв = С x К,</w:t>
      </w:r>
    </w:p>
    <w:p w14:paraId="6594504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где:</w:t>
      </w:r>
    </w:p>
    <w:p w14:paraId="05D890E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 - размер субсидии, предоставленной получателю субсидии;</w:t>
      </w:r>
    </w:p>
    <w:p w14:paraId="603CCBD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К - коэффициент возврата субсидии.</w:t>
      </w:r>
    </w:p>
    <w:p w14:paraId="17648E43" w14:textId="77777777" w:rsidR="00E17B55" w:rsidRPr="00426D03"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Коэффициент возврата субсидии, отражающий уровень недостижения результата использования субсидии, рассчитывается по формуле:</w:t>
      </w:r>
    </w:p>
    <w:p w14:paraId="07B258B1" w14:textId="77777777" w:rsidR="00E17B55" w:rsidRPr="00426D03" w:rsidRDefault="00E17B55" w:rsidP="00E17B55">
      <w:pPr>
        <w:pStyle w:val="ConsPlusNormal"/>
        <w:jc w:val="both"/>
        <w:rPr>
          <w:rFonts w:ascii="Times New Roman" w:hAnsi="Times New Roman" w:cs="Times New Roman"/>
          <w:sz w:val="28"/>
          <w:szCs w:val="28"/>
        </w:rPr>
      </w:pPr>
    </w:p>
    <w:p w14:paraId="60012231" w14:textId="77777777" w:rsidR="00E17B55" w:rsidRPr="00426D03" w:rsidRDefault="00E17B55" w:rsidP="00E17B55">
      <w:pPr>
        <w:pStyle w:val="ConsPlusNormal"/>
        <w:jc w:val="center"/>
        <w:rPr>
          <w:rFonts w:ascii="Times New Roman" w:hAnsi="Times New Roman" w:cs="Times New Roman"/>
          <w:sz w:val="28"/>
          <w:szCs w:val="28"/>
        </w:rPr>
      </w:pPr>
      <w:r w:rsidRPr="00426D03">
        <w:rPr>
          <w:rFonts w:ascii="Times New Roman" w:hAnsi="Times New Roman" w:cs="Times New Roman"/>
          <w:sz w:val="28"/>
          <w:szCs w:val="28"/>
        </w:rPr>
        <w:t>К = 1 - m / n,</w:t>
      </w:r>
    </w:p>
    <w:p w14:paraId="26898BD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где:</w:t>
      </w:r>
    </w:p>
    <w:p w14:paraId="05C783D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m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w:t>
      </w:r>
      <w:hyperlink w:anchor="P434">
        <w:r w:rsidRPr="00426D03">
          <w:rPr>
            <w:rFonts w:ascii="Times New Roman" w:hAnsi="Times New Roman" w:cs="Times New Roman"/>
            <w:sz w:val="28"/>
            <w:szCs w:val="28"/>
          </w:rPr>
          <w:t>абзацем первым пункта 19</w:t>
        </w:r>
      </w:hyperlink>
      <w:r w:rsidRPr="00426D03">
        <w:rPr>
          <w:rFonts w:ascii="Times New Roman" w:hAnsi="Times New Roman" w:cs="Times New Roman"/>
          <w:sz w:val="28"/>
          <w:szCs w:val="28"/>
        </w:rPr>
        <w:t xml:space="preserve"> настоящих Правил;</w:t>
      </w:r>
    </w:p>
    <w:p w14:paraId="521A825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n - значение результата, установленное в соглашении.</w:t>
      </w:r>
    </w:p>
    <w:p w14:paraId="5E06066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2830D1B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w:t>
      </w:r>
      <w:r w:rsidRPr="00426D03">
        <w:rPr>
          <w:rFonts w:ascii="Times New Roman" w:hAnsi="Times New Roman" w:cs="Times New Roman"/>
          <w:sz w:val="28"/>
          <w:szCs w:val="28"/>
        </w:rPr>
        <w:lastRenderedPageBreak/>
        <w:t>сторон соглашения, непосредственно повлиявшие на исполнение обязательств, предусмотренных соглашением.</w:t>
      </w:r>
    </w:p>
    <w:p w14:paraId="73E9748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К обстоятельствам непреодолимой силы относятся:</w:t>
      </w:r>
    </w:p>
    <w:p w14:paraId="5E292BB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Главы Республики Дагестан и (или) органа местного самоуправления;</w:t>
      </w:r>
    </w:p>
    <w:p w14:paraId="6C7F44A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6978A7F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стихийные бедствия - землетрясения, наводнения, пожары, лавины, оползни, сели;</w:t>
      </w:r>
    </w:p>
    <w:p w14:paraId="54D0495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военные действия, террористические акты, диверсии.</w:t>
      </w:r>
    </w:p>
    <w:p w14:paraId="559A07D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112C75C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71AF8B5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w:t>
      </w:r>
    </w:p>
    <w:p w14:paraId="76808075" w14:textId="77777777" w:rsidR="00E17B55" w:rsidRPr="00426D03"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3ACD0735" w14:textId="77777777" w:rsidR="00E17B55" w:rsidRPr="00426D03" w:rsidRDefault="00E17B55" w:rsidP="00E17B55">
      <w:pPr>
        <w:pStyle w:val="ConsPlusNormal"/>
        <w:jc w:val="both"/>
        <w:rPr>
          <w:rFonts w:ascii="Times New Roman" w:hAnsi="Times New Roman" w:cs="Times New Roman"/>
          <w:sz w:val="28"/>
          <w:szCs w:val="28"/>
        </w:rPr>
      </w:pPr>
    </w:p>
    <w:p w14:paraId="669A5C16" w14:textId="77777777" w:rsidR="00E17B55" w:rsidRPr="00426D03" w:rsidRDefault="00E17B55" w:rsidP="00E17B55">
      <w:pPr>
        <w:pStyle w:val="ConsPlusTitle"/>
        <w:jc w:val="center"/>
        <w:outlineLvl w:val="1"/>
        <w:rPr>
          <w:rFonts w:ascii="Times New Roman" w:hAnsi="Times New Roman" w:cs="Times New Roman"/>
          <w:sz w:val="28"/>
          <w:szCs w:val="28"/>
        </w:rPr>
      </w:pPr>
      <w:r w:rsidRPr="00426D03">
        <w:rPr>
          <w:rFonts w:ascii="Times New Roman" w:hAnsi="Times New Roman" w:cs="Times New Roman"/>
          <w:sz w:val="28"/>
          <w:szCs w:val="28"/>
        </w:rPr>
        <w:t>IV. Порядок проведения отбора получателей субсидий</w:t>
      </w:r>
    </w:p>
    <w:p w14:paraId="4ACB9E0B" w14:textId="77777777" w:rsidR="00E17B55" w:rsidRPr="00426D03" w:rsidRDefault="00E17B55" w:rsidP="00E17B55">
      <w:pPr>
        <w:pStyle w:val="ConsPlusNormal"/>
        <w:jc w:val="both"/>
        <w:rPr>
          <w:rFonts w:ascii="Times New Roman" w:hAnsi="Times New Roman" w:cs="Times New Roman"/>
          <w:sz w:val="28"/>
          <w:szCs w:val="28"/>
        </w:rPr>
      </w:pPr>
    </w:p>
    <w:p w14:paraId="007AF4F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27. Государственной информационной системой, обеспечивающей проведение отбора получателей субсидий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w:t>
      </w:r>
      <w:hyperlink r:id="rId92">
        <w:r w:rsidRPr="00426D03">
          <w:rPr>
            <w:rFonts w:ascii="Times New Roman" w:hAnsi="Times New Roman" w:cs="Times New Roman"/>
            <w:sz w:val="28"/>
            <w:szCs w:val="28"/>
          </w:rPr>
          <w:t>https://promote.budget.gov.ru</w:t>
        </w:r>
      </w:hyperlink>
      <w:r w:rsidRPr="00426D03">
        <w:rPr>
          <w:rFonts w:ascii="Times New Roman" w:hAnsi="Times New Roman" w:cs="Times New Roman"/>
          <w:sz w:val="28"/>
          <w:szCs w:val="28"/>
        </w:rPr>
        <w:t>).</w:t>
      </w:r>
    </w:p>
    <w:p w14:paraId="0814BA4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28.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1E3B8DD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26D03">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26D03">
        <w:rPr>
          <w:rFonts w:ascii="Times New Roman" w:hAnsi="Times New Roman" w:cs="Times New Roman"/>
          <w:sz w:val="28"/>
          <w:szCs w:val="28"/>
        </w:rPr>
        <w:t>.</w:t>
      </w:r>
    </w:p>
    <w:p w14:paraId="6DBC3D3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lastRenderedPageBreak/>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anchor="P337">
        <w:r w:rsidRPr="00426D03">
          <w:rPr>
            <w:rFonts w:ascii="Times New Roman" w:hAnsi="Times New Roman" w:cs="Times New Roman"/>
            <w:sz w:val="28"/>
            <w:szCs w:val="28"/>
          </w:rPr>
          <w:t>пунктами 7</w:t>
        </w:r>
      </w:hyperlink>
      <w:r w:rsidRPr="00426D03">
        <w:rPr>
          <w:rFonts w:ascii="Times New Roman" w:hAnsi="Times New Roman" w:cs="Times New Roman"/>
          <w:sz w:val="28"/>
          <w:szCs w:val="28"/>
        </w:rPr>
        <w:t xml:space="preserve"> и </w:t>
      </w:r>
      <w:hyperlink w:anchor="P503">
        <w:r w:rsidRPr="00426D03">
          <w:rPr>
            <w:rFonts w:ascii="Times New Roman" w:hAnsi="Times New Roman" w:cs="Times New Roman"/>
            <w:sz w:val="28"/>
            <w:szCs w:val="28"/>
          </w:rPr>
          <w:t>33</w:t>
        </w:r>
      </w:hyperlink>
      <w:r w:rsidRPr="00426D03">
        <w:rPr>
          <w:rFonts w:ascii="Times New Roman" w:hAnsi="Times New Roman" w:cs="Times New Roman"/>
          <w:sz w:val="28"/>
          <w:szCs w:val="28"/>
        </w:rPr>
        <w:t xml:space="preserve"> настоящих Правил, и очередности поступления заявок на участие в отборе.</w:t>
      </w:r>
    </w:p>
    <w:p w14:paraId="6986391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37">
        <w:r w:rsidRPr="00426D03">
          <w:rPr>
            <w:rFonts w:ascii="Times New Roman" w:hAnsi="Times New Roman" w:cs="Times New Roman"/>
            <w:sz w:val="28"/>
            <w:szCs w:val="28"/>
          </w:rPr>
          <w:t>пунктом 7</w:t>
        </w:r>
      </w:hyperlink>
      <w:r w:rsidRPr="00426D03">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5D492D8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Проверка участника отбора на соответствие требованиям, указанным в </w:t>
      </w:r>
      <w:hyperlink w:anchor="P337">
        <w:r w:rsidRPr="00426D03">
          <w:rPr>
            <w:rFonts w:ascii="Times New Roman" w:hAnsi="Times New Roman" w:cs="Times New Roman"/>
            <w:sz w:val="28"/>
            <w:szCs w:val="28"/>
          </w:rPr>
          <w:t>пункте 7</w:t>
        </w:r>
      </w:hyperlink>
      <w:r w:rsidRPr="00426D03">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5B65604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Подтверждение соответствия участника отбора требованиям, указанным в </w:t>
      </w:r>
      <w:hyperlink w:anchor="P337">
        <w:r w:rsidRPr="00426D03">
          <w:rPr>
            <w:rFonts w:ascii="Times New Roman" w:hAnsi="Times New Roman" w:cs="Times New Roman"/>
            <w:sz w:val="28"/>
            <w:szCs w:val="28"/>
          </w:rPr>
          <w:t>пункте 7</w:t>
        </w:r>
      </w:hyperlink>
      <w:r w:rsidRPr="00426D03">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5B2B466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30. Для проведения отбора Министерство не позднее 1 ноября текущего года размещает на едином портале объявление о проведении отбора на предоставление субсидий.</w:t>
      </w:r>
    </w:p>
    <w:p w14:paraId="2638C99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подписывается усиленной квалифицированной электронной подписью министра сельского хозяйства и продовольствия Республики Дагестан (далее </w:t>
      </w:r>
      <w:r>
        <w:rPr>
          <w:rFonts w:ascii="Times New Roman" w:hAnsi="Times New Roman" w:cs="Times New Roman"/>
          <w:sz w:val="28"/>
          <w:szCs w:val="28"/>
        </w:rPr>
        <w:t>–</w:t>
      </w:r>
      <w:r w:rsidRPr="00426D03">
        <w:rPr>
          <w:rFonts w:ascii="Times New Roman" w:hAnsi="Times New Roman" w:cs="Times New Roman"/>
          <w:sz w:val="28"/>
          <w:szCs w:val="28"/>
        </w:rPr>
        <w:t xml:space="preserve"> министр) или уполномоченного им лица, публикуется на едином портале и включает в себя следующую информацию:</w:t>
      </w:r>
    </w:p>
    <w:p w14:paraId="6B9B70F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сроки проведения отбора;</w:t>
      </w:r>
    </w:p>
    <w:p w14:paraId="454980E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способ проведения отбора;</w:t>
      </w:r>
    </w:p>
    <w:p w14:paraId="2FE321B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79156B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5DB8F0F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результат (результаты) предоставления субсидии;</w:t>
      </w:r>
    </w:p>
    <w:p w14:paraId="1B0113F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доменное имя и (или) указатели страниц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w:t>
      </w:r>
      <w:r w:rsidRPr="00426D03">
        <w:rPr>
          <w:rFonts w:ascii="Times New Roman" w:hAnsi="Times New Roman" w:cs="Times New Roman"/>
          <w:sz w:val="28"/>
          <w:szCs w:val="28"/>
        </w:rPr>
        <w:lastRenderedPageBreak/>
        <w:t xml:space="preserve">в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w:t>
      </w:r>
    </w:p>
    <w:p w14:paraId="1366C0B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требования к участникам отбора в соответствии с </w:t>
      </w:r>
      <w:hyperlink w:anchor="P337">
        <w:r w:rsidRPr="00426D03">
          <w:rPr>
            <w:rFonts w:ascii="Times New Roman" w:hAnsi="Times New Roman" w:cs="Times New Roman"/>
            <w:sz w:val="28"/>
            <w:szCs w:val="28"/>
          </w:rPr>
          <w:t>пунктом 7</w:t>
        </w:r>
      </w:hyperlink>
      <w:r w:rsidRPr="00426D03">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67FC273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критерии отбора;</w:t>
      </w:r>
    </w:p>
    <w:p w14:paraId="4F7930B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порядок подачи заявок участниками отбора и требования, предъявляемые к их форме и содержанию;</w:t>
      </w:r>
    </w:p>
    <w:p w14:paraId="774DA34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787CF43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правила рассмотрения заявок участников отбора в соответствии с </w:t>
      </w:r>
      <w:hyperlink w:anchor="P534">
        <w:r w:rsidRPr="00426D03">
          <w:rPr>
            <w:rFonts w:ascii="Times New Roman" w:hAnsi="Times New Roman" w:cs="Times New Roman"/>
            <w:sz w:val="28"/>
            <w:szCs w:val="28"/>
          </w:rPr>
          <w:t>пунктами 38</w:t>
        </w:r>
      </w:hyperlink>
      <w:r w:rsidRPr="00426D03">
        <w:rPr>
          <w:rFonts w:ascii="Times New Roman" w:hAnsi="Times New Roman" w:cs="Times New Roman"/>
          <w:sz w:val="28"/>
          <w:szCs w:val="28"/>
        </w:rPr>
        <w:t xml:space="preserve"> - </w:t>
      </w:r>
      <w:hyperlink w:anchor="P554">
        <w:r w:rsidRPr="00426D03">
          <w:rPr>
            <w:rFonts w:ascii="Times New Roman" w:hAnsi="Times New Roman" w:cs="Times New Roman"/>
            <w:sz w:val="28"/>
            <w:szCs w:val="28"/>
          </w:rPr>
          <w:t>41</w:t>
        </w:r>
      </w:hyperlink>
      <w:r w:rsidRPr="00426D03">
        <w:rPr>
          <w:rFonts w:ascii="Times New Roman" w:hAnsi="Times New Roman" w:cs="Times New Roman"/>
          <w:sz w:val="28"/>
          <w:szCs w:val="28"/>
        </w:rPr>
        <w:t xml:space="preserve"> настоящих Правил;</w:t>
      </w:r>
    </w:p>
    <w:p w14:paraId="6CB1C8B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порядок возврата заявок на доработку;</w:t>
      </w:r>
    </w:p>
    <w:p w14:paraId="7B6DA2C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порядок отклонения заявок, а также информация об основаниях их отклонения;</w:t>
      </w:r>
    </w:p>
    <w:p w14:paraId="380B13E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C07236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8E6709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срок, в течение которого победитель (победители) отбора должен подписать соглашение;</w:t>
      </w:r>
    </w:p>
    <w:p w14:paraId="1B7993C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222784C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победителя(ей) отбора.</w:t>
      </w:r>
    </w:p>
    <w:p w14:paraId="611E6CD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674228B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70206ED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2749D63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w:t>
      </w:r>
      <w:r w:rsidRPr="00426D03">
        <w:rPr>
          <w:rFonts w:ascii="Times New Roman" w:hAnsi="Times New Roman" w:cs="Times New Roman"/>
          <w:sz w:val="28"/>
          <w:szCs w:val="28"/>
        </w:rPr>
        <w:lastRenderedPageBreak/>
        <w:t>положение, предусматривающее право участников отбора внести изменения в заявки;</w:t>
      </w:r>
    </w:p>
    <w:p w14:paraId="56AC1C8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23D030E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31. 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14:paraId="04EFF18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32. Критерием отбора является соответствие получателей субсидии требованиям и категориям, установленным настоящими Правилами.</w:t>
      </w:r>
      <w:bookmarkStart w:id="57" w:name="P503"/>
      <w:bookmarkEnd w:id="57"/>
    </w:p>
    <w:p w14:paraId="0412381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33. Субсидии предоставляются следующим категориям получателей субсидий:</w:t>
      </w:r>
    </w:p>
    <w:p w14:paraId="49FF897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w:t>
      </w:r>
    </w:p>
    <w:p w14:paraId="6B49D81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научным и образовательным организациям, которые в процессе научной, научно-технической и (или) образовательной деятельности осуществляют деятельность, связанную с развитием птицеводства.</w:t>
      </w:r>
      <w:bookmarkStart w:id="58" w:name="P506"/>
      <w:bookmarkEnd w:id="58"/>
    </w:p>
    <w:p w14:paraId="0AF41B9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356">
        <w:r w:rsidRPr="00426D03">
          <w:rPr>
            <w:rFonts w:ascii="Times New Roman" w:hAnsi="Times New Roman" w:cs="Times New Roman"/>
            <w:sz w:val="28"/>
            <w:szCs w:val="28"/>
          </w:rPr>
          <w:t>пунктом 9</w:t>
        </w:r>
      </w:hyperlink>
      <w:r w:rsidRPr="00426D03">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51D22D1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и размещения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0719AE8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w:t>
      </w:r>
    </w:p>
    <w:p w14:paraId="7F48D6E4"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2868D9F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97EE3B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3F307D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lastRenderedPageBreak/>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bookmarkStart w:id="59" w:name="P513"/>
      <w:bookmarkEnd w:id="59"/>
    </w:p>
    <w:p w14:paraId="4D81E3C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35. Заявка должна содержать следующие сведения:</w:t>
      </w:r>
    </w:p>
    <w:p w14:paraId="0B0C4D8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информация об участнике отбора:</w:t>
      </w:r>
    </w:p>
    <w:p w14:paraId="720797D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полное и сокращенное наименование участника отбора (для юридических лиц);</w:t>
      </w:r>
    </w:p>
    <w:p w14:paraId="28585AB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609BCE1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идентификационный номер налогоплательщика;</w:t>
      </w:r>
    </w:p>
    <w:p w14:paraId="543EB62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дата постановки на учет в налоговом органе;</w:t>
      </w:r>
    </w:p>
    <w:p w14:paraId="04DFCA6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18653E3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F0FB70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18EDE14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ЕГРЮЛ (для юридических лиц) или в соответствии со сведениями ЕГРИП (для индивидуальных предпринимателей);</w:t>
      </w:r>
    </w:p>
    <w:p w14:paraId="78E881A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AC32FE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7D12509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42A9B0B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426D03">
        <w:rPr>
          <w:rFonts w:ascii="Times New Roman" w:hAnsi="Times New Roman" w:cs="Times New Roman"/>
          <w:sz w:val="28"/>
          <w:szCs w:val="28"/>
        </w:rPr>
        <w:t>Интернет</w:t>
      </w:r>
      <w:r>
        <w:rPr>
          <w:rFonts w:ascii="Times New Roman" w:hAnsi="Times New Roman" w:cs="Times New Roman"/>
          <w:sz w:val="28"/>
          <w:szCs w:val="28"/>
        </w:rPr>
        <w:t>»</w:t>
      </w:r>
      <w:r w:rsidRPr="00426D03">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02EDB8B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(для индивидуальных предпринимателей);</w:t>
      </w:r>
    </w:p>
    <w:p w14:paraId="74D3586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значение запрашиваемого участником отбора размера субсидии.</w:t>
      </w:r>
    </w:p>
    <w:p w14:paraId="6AF4770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3F86930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lastRenderedPageBreak/>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506">
        <w:r w:rsidRPr="00426D03">
          <w:rPr>
            <w:rFonts w:ascii="Times New Roman" w:hAnsi="Times New Roman" w:cs="Times New Roman"/>
            <w:sz w:val="28"/>
            <w:szCs w:val="28"/>
          </w:rPr>
          <w:t>пункте 34</w:t>
        </w:r>
      </w:hyperlink>
      <w:r w:rsidRPr="00426D03">
        <w:rPr>
          <w:rFonts w:ascii="Times New Roman" w:hAnsi="Times New Roman" w:cs="Times New Roman"/>
          <w:sz w:val="28"/>
          <w:szCs w:val="28"/>
        </w:rPr>
        <w:t xml:space="preserve"> настоящих Правил.</w:t>
      </w:r>
      <w:bookmarkStart w:id="60" w:name="P531"/>
      <w:bookmarkEnd w:id="60"/>
    </w:p>
    <w:p w14:paraId="28C2F41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соответствующего запроса.</w:t>
      </w:r>
      <w:bookmarkStart w:id="61" w:name="P532"/>
      <w:bookmarkEnd w:id="61"/>
    </w:p>
    <w:p w14:paraId="5A1A146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Министерство в ответ на запрос, указанный в </w:t>
      </w:r>
      <w:hyperlink w:anchor="P531">
        <w:r w:rsidRPr="00426D03">
          <w:rPr>
            <w:rFonts w:ascii="Times New Roman" w:hAnsi="Times New Roman" w:cs="Times New Roman"/>
            <w:sz w:val="28"/>
            <w:szCs w:val="28"/>
          </w:rPr>
          <w:t>абзаце первом</w:t>
        </w:r>
      </w:hyperlink>
      <w:r w:rsidRPr="00426D03">
        <w:rPr>
          <w:rFonts w:ascii="Times New Roman" w:hAnsi="Times New Roman" w:cs="Times New Roman"/>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358E9B2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в соответствии с </w:t>
      </w:r>
      <w:hyperlink w:anchor="P532">
        <w:r w:rsidRPr="00426D03">
          <w:rPr>
            <w:rFonts w:ascii="Times New Roman" w:hAnsi="Times New Roman" w:cs="Times New Roman"/>
            <w:sz w:val="28"/>
            <w:szCs w:val="28"/>
          </w:rPr>
          <w:t>абзацем вторым</w:t>
        </w:r>
      </w:hyperlink>
      <w:r w:rsidRPr="00426D03">
        <w:rPr>
          <w:rFonts w:ascii="Times New Roman" w:hAnsi="Times New Roman" w:cs="Times New Roman"/>
          <w:sz w:val="28"/>
          <w:szCs w:val="28"/>
        </w:rPr>
        <w:t xml:space="preserve"> настоящего пункта, предоставляется всем участникам отбора.</w:t>
      </w:r>
      <w:bookmarkStart w:id="62" w:name="P534"/>
      <w:bookmarkEnd w:id="62"/>
    </w:p>
    <w:p w14:paraId="3AE2DCD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открывается доступ Министерству к поданным участниками отбора заявкам для их рассмотрения.</w:t>
      </w:r>
    </w:p>
    <w:p w14:paraId="2C3E19D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6573084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регистрационный номер заявки;</w:t>
      </w:r>
    </w:p>
    <w:p w14:paraId="09107EB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дата и время поступления заявки;</w:t>
      </w:r>
    </w:p>
    <w:p w14:paraId="58D9981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2EAD200C"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адрес юридического лица, адрес регистрации индивидуального предпринимателя;</w:t>
      </w:r>
    </w:p>
    <w:p w14:paraId="42B336D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 запрашиваемый участником отбора размер субсидии.</w:t>
      </w:r>
    </w:p>
    <w:p w14:paraId="704B9EB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2014865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E723907"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принимается Министерством на дату получения </w:t>
      </w:r>
      <w:r w:rsidRPr="00426D03">
        <w:rPr>
          <w:rFonts w:ascii="Times New Roman" w:hAnsi="Times New Roman" w:cs="Times New Roman"/>
          <w:sz w:val="28"/>
          <w:szCs w:val="28"/>
        </w:rPr>
        <w:lastRenderedPageBreak/>
        <w:t>результатов проверки, представленных участником отбора информации и документов, поданных в составе заявки.</w:t>
      </w:r>
    </w:p>
    <w:p w14:paraId="0F02ACB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39 настоящих Правил.</w:t>
      </w:r>
    </w:p>
    <w:p w14:paraId="74A7D26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39. На стадии рассмотрения заявки основаниями для отклонения заявки от участия в отборе являются:</w:t>
      </w:r>
    </w:p>
    <w:p w14:paraId="653F738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337">
        <w:r w:rsidRPr="00426D03">
          <w:rPr>
            <w:rFonts w:ascii="Times New Roman" w:hAnsi="Times New Roman" w:cs="Times New Roman"/>
            <w:sz w:val="28"/>
            <w:szCs w:val="28"/>
          </w:rPr>
          <w:t>пунктами 7</w:t>
        </w:r>
      </w:hyperlink>
      <w:r w:rsidRPr="00426D03">
        <w:rPr>
          <w:rFonts w:ascii="Times New Roman" w:hAnsi="Times New Roman" w:cs="Times New Roman"/>
          <w:sz w:val="28"/>
          <w:szCs w:val="28"/>
        </w:rPr>
        <w:t xml:space="preserve"> и </w:t>
      </w:r>
      <w:hyperlink w:anchor="P503">
        <w:r w:rsidRPr="00426D03">
          <w:rPr>
            <w:rFonts w:ascii="Times New Roman" w:hAnsi="Times New Roman" w:cs="Times New Roman"/>
            <w:sz w:val="28"/>
            <w:szCs w:val="28"/>
          </w:rPr>
          <w:t>33</w:t>
        </w:r>
      </w:hyperlink>
      <w:r w:rsidRPr="00426D03">
        <w:rPr>
          <w:rFonts w:ascii="Times New Roman" w:hAnsi="Times New Roman" w:cs="Times New Roman"/>
          <w:sz w:val="28"/>
          <w:szCs w:val="28"/>
        </w:rPr>
        <w:t xml:space="preserve"> настоящих Правил;</w:t>
      </w:r>
    </w:p>
    <w:p w14:paraId="4E41335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365BEDF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настоящими Правилами;</w:t>
      </w:r>
    </w:p>
    <w:p w14:paraId="7FC4261E"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2F7387F"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13F33B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40. 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направляемый при необходимости в равной мере всем участникам отбора.</w:t>
      </w:r>
    </w:p>
    <w:p w14:paraId="70AE885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2B1E558"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субсидий, предусмотренный настоящими Правилами.</w:t>
      </w:r>
      <w:bookmarkStart w:id="63" w:name="P554"/>
      <w:bookmarkEnd w:id="63"/>
    </w:p>
    <w:p w14:paraId="2DB86811"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w:t>
      </w:r>
      <w:r>
        <w:rPr>
          <w:rFonts w:ascii="Times New Roman" w:hAnsi="Times New Roman" w:cs="Times New Roman"/>
          <w:sz w:val="28"/>
          <w:szCs w:val="28"/>
        </w:rPr>
        <w:t xml:space="preserve"> (рейтинг)</w:t>
      </w:r>
      <w:r w:rsidRPr="00426D03">
        <w:rPr>
          <w:rFonts w:ascii="Times New Roman" w:hAnsi="Times New Roman" w:cs="Times New Roman"/>
          <w:sz w:val="28"/>
          <w:szCs w:val="28"/>
        </w:rPr>
        <w:t>.</w:t>
      </w:r>
    </w:p>
    <w:p w14:paraId="167D1AD6" w14:textId="77777777" w:rsidR="00E17B55" w:rsidRDefault="00E17B55" w:rsidP="00E17B55">
      <w:pPr>
        <w:pStyle w:val="ConsPlusNormal"/>
        <w:ind w:firstLine="540"/>
        <w:jc w:val="both"/>
        <w:rPr>
          <w:rFonts w:ascii="Times New Roman" w:hAnsi="Times New Roman" w:cs="Times New Roman"/>
          <w:sz w:val="28"/>
          <w:szCs w:val="28"/>
        </w:rPr>
      </w:pPr>
      <w:r w:rsidRPr="00641669">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587B423B"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42. </w:t>
      </w:r>
      <w:r w:rsidRPr="00641669">
        <w:rPr>
          <w:rFonts w:ascii="Times New Roman" w:hAnsi="Times New Roman" w:cs="Times New Roman"/>
          <w:sz w:val="28"/>
          <w:szCs w:val="28"/>
        </w:rPr>
        <w:t xml:space="preserve">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641669">
          <w:rPr>
            <w:rFonts w:ascii="Times New Roman" w:hAnsi="Times New Roman" w:cs="Times New Roman"/>
            <w:sz w:val="28"/>
            <w:szCs w:val="28"/>
          </w:rPr>
          <w:t>пунктом 4</w:t>
        </w:r>
        <w:r>
          <w:rPr>
            <w:rFonts w:ascii="Times New Roman" w:hAnsi="Times New Roman" w:cs="Times New Roman"/>
            <w:sz w:val="28"/>
            <w:szCs w:val="28"/>
          </w:rPr>
          <w:t>1</w:t>
        </w:r>
      </w:hyperlink>
      <w:r w:rsidRPr="00641669">
        <w:rPr>
          <w:rFonts w:ascii="Times New Roman" w:hAnsi="Times New Roman" w:cs="Times New Roman"/>
          <w:sz w:val="28"/>
          <w:szCs w:val="28"/>
        </w:rPr>
        <w:t xml:space="preserve"> настоящих Правил, следующим способом:</w:t>
      </w:r>
    </w:p>
    <w:p w14:paraId="0BA8BE02" w14:textId="77777777" w:rsidR="00E17B55" w:rsidRDefault="00E17B55" w:rsidP="00E17B55">
      <w:pPr>
        <w:pStyle w:val="ConsPlusNormal"/>
        <w:ind w:firstLine="540"/>
        <w:jc w:val="both"/>
        <w:rPr>
          <w:rFonts w:ascii="Times New Roman" w:hAnsi="Times New Roman" w:cs="Times New Roman"/>
          <w:sz w:val="28"/>
          <w:szCs w:val="28"/>
        </w:rPr>
      </w:pPr>
      <w:r w:rsidRPr="00641669">
        <w:rPr>
          <w:rFonts w:ascii="Times New Roman" w:hAnsi="Times New Roman" w:cs="Times New Roman"/>
          <w:sz w:val="28"/>
          <w:szCs w:val="28"/>
        </w:rPr>
        <w:lastRenderedPageBreak/>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638E0DC5"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43. В целях завершения отбора и определения победителей отбора формируется протокол подведения итогов отбора, включающий следующие сведения:</w:t>
      </w:r>
    </w:p>
    <w:p w14:paraId="5BB31D8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а) дата, время и место проведения рассмотрения заявок;</w:t>
      </w:r>
    </w:p>
    <w:p w14:paraId="017F96AA"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б) информация об участниках отбора, заявки которых были рассмотрены;</w:t>
      </w:r>
    </w:p>
    <w:p w14:paraId="16C39F1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9BB436B"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5016543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14:paraId="03A8EF1D"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02E9E310"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61B880C7"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44. </w:t>
      </w:r>
      <w:r w:rsidRPr="00641669">
        <w:rPr>
          <w:rFonts w:ascii="Times New Roman" w:hAnsi="Times New Roman" w:cs="Times New Roman"/>
          <w:sz w:val="28"/>
          <w:szCs w:val="28"/>
        </w:rPr>
        <w:t xml:space="preserve">Не позднее чем за один рабочий день до даты окончания срока приема заявок участников отбора проведение отбора может быть отменено </w:t>
      </w:r>
      <w:r>
        <w:rPr>
          <w:rFonts w:ascii="Times New Roman" w:hAnsi="Times New Roman" w:cs="Times New Roman"/>
          <w:sz w:val="28"/>
          <w:szCs w:val="28"/>
        </w:rPr>
        <w:t xml:space="preserve">Министерством </w:t>
      </w:r>
      <w:r w:rsidRPr="00641669">
        <w:rPr>
          <w:rFonts w:ascii="Times New Roman" w:hAnsi="Times New Roman" w:cs="Times New Roman"/>
          <w:sz w:val="28"/>
          <w:szCs w:val="28"/>
        </w:rPr>
        <w:t>в следующих случаях:</w:t>
      </w:r>
    </w:p>
    <w:p w14:paraId="7E313353" w14:textId="77777777" w:rsidR="00E17B55" w:rsidRDefault="00E17B55" w:rsidP="00E17B55">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408AF09D" w14:textId="77777777" w:rsidR="00E17B55" w:rsidRDefault="00E17B55" w:rsidP="00E17B55">
      <w:pPr>
        <w:pStyle w:val="ConsPlusNormal"/>
        <w:ind w:firstLine="540"/>
        <w:jc w:val="both"/>
        <w:rPr>
          <w:rFonts w:ascii="Times New Roman" w:hAnsi="Times New Roman" w:cs="Times New Roman"/>
          <w:sz w:val="28"/>
          <w:szCs w:val="28"/>
        </w:rPr>
      </w:pPr>
      <w:r w:rsidRPr="00641669">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2D3D7B72"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2AB5980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Объявление об отмене отбора формируется в электронной форме </w:t>
      </w:r>
      <w:r w:rsidRPr="00426D03">
        <w:rPr>
          <w:rFonts w:ascii="Times New Roman" w:hAnsi="Times New Roman" w:cs="Times New Roman"/>
          <w:sz w:val="28"/>
          <w:szCs w:val="28"/>
        </w:rPr>
        <w:lastRenderedPageBreak/>
        <w:t xml:space="preserve">посредством заполнения соответствующих экранных форм веб-интерфейса системы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13966006"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Pr>
          <w:rFonts w:ascii="Times New Roman" w:hAnsi="Times New Roman" w:cs="Times New Roman"/>
          <w:sz w:val="28"/>
          <w:szCs w:val="28"/>
        </w:rPr>
        <w:t>«</w:t>
      </w:r>
      <w:r w:rsidRPr="00426D03">
        <w:rPr>
          <w:rFonts w:ascii="Times New Roman" w:hAnsi="Times New Roman" w:cs="Times New Roman"/>
          <w:sz w:val="28"/>
          <w:szCs w:val="28"/>
        </w:rPr>
        <w:t>Электронный бюджет</w:t>
      </w:r>
      <w:r>
        <w:rPr>
          <w:rFonts w:ascii="Times New Roman" w:hAnsi="Times New Roman" w:cs="Times New Roman"/>
          <w:sz w:val="28"/>
          <w:szCs w:val="28"/>
        </w:rPr>
        <w:t>»</w:t>
      </w:r>
      <w:r w:rsidRPr="00426D03">
        <w:rPr>
          <w:rFonts w:ascii="Times New Roman" w:hAnsi="Times New Roman" w:cs="Times New Roman"/>
          <w:sz w:val="28"/>
          <w:szCs w:val="28"/>
        </w:rPr>
        <w:t>.</w:t>
      </w:r>
    </w:p>
    <w:p w14:paraId="0AEE75FD"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79311A09"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При отмене отбора заявки и документы, поданные участниками отбора, Министерством не рассматриваются.</w:t>
      </w:r>
    </w:p>
    <w:p w14:paraId="6BC0D523" w14:textId="77777777" w:rsidR="00E17B55" w:rsidRDefault="00E17B55" w:rsidP="00E17B55">
      <w:pPr>
        <w:pStyle w:val="ConsPlusNormal"/>
        <w:ind w:firstLine="540"/>
        <w:jc w:val="both"/>
        <w:rPr>
          <w:rFonts w:ascii="Times New Roman" w:hAnsi="Times New Roman" w:cs="Times New Roman"/>
          <w:sz w:val="28"/>
          <w:szCs w:val="28"/>
        </w:rPr>
      </w:pPr>
      <w:r w:rsidRPr="00426D03">
        <w:rPr>
          <w:rFonts w:ascii="Times New Roman" w:hAnsi="Times New Roman" w:cs="Times New Roman"/>
          <w:sz w:val="28"/>
          <w:szCs w:val="28"/>
        </w:rP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93">
        <w:r w:rsidRPr="00426D03">
          <w:rPr>
            <w:rFonts w:ascii="Times New Roman" w:hAnsi="Times New Roman" w:cs="Times New Roman"/>
            <w:sz w:val="28"/>
            <w:szCs w:val="28"/>
          </w:rPr>
          <w:t>пунктом 3 статьи 401</w:t>
        </w:r>
      </w:hyperlink>
      <w:r w:rsidRPr="00426D03">
        <w:rPr>
          <w:rFonts w:ascii="Times New Roman" w:hAnsi="Times New Roman" w:cs="Times New Roman"/>
          <w:sz w:val="28"/>
          <w:szCs w:val="28"/>
        </w:rPr>
        <w:t xml:space="preserve"> Гражданского кодекса Российской Федерации.</w:t>
      </w:r>
    </w:p>
    <w:p w14:paraId="5FBD81F2"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 xml:space="preserve">45. </w:t>
      </w:r>
      <w:r w:rsidRPr="00641669">
        <w:rPr>
          <w:rFonts w:ascii="Times New Roman" w:hAnsi="Times New Roman" w:cs="Times New Roman"/>
          <w:sz w:val="28"/>
          <w:szCs w:val="28"/>
        </w:rPr>
        <w:t>Министерство со дня окончания срока приема заявок принимает решение о признании отбора несостоявшимся в следующих случаях:</w:t>
      </w:r>
    </w:p>
    <w:p w14:paraId="042EFFDA"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а) по окончании срока подачи заявок подана только одна заявка;</w:t>
      </w:r>
    </w:p>
    <w:p w14:paraId="1A1A06FE"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738B0BF9"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в) по окончании срока подачи заявок не подано ни одной заявки;</w:t>
      </w:r>
    </w:p>
    <w:p w14:paraId="38573729" w14:textId="77777777" w:rsidR="00E17B55"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г) по результатам рассмотрения заявок отклонены все заявки.</w:t>
      </w:r>
    </w:p>
    <w:p w14:paraId="04EBE25C" w14:textId="77777777" w:rsidR="00E17B55" w:rsidRPr="00426D03" w:rsidRDefault="00E17B55" w:rsidP="00E17B55">
      <w:pPr>
        <w:pStyle w:val="ConsPlusNormal"/>
        <w:ind w:firstLine="709"/>
        <w:jc w:val="both"/>
        <w:rPr>
          <w:rFonts w:ascii="Times New Roman" w:hAnsi="Times New Roman" w:cs="Times New Roman"/>
          <w:sz w:val="28"/>
          <w:szCs w:val="28"/>
        </w:rPr>
      </w:pPr>
      <w:r w:rsidRPr="00426D03">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68579B51" w14:textId="77777777" w:rsidR="00E17B55" w:rsidRPr="00426D03" w:rsidRDefault="00E17B55" w:rsidP="00E17B55">
      <w:pPr>
        <w:jc w:val="center"/>
        <w:rPr>
          <w:rFonts w:ascii="Times New Roman" w:hAnsi="Times New Roman" w:cs="Times New Roman"/>
          <w:sz w:val="28"/>
          <w:szCs w:val="28"/>
        </w:rPr>
      </w:pPr>
      <w:r>
        <w:rPr>
          <w:rFonts w:ascii="Times New Roman" w:hAnsi="Times New Roman" w:cs="Times New Roman"/>
          <w:sz w:val="28"/>
          <w:szCs w:val="28"/>
        </w:rPr>
        <w:t>__________</w:t>
      </w:r>
    </w:p>
    <w:p w14:paraId="62636B43" w14:textId="77777777" w:rsidR="00E17B55" w:rsidRDefault="00E17B55" w:rsidP="00B90329">
      <w:pPr>
        <w:spacing w:after="0"/>
        <w:jc w:val="both"/>
        <w:rPr>
          <w:rFonts w:ascii="Times New Roman" w:hAnsi="Times New Roman" w:cs="Times New Roman"/>
          <w:b/>
          <w:bCs/>
          <w:sz w:val="28"/>
          <w:szCs w:val="28"/>
        </w:rPr>
      </w:pPr>
    </w:p>
    <w:p w14:paraId="52DB6C9A" w14:textId="77777777" w:rsidR="006E00EA" w:rsidRDefault="006E00EA" w:rsidP="00B90329">
      <w:pPr>
        <w:spacing w:after="0"/>
        <w:jc w:val="both"/>
        <w:rPr>
          <w:rFonts w:ascii="Times New Roman" w:hAnsi="Times New Roman" w:cs="Times New Roman"/>
          <w:b/>
          <w:bCs/>
          <w:sz w:val="28"/>
          <w:szCs w:val="28"/>
        </w:rPr>
      </w:pPr>
    </w:p>
    <w:p w14:paraId="46E22D15" w14:textId="77777777" w:rsidR="006E00EA" w:rsidRDefault="006E00EA" w:rsidP="00B90329">
      <w:pPr>
        <w:spacing w:after="0"/>
        <w:jc w:val="both"/>
        <w:rPr>
          <w:rFonts w:ascii="Times New Roman" w:hAnsi="Times New Roman" w:cs="Times New Roman"/>
          <w:b/>
          <w:bCs/>
          <w:sz w:val="28"/>
          <w:szCs w:val="28"/>
        </w:rPr>
      </w:pPr>
    </w:p>
    <w:p w14:paraId="6DE85000" w14:textId="77777777" w:rsidR="006E00EA" w:rsidRDefault="006E00EA" w:rsidP="00B90329">
      <w:pPr>
        <w:spacing w:after="0"/>
        <w:jc w:val="both"/>
        <w:rPr>
          <w:rFonts w:ascii="Times New Roman" w:hAnsi="Times New Roman" w:cs="Times New Roman"/>
          <w:b/>
          <w:bCs/>
          <w:sz w:val="28"/>
          <w:szCs w:val="28"/>
        </w:rPr>
      </w:pPr>
    </w:p>
    <w:p w14:paraId="0451F3E2" w14:textId="77777777" w:rsidR="006E00EA" w:rsidRDefault="006E00EA" w:rsidP="00B90329">
      <w:pPr>
        <w:spacing w:after="0"/>
        <w:jc w:val="both"/>
        <w:rPr>
          <w:rFonts w:ascii="Times New Roman" w:hAnsi="Times New Roman" w:cs="Times New Roman"/>
          <w:b/>
          <w:bCs/>
          <w:sz w:val="28"/>
          <w:szCs w:val="28"/>
        </w:rPr>
      </w:pPr>
    </w:p>
    <w:p w14:paraId="5705DD86" w14:textId="77777777" w:rsidR="006E00EA" w:rsidRDefault="006E00EA" w:rsidP="00B90329">
      <w:pPr>
        <w:spacing w:after="0"/>
        <w:jc w:val="both"/>
        <w:rPr>
          <w:rFonts w:ascii="Times New Roman" w:hAnsi="Times New Roman" w:cs="Times New Roman"/>
          <w:b/>
          <w:bCs/>
          <w:sz w:val="28"/>
          <w:szCs w:val="28"/>
        </w:rPr>
      </w:pPr>
    </w:p>
    <w:p w14:paraId="17102EE8" w14:textId="77777777" w:rsidR="006E00EA" w:rsidRDefault="006E00EA" w:rsidP="00B90329">
      <w:pPr>
        <w:spacing w:after="0"/>
        <w:jc w:val="both"/>
        <w:rPr>
          <w:rFonts w:ascii="Times New Roman" w:hAnsi="Times New Roman" w:cs="Times New Roman"/>
          <w:b/>
          <w:bCs/>
          <w:sz w:val="28"/>
          <w:szCs w:val="28"/>
        </w:rPr>
      </w:pPr>
    </w:p>
    <w:p w14:paraId="62E429DC" w14:textId="77777777" w:rsidR="006E00EA" w:rsidRDefault="006E00EA" w:rsidP="00B90329">
      <w:pPr>
        <w:spacing w:after="0"/>
        <w:jc w:val="both"/>
        <w:rPr>
          <w:rFonts w:ascii="Times New Roman" w:hAnsi="Times New Roman" w:cs="Times New Roman"/>
          <w:b/>
          <w:bCs/>
          <w:sz w:val="28"/>
          <w:szCs w:val="28"/>
        </w:rPr>
      </w:pPr>
    </w:p>
    <w:p w14:paraId="6626C3DF" w14:textId="77777777" w:rsidR="006E00EA" w:rsidRDefault="006E00EA" w:rsidP="00B90329">
      <w:pPr>
        <w:spacing w:after="0"/>
        <w:jc w:val="both"/>
        <w:rPr>
          <w:rFonts w:ascii="Times New Roman" w:hAnsi="Times New Roman" w:cs="Times New Roman"/>
          <w:b/>
          <w:bCs/>
          <w:sz w:val="28"/>
          <w:szCs w:val="28"/>
        </w:rPr>
      </w:pPr>
    </w:p>
    <w:p w14:paraId="783531E0" w14:textId="77777777" w:rsidR="006E00EA" w:rsidRDefault="006E00EA" w:rsidP="00B90329">
      <w:pPr>
        <w:spacing w:after="0"/>
        <w:jc w:val="both"/>
        <w:rPr>
          <w:rFonts w:ascii="Times New Roman" w:hAnsi="Times New Roman" w:cs="Times New Roman"/>
          <w:b/>
          <w:bCs/>
          <w:sz w:val="28"/>
          <w:szCs w:val="28"/>
        </w:rPr>
      </w:pPr>
    </w:p>
    <w:p w14:paraId="2BC765D9" w14:textId="77777777" w:rsidR="006E00EA" w:rsidRDefault="006E00EA" w:rsidP="00B90329">
      <w:pPr>
        <w:spacing w:after="0"/>
        <w:jc w:val="both"/>
        <w:rPr>
          <w:rFonts w:ascii="Times New Roman" w:hAnsi="Times New Roman" w:cs="Times New Roman"/>
          <w:b/>
          <w:bCs/>
          <w:sz w:val="28"/>
          <w:szCs w:val="28"/>
        </w:rPr>
      </w:pPr>
    </w:p>
    <w:p w14:paraId="1B9AF8E5" w14:textId="77777777" w:rsidR="006E00EA" w:rsidRDefault="006E00EA" w:rsidP="00B90329">
      <w:pPr>
        <w:spacing w:after="0"/>
        <w:jc w:val="both"/>
        <w:rPr>
          <w:rFonts w:ascii="Times New Roman" w:hAnsi="Times New Roman" w:cs="Times New Roman"/>
          <w:b/>
          <w:bCs/>
          <w:sz w:val="28"/>
          <w:szCs w:val="28"/>
        </w:rPr>
      </w:pPr>
    </w:p>
    <w:p w14:paraId="234B3279" w14:textId="77777777" w:rsidR="006E00EA" w:rsidRDefault="006E00EA" w:rsidP="00B90329">
      <w:pPr>
        <w:spacing w:after="0"/>
        <w:jc w:val="both"/>
        <w:rPr>
          <w:rFonts w:ascii="Times New Roman" w:hAnsi="Times New Roman" w:cs="Times New Roman"/>
          <w:b/>
          <w:bCs/>
          <w:sz w:val="28"/>
          <w:szCs w:val="28"/>
        </w:rPr>
      </w:pPr>
    </w:p>
    <w:p w14:paraId="16DC1829" w14:textId="77777777" w:rsidR="006E00EA" w:rsidRDefault="006E00EA" w:rsidP="00B90329">
      <w:pPr>
        <w:spacing w:after="0"/>
        <w:jc w:val="both"/>
        <w:rPr>
          <w:rFonts w:ascii="Times New Roman" w:hAnsi="Times New Roman" w:cs="Times New Roman"/>
          <w:b/>
          <w:bCs/>
          <w:sz w:val="28"/>
          <w:szCs w:val="28"/>
        </w:rPr>
      </w:pPr>
    </w:p>
    <w:p w14:paraId="1497AC52" w14:textId="77777777" w:rsidR="006E00EA" w:rsidRDefault="006E00EA" w:rsidP="00B90329">
      <w:pPr>
        <w:spacing w:after="0"/>
        <w:jc w:val="both"/>
        <w:rPr>
          <w:rFonts w:ascii="Times New Roman" w:hAnsi="Times New Roman" w:cs="Times New Roman"/>
          <w:b/>
          <w:bCs/>
          <w:sz w:val="28"/>
          <w:szCs w:val="28"/>
        </w:rPr>
      </w:pPr>
    </w:p>
    <w:p w14:paraId="01EF9342" w14:textId="77777777" w:rsidR="006E00EA" w:rsidRPr="006E00EA" w:rsidRDefault="006E00EA" w:rsidP="006E00EA">
      <w:pPr>
        <w:widowControl w:val="0"/>
        <w:spacing w:after="0" w:line="274" w:lineRule="exact"/>
        <w:ind w:left="20"/>
        <w:jc w:val="center"/>
        <w:rPr>
          <w:rFonts w:ascii="Times New Roman" w:eastAsia="Calibri" w:hAnsi="Times New Roman" w:cs="Times New Roman"/>
          <w:sz w:val="28"/>
          <w:szCs w:val="28"/>
        </w:rPr>
      </w:pPr>
      <w:r w:rsidRPr="006E00EA">
        <w:rPr>
          <w:rFonts w:ascii="Times New Roman" w:eastAsia="Calibri" w:hAnsi="Times New Roman" w:cs="Times New Roman"/>
          <w:sz w:val="28"/>
          <w:szCs w:val="28"/>
        </w:rPr>
        <w:lastRenderedPageBreak/>
        <w:t xml:space="preserve">УВЕДОМЛЕНИЕ </w:t>
      </w:r>
    </w:p>
    <w:p w14:paraId="5EF10C3D" w14:textId="77777777" w:rsidR="006E00EA" w:rsidRPr="006E00EA" w:rsidRDefault="006E00EA" w:rsidP="006E00EA">
      <w:pPr>
        <w:widowControl w:val="0"/>
        <w:shd w:val="clear" w:color="auto" w:fill="FFFFFF"/>
        <w:spacing w:after="0" w:line="240" w:lineRule="auto"/>
        <w:ind w:left="20"/>
        <w:jc w:val="center"/>
        <w:rPr>
          <w:rFonts w:ascii="Times New Roman" w:eastAsia="Calibri" w:hAnsi="Times New Roman" w:cs="Times New Roman"/>
          <w:sz w:val="28"/>
          <w:szCs w:val="28"/>
        </w:rPr>
      </w:pPr>
      <w:r w:rsidRPr="006E00EA">
        <w:rPr>
          <w:rFonts w:ascii="Times New Roman" w:eastAsia="Calibri" w:hAnsi="Times New Roman" w:cs="Times New Roman"/>
          <w:sz w:val="28"/>
          <w:szCs w:val="28"/>
        </w:rPr>
        <w:t>о проведении независимой антикоррупционной экспертизы проекта нормативного правового акта на соответствие его антикоррупционному законодательству</w:t>
      </w:r>
    </w:p>
    <w:p w14:paraId="606F6204" w14:textId="77777777" w:rsidR="006E00EA" w:rsidRPr="006E00EA" w:rsidRDefault="006E00EA" w:rsidP="006E00EA">
      <w:pPr>
        <w:widowControl w:val="0"/>
        <w:tabs>
          <w:tab w:val="left" w:pos="429"/>
          <w:tab w:val="left" w:pos="1119"/>
        </w:tabs>
        <w:spacing w:after="0" w:line="240" w:lineRule="auto"/>
        <w:jc w:val="right"/>
        <w:rPr>
          <w:rFonts w:ascii="Times New Roman" w:eastAsia="Calibri" w:hAnsi="Times New Roman" w:cs="Times New Roman"/>
          <w:sz w:val="28"/>
          <w:szCs w:val="28"/>
        </w:rPr>
      </w:pPr>
    </w:p>
    <w:p w14:paraId="2C102CD7" w14:textId="77777777" w:rsidR="006E00EA" w:rsidRPr="006E00EA" w:rsidRDefault="006E00EA" w:rsidP="006E00EA">
      <w:pPr>
        <w:tabs>
          <w:tab w:val="left" w:pos="1094"/>
        </w:tabs>
        <w:spacing w:after="0" w:line="240" w:lineRule="auto"/>
        <w:ind w:firstLine="709"/>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Настоящим Министерство сельского хозяйства и продовольствия Республики Дагестан уведомляет о проведении независимой антикоррупционной экспертизы проекта приказа Министерства сельского хозяйства и продовольствия Республики Дагестан «Об утверждении Правил предоставления субсидий из республиканского бюджета Республики Дагестан на отдельные отрасли животноводства в Республике Дагестан».</w:t>
      </w:r>
    </w:p>
    <w:p w14:paraId="0394F17A" w14:textId="77777777" w:rsidR="006E00EA" w:rsidRPr="006E00EA" w:rsidRDefault="006E00EA" w:rsidP="006E00EA">
      <w:pPr>
        <w:widowControl w:val="0"/>
        <w:spacing w:after="0" w:line="240" w:lineRule="auto"/>
        <w:ind w:firstLine="709"/>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w:t>
      </w:r>
    </w:p>
    <w:p w14:paraId="04007FBC" w14:textId="77777777" w:rsidR="006E00EA" w:rsidRPr="006E00EA" w:rsidRDefault="006E00EA" w:rsidP="006E00EA">
      <w:pPr>
        <w:widowControl w:val="0"/>
        <w:spacing w:after="0" w:line="274" w:lineRule="exact"/>
        <w:ind w:firstLine="708"/>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Предложения и замечания принимаются по адресу: 367911, г. Махачкала,                        п. Новый Хушет, мкр «Ветеран», а также по адресу электронной почты &lt;</w:t>
      </w:r>
      <w:hyperlink r:id="rId94" w:history="1">
        <w:r w:rsidRPr="006E00EA">
          <w:rPr>
            <w:rFonts w:ascii="Times New Roman" w:eastAsia="Calibri" w:hAnsi="Times New Roman" w:cs="Times New Roman"/>
            <w:color w:val="0000FF"/>
            <w:sz w:val="28"/>
            <w:szCs w:val="28"/>
            <w:u w:val="single"/>
            <w:shd w:val="clear" w:color="auto" w:fill="F1F6FB"/>
          </w:rPr>
          <w:t>expertiza.mcxrd@mail.ru</w:t>
        </w:r>
      </w:hyperlink>
      <w:r w:rsidRPr="006E00EA">
        <w:rPr>
          <w:rFonts w:ascii="Times New Roman" w:eastAsia="Calibri" w:hAnsi="Times New Roman" w:cs="Times New Roman"/>
          <w:sz w:val="28"/>
          <w:szCs w:val="28"/>
        </w:rPr>
        <w:t>&gt;.</w:t>
      </w:r>
    </w:p>
    <w:p w14:paraId="2230FB6F" w14:textId="77777777" w:rsidR="006E00EA" w:rsidRPr="006E00EA" w:rsidRDefault="006E00EA" w:rsidP="006E00EA">
      <w:pPr>
        <w:widowControl w:val="0"/>
        <w:tabs>
          <w:tab w:val="left" w:leader="underscore" w:pos="5813"/>
          <w:tab w:val="left" w:leader="underscore" w:pos="7742"/>
        </w:tabs>
        <w:spacing w:after="0" w:line="274" w:lineRule="exact"/>
        <w:ind w:firstLine="709"/>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Сроки приема предложений и замечаний: с 18.11.2025 г. по 28.11.2025 г.</w:t>
      </w:r>
    </w:p>
    <w:p w14:paraId="4C2A8446" w14:textId="77777777" w:rsidR="006E00EA" w:rsidRPr="006E00EA" w:rsidRDefault="006E00EA" w:rsidP="006E00EA">
      <w:pPr>
        <w:widowControl w:val="0"/>
        <w:spacing w:after="0" w:line="274" w:lineRule="exact"/>
        <w:ind w:firstLine="708"/>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Место размещения уведомления и проекта нормативного правового акта в информационно</w:t>
      </w:r>
      <w:r w:rsidRPr="006E00EA">
        <w:rPr>
          <w:rFonts w:ascii="Times New Roman" w:eastAsia="Calibri" w:hAnsi="Times New Roman" w:cs="Times New Roman"/>
          <w:sz w:val="28"/>
          <w:szCs w:val="28"/>
        </w:rPr>
        <w:softHyphen/>
        <w:t>-телекоммуникационной сети «Интернет» (</w:t>
      </w:r>
      <w:hyperlink r:id="rId95" w:history="1">
        <w:r w:rsidRPr="006E00EA">
          <w:rPr>
            <w:rFonts w:ascii="Times New Roman" w:eastAsia="Calibri" w:hAnsi="Times New Roman" w:cs="Times New Roman"/>
            <w:color w:val="0000FF"/>
            <w:sz w:val="28"/>
            <w:szCs w:val="28"/>
            <w:u w:val="single"/>
          </w:rPr>
          <w:t>https://mcxrd.ru/documents?type=332</w:t>
        </w:r>
      </w:hyperlink>
      <w:r w:rsidRPr="006E00EA">
        <w:rPr>
          <w:rFonts w:ascii="Times New Roman" w:eastAsia="Calibri" w:hAnsi="Times New Roman" w:cs="Times New Roman"/>
          <w:sz w:val="28"/>
          <w:szCs w:val="28"/>
        </w:rPr>
        <w:t xml:space="preserve">): </w:t>
      </w:r>
    </w:p>
    <w:p w14:paraId="16215F0D" w14:textId="77777777" w:rsidR="006E00EA" w:rsidRPr="006E00EA" w:rsidRDefault="006E00EA" w:rsidP="006E00EA">
      <w:pPr>
        <w:widowControl w:val="0"/>
        <w:spacing w:after="0" w:line="274" w:lineRule="exact"/>
        <w:ind w:firstLine="708"/>
        <w:jc w:val="both"/>
        <w:rPr>
          <w:rFonts w:ascii="Times New Roman" w:eastAsia="Calibri" w:hAnsi="Times New Roman" w:cs="Times New Roman"/>
          <w:sz w:val="28"/>
          <w:szCs w:val="28"/>
        </w:rPr>
      </w:pPr>
      <w:r w:rsidRPr="006E00EA">
        <w:rPr>
          <w:rFonts w:ascii="Times New Roman" w:eastAsia="Calibri" w:hAnsi="Times New Roman" w:cs="Times New Roman"/>
          <w:sz w:val="28"/>
          <w:szCs w:val="28"/>
        </w:rPr>
        <w:t>(</w:t>
      </w:r>
      <w:hyperlink r:id="rId96" w:history="1">
        <w:r w:rsidRPr="006E00EA">
          <w:rPr>
            <w:rFonts w:ascii="Times New Roman" w:eastAsia="Calibri" w:hAnsi="Times New Roman" w:cs="Times New Roman"/>
            <w:color w:val="0000FF"/>
            <w:sz w:val="28"/>
            <w:szCs w:val="28"/>
            <w:u w:val="single"/>
          </w:rPr>
          <w:t>https://mcxrd</w:t>
        </w:r>
      </w:hyperlink>
      <w:r w:rsidRPr="006E00EA">
        <w:rPr>
          <w:rFonts w:ascii="Times New Roman" w:eastAsia="Calibri" w:hAnsi="Times New Roman" w:cs="Times New Roman"/>
          <w:sz w:val="28"/>
          <w:szCs w:val="28"/>
        </w:rPr>
        <w:t xml:space="preserve"> &lt;Документы&gt;, &lt;Проекты правовых актов&gt;).</w:t>
      </w:r>
    </w:p>
    <w:p w14:paraId="19484599" w14:textId="77777777" w:rsidR="006E00EA" w:rsidRPr="006E00EA" w:rsidRDefault="006E00EA" w:rsidP="006E00EA">
      <w:pPr>
        <w:widowControl w:val="0"/>
        <w:tabs>
          <w:tab w:val="left" w:leader="underscore" w:pos="8851"/>
        </w:tabs>
        <w:spacing w:after="0" w:line="240" w:lineRule="exact"/>
        <w:jc w:val="center"/>
        <w:rPr>
          <w:rFonts w:ascii="Times New Roman" w:eastAsia="Calibri" w:hAnsi="Times New Roman" w:cs="Times New Roman"/>
          <w:sz w:val="28"/>
          <w:szCs w:val="28"/>
        </w:rPr>
      </w:pPr>
    </w:p>
    <w:p w14:paraId="04A2CA30" w14:textId="77777777" w:rsidR="006E00EA" w:rsidRPr="006E00EA" w:rsidRDefault="006E00EA" w:rsidP="006E00EA">
      <w:pPr>
        <w:widowControl w:val="0"/>
        <w:tabs>
          <w:tab w:val="left" w:leader="underscore" w:pos="8851"/>
        </w:tabs>
        <w:spacing w:after="0" w:line="240" w:lineRule="exact"/>
        <w:jc w:val="both"/>
        <w:rPr>
          <w:rFonts w:ascii="Times New Roman" w:eastAsia="Calibri" w:hAnsi="Times New Roman" w:cs="Times New Roman"/>
          <w:sz w:val="28"/>
          <w:szCs w:val="28"/>
        </w:rPr>
      </w:pPr>
    </w:p>
    <w:p w14:paraId="7433517A" w14:textId="77777777" w:rsidR="006E00EA" w:rsidRPr="006E00EA" w:rsidRDefault="006E00EA" w:rsidP="006E00EA">
      <w:pPr>
        <w:widowControl w:val="0"/>
        <w:tabs>
          <w:tab w:val="left" w:leader="underscore" w:pos="8851"/>
        </w:tabs>
        <w:spacing w:after="0" w:line="240" w:lineRule="exact"/>
        <w:jc w:val="both"/>
        <w:rPr>
          <w:rFonts w:ascii="Times New Roman" w:eastAsia="Calibri" w:hAnsi="Times New Roman" w:cs="Times New Roman"/>
          <w:sz w:val="28"/>
          <w:szCs w:val="28"/>
        </w:rPr>
      </w:pPr>
    </w:p>
    <w:p w14:paraId="6FC99E71" w14:textId="77777777" w:rsidR="006E00EA" w:rsidRPr="006E00EA" w:rsidRDefault="006E00EA" w:rsidP="006E00EA">
      <w:pPr>
        <w:widowControl w:val="0"/>
        <w:tabs>
          <w:tab w:val="left" w:leader="underscore" w:pos="8851"/>
        </w:tabs>
        <w:spacing w:after="0" w:line="240" w:lineRule="exact"/>
        <w:jc w:val="both"/>
        <w:rPr>
          <w:rFonts w:ascii="Times New Roman" w:eastAsia="Calibri" w:hAnsi="Times New Roman" w:cs="Times New Roman"/>
          <w:sz w:val="28"/>
          <w:szCs w:val="28"/>
        </w:rPr>
      </w:pPr>
    </w:p>
    <w:p w14:paraId="24D04F43" w14:textId="77777777" w:rsidR="006E00EA" w:rsidRPr="006E00EA" w:rsidRDefault="006E00EA" w:rsidP="006E00EA">
      <w:pPr>
        <w:widowControl w:val="0"/>
        <w:spacing w:after="0" w:line="240" w:lineRule="exact"/>
        <w:jc w:val="both"/>
        <w:rPr>
          <w:rFonts w:ascii="Times New Roman" w:eastAsia="Calibri" w:hAnsi="Times New Roman" w:cs="Times New Roman"/>
          <w:sz w:val="28"/>
          <w:szCs w:val="28"/>
        </w:rPr>
      </w:pPr>
    </w:p>
    <w:p w14:paraId="667D7AB4" w14:textId="77777777" w:rsidR="006E00EA" w:rsidRPr="006E00EA" w:rsidRDefault="006E00EA" w:rsidP="006E00EA">
      <w:pPr>
        <w:widowControl w:val="0"/>
        <w:spacing w:after="0" w:line="240" w:lineRule="auto"/>
        <w:jc w:val="right"/>
        <w:outlineLvl w:val="1"/>
        <w:rPr>
          <w:rFonts w:ascii="Times New Roman" w:eastAsia="Calibri" w:hAnsi="Times New Roman" w:cs="Times New Roman"/>
          <w:bCs/>
          <w:sz w:val="28"/>
          <w:szCs w:val="28"/>
        </w:rPr>
      </w:pPr>
    </w:p>
    <w:p w14:paraId="76D94286" w14:textId="77777777" w:rsidR="006E00EA" w:rsidRPr="006E00EA" w:rsidRDefault="006E00EA" w:rsidP="006E00EA">
      <w:pPr>
        <w:widowControl w:val="0"/>
        <w:spacing w:after="0" w:line="240" w:lineRule="auto"/>
        <w:jc w:val="right"/>
        <w:outlineLvl w:val="1"/>
        <w:rPr>
          <w:rFonts w:ascii="Times New Roman" w:eastAsia="Calibri" w:hAnsi="Times New Roman" w:cs="Times New Roman"/>
          <w:bCs/>
          <w:sz w:val="28"/>
          <w:szCs w:val="28"/>
        </w:rPr>
      </w:pPr>
    </w:p>
    <w:p w14:paraId="07DA078B" w14:textId="77777777" w:rsidR="006E00EA" w:rsidRPr="006E00EA" w:rsidRDefault="006E00EA" w:rsidP="006E00EA">
      <w:pPr>
        <w:spacing w:after="200" w:line="276" w:lineRule="auto"/>
        <w:rPr>
          <w:rFonts w:ascii="Calibri" w:eastAsia="Calibri" w:hAnsi="Calibri" w:cs="Times New Roman"/>
        </w:rPr>
      </w:pPr>
    </w:p>
    <w:p w14:paraId="52601285" w14:textId="77777777" w:rsidR="006E00EA" w:rsidRPr="006E00EA" w:rsidRDefault="006E00EA" w:rsidP="006E00EA">
      <w:pPr>
        <w:spacing w:after="200" w:line="276" w:lineRule="auto"/>
        <w:rPr>
          <w:rFonts w:ascii="Calibri" w:eastAsia="Calibri" w:hAnsi="Calibri" w:cs="Times New Roman"/>
        </w:rPr>
      </w:pPr>
      <w:bookmarkStart w:id="64" w:name="_GoBack"/>
      <w:bookmarkEnd w:id="64"/>
    </w:p>
    <w:p w14:paraId="19BA8DF3" w14:textId="77777777" w:rsidR="006E00EA" w:rsidRPr="00B90329" w:rsidRDefault="006E00EA" w:rsidP="00B90329">
      <w:pPr>
        <w:spacing w:after="0"/>
        <w:jc w:val="both"/>
        <w:rPr>
          <w:rFonts w:ascii="Times New Roman" w:hAnsi="Times New Roman" w:cs="Times New Roman"/>
          <w:b/>
          <w:bCs/>
          <w:sz w:val="28"/>
          <w:szCs w:val="28"/>
        </w:rPr>
      </w:pPr>
    </w:p>
    <w:sectPr w:rsidR="006E00EA" w:rsidRPr="00B90329" w:rsidSect="004E5DD0">
      <w:footerReference w:type="default" r:id="rId9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71470" w14:textId="77777777" w:rsidR="00142B7F" w:rsidRDefault="00142B7F" w:rsidP="004E5DD0">
      <w:pPr>
        <w:spacing w:after="0" w:line="240" w:lineRule="auto"/>
      </w:pPr>
      <w:r>
        <w:separator/>
      </w:r>
    </w:p>
  </w:endnote>
  <w:endnote w:type="continuationSeparator" w:id="0">
    <w:p w14:paraId="7098FF2F" w14:textId="77777777" w:rsidR="00142B7F" w:rsidRDefault="00142B7F" w:rsidP="004E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490915"/>
      <w:docPartObj>
        <w:docPartGallery w:val="Page Numbers (Bottom of Page)"/>
        <w:docPartUnique/>
      </w:docPartObj>
    </w:sdtPr>
    <w:sdtEndPr/>
    <w:sdtContent>
      <w:p w14:paraId="585C23CF" w14:textId="00B9E124" w:rsidR="004E5DD0" w:rsidRDefault="004E5DD0">
        <w:pPr>
          <w:pStyle w:val="a6"/>
          <w:jc w:val="center"/>
        </w:pPr>
        <w:r>
          <w:fldChar w:fldCharType="begin"/>
        </w:r>
        <w:r>
          <w:instrText>PAGE   \* MERGEFORMAT</w:instrText>
        </w:r>
        <w:r>
          <w:fldChar w:fldCharType="separate"/>
        </w:r>
        <w:r w:rsidR="006E00EA">
          <w:rPr>
            <w:noProof/>
          </w:rPr>
          <w:t>69</w:t>
        </w:r>
        <w:r>
          <w:fldChar w:fldCharType="end"/>
        </w:r>
      </w:p>
    </w:sdtContent>
  </w:sdt>
  <w:p w14:paraId="7C6AE72D" w14:textId="77777777" w:rsidR="004E5DD0" w:rsidRDefault="004E5D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E854B" w14:textId="77777777" w:rsidR="00142B7F" w:rsidRDefault="00142B7F" w:rsidP="004E5DD0">
      <w:pPr>
        <w:spacing w:after="0" w:line="240" w:lineRule="auto"/>
      </w:pPr>
      <w:r>
        <w:separator/>
      </w:r>
    </w:p>
  </w:footnote>
  <w:footnote w:type="continuationSeparator" w:id="0">
    <w:p w14:paraId="1797A568" w14:textId="77777777" w:rsidR="00142B7F" w:rsidRDefault="00142B7F" w:rsidP="004E5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F3"/>
    <w:rsid w:val="00113185"/>
    <w:rsid w:val="00142B7F"/>
    <w:rsid w:val="0014448E"/>
    <w:rsid w:val="00153518"/>
    <w:rsid w:val="001B67E3"/>
    <w:rsid w:val="00201F38"/>
    <w:rsid w:val="002B59F3"/>
    <w:rsid w:val="002E3D10"/>
    <w:rsid w:val="0032248D"/>
    <w:rsid w:val="003E5633"/>
    <w:rsid w:val="00466765"/>
    <w:rsid w:val="004E5DD0"/>
    <w:rsid w:val="005A3C0F"/>
    <w:rsid w:val="005B684D"/>
    <w:rsid w:val="00606E21"/>
    <w:rsid w:val="006E00EA"/>
    <w:rsid w:val="00765F7F"/>
    <w:rsid w:val="007838A5"/>
    <w:rsid w:val="007F21FD"/>
    <w:rsid w:val="00855454"/>
    <w:rsid w:val="008E1562"/>
    <w:rsid w:val="008F6752"/>
    <w:rsid w:val="00925BDD"/>
    <w:rsid w:val="00950A5D"/>
    <w:rsid w:val="0096204F"/>
    <w:rsid w:val="00B74E90"/>
    <w:rsid w:val="00B90329"/>
    <w:rsid w:val="00BB59ED"/>
    <w:rsid w:val="00CB5B05"/>
    <w:rsid w:val="00CE649C"/>
    <w:rsid w:val="00DF13CA"/>
    <w:rsid w:val="00DF4EB2"/>
    <w:rsid w:val="00E06526"/>
    <w:rsid w:val="00E17B55"/>
    <w:rsid w:val="00E448DE"/>
    <w:rsid w:val="00E96A29"/>
    <w:rsid w:val="00EC0E14"/>
    <w:rsid w:val="00FD2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customStyle="1" w:styleId="ConsPlusNormal">
    <w:name w:val="ConsPlusNormal"/>
    <w:rsid w:val="00E44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21DD"/>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4E5D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5DD0"/>
  </w:style>
  <w:style w:type="paragraph" w:styleId="a6">
    <w:name w:val="footer"/>
    <w:basedOn w:val="a"/>
    <w:link w:val="a7"/>
    <w:uiPriority w:val="99"/>
    <w:unhideWhenUsed/>
    <w:rsid w:val="004E5D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5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331&amp;dst=217" TargetMode="External"/><Relationship Id="rId21" Type="http://schemas.openxmlformats.org/officeDocument/2006/relationships/hyperlink" Target="https://login.consultant.ru/link/?req=doc&amp;base=LAW&amp;n=475892&amp;dst=113007" TargetMode="External"/><Relationship Id="rId34" Type="http://schemas.openxmlformats.org/officeDocument/2006/relationships/hyperlink" Target="https://login.consultant.ru/link/?req=doc&amp;base=RLAW346&amp;n=51600&amp;dst=24" TargetMode="External"/><Relationship Id="rId42" Type="http://schemas.openxmlformats.org/officeDocument/2006/relationships/hyperlink" Target="https://login.consultant.ru/link/?req=doc&amp;base=LAW&amp;n=508514" TargetMode="External"/><Relationship Id="rId47" Type="http://schemas.openxmlformats.org/officeDocument/2006/relationships/hyperlink" Target="https://login.consultant.ru/link/?req=doc&amp;base=LAW&amp;n=41013&amp;dst=100115" TargetMode="External"/><Relationship Id="rId50" Type="http://schemas.openxmlformats.org/officeDocument/2006/relationships/hyperlink" Target="https://login.consultant.ru/link/?req=doc&amp;base=LAW&amp;n=475892&amp;dst=108907" TargetMode="External"/><Relationship Id="rId55" Type="http://schemas.openxmlformats.org/officeDocument/2006/relationships/hyperlink" Target="www.mcxrd.ru" TargetMode="External"/><Relationship Id="rId63" Type="http://schemas.openxmlformats.org/officeDocument/2006/relationships/hyperlink" Target="https://login.consultant.ru/link/?req=doc&amp;base=LAW&amp;n=508374&amp;dst=3722" TargetMode="External"/><Relationship Id="rId68" Type="http://schemas.openxmlformats.org/officeDocument/2006/relationships/hyperlink" Target="https://login.consultant.ru/link/?req=doc&amp;base=LAW&amp;n=503623" TargetMode="External"/><Relationship Id="rId76" Type="http://schemas.openxmlformats.org/officeDocument/2006/relationships/hyperlink" Target="https://login.consultant.ru/link/?req=doc&amp;base=LAW&amp;n=475892&amp;dst=102403" TargetMode="External"/><Relationship Id="rId84" Type="http://schemas.openxmlformats.org/officeDocument/2006/relationships/hyperlink" Target="https://login.consultant.ru/link/?req=doc&amp;base=LAW&amp;n=508374&amp;dst=3704" TargetMode="External"/><Relationship Id="rId89" Type="http://schemas.openxmlformats.org/officeDocument/2006/relationships/hyperlink" Target="https://login.consultant.ru/link/?req=doc&amp;base=LAW&amp;n=505966" TargetMode="External"/><Relationship Id="rId97" Type="http://schemas.openxmlformats.org/officeDocument/2006/relationships/footer" Target="footer1.xml"/><Relationship Id="rId7" Type="http://schemas.openxmlformats.org/officeDocument/2006/relationships/hyperlink" Target="https://login.consultant.ru/link/?req=doc&amp;base=RLAW346&amp;n=51600&amp;dst=24" TargetMode="External"/><Relationship Id="rId71" Type="http://schemas.openxmlformats.org/officeDocument/2006/relationships/hyperlink" Target="www.mcxrd.ru" TargetMode="External"/><Relationship Id="rId92" Type="http://schemas.openxmlformats.org/officeDocument/2006/relationships/hyperlink" Target="https://promote.budget.gov.ru" TargetMode="External"/><Relationship Id="rId2" Type="http://schemas.openxmlformats.org/officeDocument/2006/relationships/styles" Target="styles.xml"/><Relationship Id="rId16" Type="http://schemas.openxmlformats.org/officeDocument/2006/relationships/hyperlink" Target="https://login.consultant.ru/link/?req=doc&amp;base=LAW&amp;n=475892&amp;dst=102403" TargetMode="External"/><Relationship Id="rId29" Type="http://schemas.openxmlformats.org/officeDocument/2006/relationships/hyperlink" Target="https://login.consultant.ru/link/?req=doc&amp;base=LAW&amp;n=505966" TargetMode="External"/><Relationship Id="rId11" Type="http://schemas.openxmlformats.org/officeDocument/2006/relationships/hyperlink" Target="https://login.consultant.ru/link/?req=doc&amp;base=LAW&amp;n=455730&amp;dst=100009" TargetMode="External"/><Relationship Id="rId24" Type="http://schemas.openxmlformats.org/officeDocument/2006/relationships/hyperlink" Target="https://login.consultant.ru/link/?req=doc&amp;base=LAW&amp;n=508374&amp;dst=3704" TargetMode="External"/><Relationship Id="rId32" Type="http://schemas.openxmlformats.org/officeDocument/2006/relationships/hyperlink" Target="https://promote.budget.gov.ru" TargetMode="External"/><Relationship Id="rId37" Type="http://schemas.openxmlformats.org/officeDocument/2006/relationships/hyperlink" Target="https://login.consultant.ru/link/?req=doc&amp;base=LAW&amp;n=483130&amp;dst=5769" TargetMode="External"/><Relationship Id="rId40" Type="http://schemas.openxmlformats.org/officeDocument/2006/relationships/hyperlink" Target="https://login.consultant.ru/link/?req=doc&amp;base=LAW&amp;n=495493&amp;dst=104371" TargetMode="External"/><Relationship Id="rId45" Type="http://schemas.openxmlformats.org/officeDocument/2006/relationships/hyperlink" Target="https://login.consultant.ru/link/?req=doc&amp;base=LAW&amp;n=26303&amp;dst=100168" TargetMode="External"/><Relationship Id="rId53" Type="http://schemas.openxmlformats.org/officeDocument/2006/relationships/hyperlink" Target="https://login.consultant.ru/link/?req=doc&amp;base=LAW&amp;n=475892&amp;dst=112021" TargetMode="External"/><Relationship Id="rId58" Type="http://schemas.openxmlformats.org/officeDocument/2006/relationships/hyperlink" Target="https://login.consultant.ru/link/?req=doc&amp;base=LAW&amp;n=509331&amp;dst=217" TargetMode="External"/><Relationship Id="rId66" Type="http://schemas.openxmlformats.org/officeDocument/2006/relationships/hyperlink" Target="https://login.consultant.ru/link/?req=doc&amp;base=RLAW346&amp;n=51600&amp;dst=24" TargetMode="External"/><Relationship Id="rId74" Type="http://schemas.openxmlformats.org/officeDocument/2006/relationships/hyperlink" Target="https://login.consultant.ru/link/?req=doc&amp;base=LAW&amp;n=495493&amp;dst=104371" TargetMode="External"/><Relationship Id="rId79" Type="http://schemas.openxmlformats.org/officeDocument/2006/relationships/hyperlink" Target="https://login.consultant.ru/link/?req=doc&amp;base=LAW&amp;n=475892&amp;dst=109740" TargetMode="External"/><Relationship Id="rId87" Type="http://schemas.openxmlformats.org/officeDocument/2006/relationships/hyperlink" Target="https://login.consultant.ru/link/?req=doc&amp;base=LAW&amp;n=509331&amp;dst=217" TargetMode="External"/><Relationship Id="rId5" Type="http://schemas.openxmlformats.org/officeDocument/2006/relationships/footnotes" Target="footnotes.xml"/><Relationship Id="rId61" Type="http://schemas.openxmlformats.org/officeDocument/2006/relationships/hyperlink" Target="https://login.consultant.ru/link/?req=doc&amp;base=LAW&amp;n=505966" TargetMode="External"/><Relationship Id="rId82" Type="http://schemas.openxmlformats.org/officeDocument/2006/relationships/hyperlink" Target="https://login.consultant.ru/link/?req=doc&amp;base=LAW&amp;n=475892&amp;dst=113007" TargetMode="External"/><Relationship Id="rId90" Type="http://schemas.openxmlformats.org/officeDocument/2006/relationships/hyperlink" Target="https://login.consultant.ru/link/?req=doc&amp;base=LAW&amp;n=508374&amp;dst=3704" TargetMode="External"/><Relationship Id="rId95" Type="http://schemas.openxmlformats.org/officeDocument/2006/relationships/hyperlink" Target="https://mcxrd.ru/documents?type=332" TargetMode="External"/><Relationship Id="rId19" Type="http://schemas.openxmlformats.org/officeDocument/2006/relationships/hyperlink" Target="https://login.consultant.ru/link/?req=doc&amp;base=LAW&amp;n=475892&amp;dst=111067" TargetMode="External"/><Relationship Id="rId14" Type="http://schemas.openxmlformats.org/officeDocument/2006/relationships/hyperlink" Target="https://login.consultant.ru/link/?req=doc&amp;base=LAW&amp;n=486383&amp;dst=106710" TargetMode="External"/><Relationship Id="rId22" Type="http://schemas.openxmlformats.org/officeDocument/2006/relationships/hyperlink" Target="www.mcxrd.ru" TargetMode="External"/><Relationship Id="rId27" Type="http://schemas.openxmlformats.org/officeDocument/2006/relationships/hyperlink" Target="https://login.consultant.ru/link/?req=doc&amp;base=LAW&amp;n=509331&amp;dst=217" TargetMode="External"/><Relationship Id="rId30" Type="http://schemas.openxmlformats.org/officeDocument/2006/relationships/hyperlink" Target="https://login.consultant.ru/link/?req=doc&amp;base=LAW&amp;n=508374&amp;dst=3704" TargetMode="External"/><Relationship Id="rId35" Type="http://schemas.openxmlformats.org/officeDocument/2006/relationships/hyperlink" Target="https://login.consultant.ru/link/?req=doc&amp;base=LAW&amp;n=121087&amp;dst=100142" TargetMode="External"/><Relationship Id="rId43" Type="http://schemas.openxmlformats.org/officeDocument/2006/relationships/hyperlink" Target="https://login.consultant.ru/link/?req=doc&amp;base=LAW&amp;n=508514&amp;dst=306" TargetMode="External"/><Relationship Id="rId48" Type="http://schemas.openxmlformats.org/officeDocument/2006/relationships/hyperlink" Target="https://login.consultant.ru/link/?req=doc&amp;base=LAW&amp;n=475892&amp;dst=102403" TargetMode="External"/><Relationship Id="rId56" Type="http://schemas.openxmlformats.org/officeDocument/2006/relationships/hyperlink" Target="https://login.consultant.ru/link/?req=doc&amp;base=LAW&amp;n=508374&amp;dst=3704" TargetMode="External"/><Relationship Id="rId64" Type="http://schemas.openxmlformats.org/officeDocument/2006/relationships/hyperlink" Target="https://promote.budget.gov.ru" TargetMode="External"/><Relationship Id="rId69" Type="http://schemas.openxmlformats.org/officeDocument/2006/relationships/hyperlink" Target="https://login.consultant.ru/link/?req=doc&amp;base=LAW&amp;n=483130&amp;dst=5769" TargetMode="External"/><Relationship Id="rId77" Type="http://schemas.openxmlformats.org/officeDocument/2006/relationships/hyperlink" Target="https://login.consultant.ru/link/?req=doc&amp;base=LAW&amp;n=475892&amp;dst=108095" TargetMode="External"/><Relationship Id="rId8" Type="http://schemas.openxmlformats.org/officeDocument/2006/relationships/hyperlink" Target="https://login.consultant.ru/link/?req=doc&amp;base=LAW&amp;n=121087&amp;dst=100142" TargetMode="External"/><Relationship Id="rId51" Type="http://schemas.openxmlformats.org/officeDocument/2006/relationships/hyperlink" Target="https://login.consultant.ru/link/?req=doc&amp;base=LAW&amp;n=475892&amp;dst=109740" TargetMode="External"/><Relationship Id="rId72" Type="http://schemas.openxmlformats.org/officeDocument/2006/relationships/hyperlink" Target="https://promote.budget.gov.ru" TargetMode="External"/><Relationship Id="rId80" Type="http://schemas.openxmlformats.org/officeDocument/2006/relationships/hyperlink" Target="https://login.consultant.ru/link/?req=doc&amp;base=LAW&amp;n=475892&amp;dst=111067" TargetMode="External"/><Relationship Id="rId85" Type="http://schemas.openxmlformats.org/officeDocument/2006/relationships/hyperlink" Target="https://login.consultant.ru/link/?req=doc&amp;base=LAW&amp;n=508374&amp;dst=3722" TargetMode="External"/><Relationship Id="rId93" Type="http://schemas.openxmlformats.org/officeDocument/2006/relationships/hyperlink" Target="https://login.consultant.ru/link/?req=doc&amp;base=LAW&amp;n=509331&amp;dst=101922"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romote.budget.gov.ru" TargetMode="External"/><Relationship Id="rId17" Type="http://schemas.openxmlformats.org/officeDocument/2006/relationships/hyperlink" Target="https://login.consultant.ru/link/?req=doc&amp;base=LAW&amp;n=475892&amp;dst=108095" TargetMode="External"/><Relationship Id="rId25" Type="http://schemas.openxmlformats.org/officeDocument/2006/relationships/hyperlink" Target="https://login.consultant.ru/link/?req=doc&amp;base=LAW&amp;n=508374&amp;dst=3722" TargetMode="External"/><Relationship Id="rId33" Type="http://schemas.openxmlformats.org/officeDocument/2006/relationships/hyperlink" Target="https://login.consultant.ru/link/?req=doc&amp;base=LAW&amp;n=509331&amp;dst=101922" TargetMode="External"/><Relationship Id="rId38" Type="http://schemas.openxmlformats.org/officeDocument/2006/relationships/hyperlink" Target="https://login.consultant.ru/link/?req=doc&amp;base=LAW&amp;n=455730&amp;dst=100009" TargetMode="External"/><Relationship Id="rId46" Type="http://schemas.openxmlformats.org/officeDocument/2006/relationships/hyperlink" Target="https://login.consultant.ru/link/?req=doc&amp;base=LAW&amp;n=26303&amp;dst=100254" TargetMode="External"/><Relationship Id="rId59" Type="http://schemas.openxmlformats.org/officeDocument/2006/relationships/hyperlink" Target="https://login.consultant.ru/link/?req=doc&amp;base=LAW&amp;n=509331&amp;dst=217" TargetMode="External"/><Relationship Id="rId67"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LAW&amp;n=475892&amp;dst=112021" TargetMode="External"/><Relationship Id="rId41" Type="http://schemas.openxmlformats.org/officeDocument/2006/relationships/hyperlink" Target="https://login.consultant.ru/link/?req=doc&amp;base=LAW&amp;n=486383&amp;dst=106710" TargetMode="External"/><Relationship Id="rId54" Type="http://schemas.openxmlformats.org/officeDocument/2006/relationships/hyperlink" Target="https://login.consultant.ru/link/?req=doc&amp;base=LAW&amp;n=475892&amp;dst=113007" TargetMode="External"/><Relationship Id="rId62" Type="http://schemas.openxmlformats.org/officeDocument/2006/relationships/hyperlink" Target="https://login.consultant.ru/link/?req=doc&amp;base=LAW&amp;n=508374&amp;dst=3704" TargetMode="External"/><Relationship Id="rId70" Type="http://schemas.openxmlformats.org/officeDocument/2006/relationships/hyperlink" Target="https://login.consultant.ru/link/?req=doc&amp;base=LAW&amp;n=455730&amp;dst=100009" TargetMode="External"/><Relationship Id="rId75" Type="http://schemas.openxmlformats.org/officeDocument/2006/relationships/hyperlink" Target="https://login.consultant.ru/link/?req=doc&amp;base=LAW&amp;n=486383&amp;dst=106710" TargetMode="External"/><Relationship Id="rId83" Type="http://schemas.openxmlformats.org/officeDocument/2006/relationships/hyperlink" Target="www.mcxrd.ru" TargetMode="External"/><Relationship Id="rId88" Type="http://schemas.openxmlformats.org/officeDocument/2006/relationships/hyperlink" Target="https://login.consultant.ru/link/?req=doc&amp;base=LAW&amp;n=479333&amp;dst=100104" TargetMode="External"/><Relationship Id="rId91" Type="http://schemas.openxmlformats.org/officeDocument/2006/relationships/hyperlink" Target="https://login.consultant.ru/link/?req=doc&amp;base=LAW&amp;n=508374&amp;dst=3722" TargetMode="External"/><Relationship Id="rId96" Type="http://schemas.openxmlformats.org/officeDocument/2006/relationships/hyperlink" Target="https://mcxr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1013&amp;dst=100115" TargetMode="External"/><Relationship Id="rId23" Type="http://schemas.openxmlformats.org/officeDocument/2006/relationships/image" Target="media/image1.wmf"/><Relationship Id="rId28" Type="http://schemas.openxmlformats.org/officeDocument/2006/relationships/hyperlink" Target="https://login.consultant.ru/link/?req=doc&amp;base=LAW&amp;n=479333&amp;dst=100104" TargetMode="External"/><Relationship Id="rId36" Type="http://schemas.openxmlformats.org/officeDocument/2006/relationships/hyperlink" Target="https://login.consultant.ru/link/?req=doc&amp;base=LAW&amp;n=503623" TargetMode="External"/><Relationship Id="rId49" Type="http://schemas.openxmlformats.org/officeDocument/2006/relationships/hyperlink" Target="https://login.consultant.ru/link/?req=doc&amp;base=LAW&amp;n=475892&amp;dst=108095" TargetMode="External"/><Relationship Id="rId57" Type="http://schemas.openxmlformats.org/officeDocument/2006/relationships/hyperlink" Target="https://login.consultant.ru/link/?req=doc&amp;base=LAW&amp;n=508374&amp;dst=3722" TargetMode="External"/><Relationship Id="rId10" Type="http://schemas.openxmlformats.org/officeDocument/2006/relationships/hyperlink" Target="https://login.consultant.ru/link/?req=doc&amp;base=LAW&amp;n=483130&amp;dst=5769" TargetMode="External"/><Relationship Id="rId31" Type="http://schemas.openxmlformats.org/officeDocument/2006/relationships/hyperlink" Target="https://login.consultant.ru/link/?req=doc&amp;base=LAW&amp;n=508374&amp;dst=3722" TargetMode="External"/><Relationship Id="rId44" Type="http://schemas.openxmlformats.org/officeDocument/2006/relationships/hyperlink" Target="https://login.consultant.ru/link/?req=doc&amp;base=LAW&amp;n=508514&amp;dst=100836" TargetMode="External"/><Relationship Id="rId52" Type="http://schemas.openxmlformats.org/officeDocument/2006/relationships/hyperlink" Target="https://login.consultant.ru/link/?req=doc&amp;base=LAW&amp;n=475892&amp;dst=111067" TargetMode="External"/><Relationship Id="rId60" Type="http://schemas.openxmlformats.org/officeDocument/2006/relationships/hyperlink" Target="https://login.consultant.ru/link/?req=doc&amp;base=LAW&amp;n=479333&amp;dst=100104" TargetMode="External"/><Relationship Id="rId65" Type="http://schemas.openxmlformats.org/officeDocument/2006/relationships/hyperlink" Target="https://login.consultant.ru/link/?req=doc&amp;base=LAW&amp;n=509331&amp;dst=101922" TargetMode="External"/><Relationship Id="rId73" Type="http://schemas.openxmlformats.org/officeDocument/2006/relationships/hyperlink" Target="https://login.consultant.ru/link/?req=doc&amp;base=LAW&amp;n=41013&amp;dst=100115" TargetMode="External"/><Relationship Id="rId78" Type="http://schemas.openxmlformats.org/officeDocument/2006/relationships/hyperlink" Target="https://login.consultant.ru/link/?req=doc&amp;base=LAW&amp;n=475892&amp;dst=108907" TargetMode="External"/><Relationship Id="rId81" Type="http://schemas.openxmlformats.org/officeDocument/2006/relationships/hyperlink" Target="https://login.consultant.ru/link/?req=doc&amp;base=LAW&amp;n=475892&amp;dst=112021" TargetMode="External"/><Relationship Id="rId86" Type="http://schemas.openxmlformats.org/officeDocument/2006/relationships/hyperlink" Target="https://login.consultant.ru/link/?req=doc&amp;base=LAW&amp;n=509331&amp;dst=217" TargetMode="External"/><Relationship Id="rId94" Type="http://schemas.openxmlformats.org/officeDocument/2006/relationships/hyperlink" Target="mailto:expertiza.mcxrd@mail.ru"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3623" TargetMode="External"/><Relationship Id="rId13" Type="http://schemas.openxmlformats.org/officeDocument/2006/relationships/hyperlink" Target="https://login.consultant.ru/link/?req=doc&amp;base=LAW&amp;n=495493&amp;dst=104371" TargetMode="External"/><Relationship Id="rId18" Type="http://schemas.openxmlformats.org/officeDocument/2006/relationships/hyperlink" Target="https://login.consultant.ru/link/?req=doc&amp;base=LAW&amp;n=475892&amp;dst=109740" TargetMode="External"/><Relationship Id="rId3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69</Pages>
  <Words>26333</Words>
  <Characters>150102</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khadia</cp:lastModifiedBy>
  <cp:revision>17</cp:revision>
  <dcterms:created xsi:type="dcterms:W3CDTF">2025-10-20T08:20:00Z</dcterms:created>
  <dcterms:modified xsi:type="dcterms:W3CDTF">2025-11-17T17:24:00Z</dcterms:modified>
</cp:coreProperties>
</file>