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80" w:rsidRPr="00F11AF1" w:rsidRDefault="00D61680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Default="009024D3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 Р И К А З</w:t>
      </w:r>
    </w:p>
    <w:p w:rsidR="00F11AF1" w:rsidRPr="00F11AF1" w:rsidRDefault="00F11AF1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F11AF1" w:rsidRDefault="00605168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О внесении изменений в приказ</w:t>
      </w:r>
    </w:p>
    <w:p w:rsidR="00F11AF1" w:rsidRDefault="00605168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Министерства сельского хозяйства и</w:t>
      </w:r>
    </w:p>
    <w:p w:rsidR="00080142" w:rsidRPr="00F11AF1" w:rsidRDefault="00605168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продовольствия Республики </w:t>
      </w:r>
      <w:r w:rsidR="00F11AF1" w:rsidRPr="00F11AF1">
        <w:rPr>
          <w:rFonts w:cs="Times New Roman"/>
          <w:b/>
          <w:szCs w:val="28"/>
        </w:rPr>
        <w:t>Дагестан от</w:t>
      </w:r>
      <w:r w:rsidRPr="00F11AF1">
        <w:rPr>
          <w:rFonts w:cs="Times New Roman"/>
          <w:b/>
          <w:szCs w:val="28"/>
        </w:rPr>
        <w:t xml:space="preserve"> 7 мая 2024 года № 46</w:t>
      </w:r>
    </w:p>
    <w:p w:rsidR="00080142" w:rsidRPr="00F11AF1" w:rsidRDefault="00080142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080142" w:rsidRPr="00F11AF1" w:rsidRDefault="0008014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В целях оптимизации процесса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фермеров, приказываю:</w:t>
      </w:r>
    </w:p>
    <w:p w:rsidR="00033E4B" w:rsidRPr="00F11AF1" w:rsidRDefault="0008014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1. Утвердить прилагаемые изменения, которые вносятся в приказ Министерства сельского хозяйства и продово</w:t>
      </w:r>
      <w:r w:rsidR="00033E4B" w:rsidRPr="00F11AF1">
        <w:rPr>
          <w:rFonts w:cs="Times New Roman"/>
          <w:szCs w:val="28"/>
        </w:rPr>
        <w:t xml:space="preserve">льствия Республики Дагестан от 7 мая 2024 года № 46 «Об утверждении Порядка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фермеров» (Официальный </w:t>
      </w:r>
      <w:r w:rsidR="00F11AF1">
        <w:rPr>
          <w:rFonts w:cs="Times New Roman"/>
          <w:szCs w:val="28"/>
        </w:rPr>
        <w:t xml:space="preserve">                  </w:t>
      </w:r>
      <w:r w:rsidR="00033E4B" w:rsidRPr="00F11AF1">
        <w:rPr>
          <w:rFonts w:cs="Times New Roman"/>
          <w:szCs w:val="28"/>
        </w:rPr>
        <w:t>интернет-портал правовой информации (</w:t>
      </w:r>
      <w:r w:rsidR="00033E4B" w:rsidRPr="00F11AF1">
        <w:rPr>
          <w:rFonts w:cs="Times New Roman"/>
          <w:szCs w:val="28"/>
          <w:lang w:val="en-US"/>
        </w:rPr>
        <w:t>www</w:t>
      </w:r>
      <w:r w:rsidR="00033E4B" w:rsidRPr="00F11AF1">
        <w:rPr>
          <w:rFonts w:cs="Times New Roman"/>
          <w:szCs w:val="28"/>
        </w:rPr>
        <w:t xml:space="preserve">.pravo.gov.ru), 2024, 24 мая, </w:t>
      </w:r>
      <w:r w:rsidR="00F11AF1">
        <w:rPr>
          <w:rFonts w:cs="Times New Roman"/>
          <w:szCs w:val="28"/>
        </w:rPr>
        <w:t xml:space="preserve">                                    </w:t>
      </w:r>
      <w:r w:rsidR="00033E4B" w:rsidRPr="00F11AF1">
        <w:rPr>
          <w:rFonts w:cs="Times New Roman"/>
          <w:szCs w:val="28"/>
        </w:rPr>
        <w:t>№ 0501202405240004; 17 июня, № 0501202406170001, Зарегистрирован в Министерстве юстиции Республики Дагестан 21</w:t>
      </w:r>
      <w:r w:rsidR="00DA6C2B">
        <w:rPr>
          <w:rFonts w:cs="Times New Roman"/>
          <w:szCs w:val="28"/>
        </w:rPr>
        <w:t xml:space="preserve">мая </w:t>
      </w:r>
      <w:r w:rsidR="00033E4B" w:rsidRPr="00F11AF1">
        <w:rPr>
          <w:rFonts w:cs="Times New Roman"/>
          <w:szCs w:val="28"/>
        </w:rPr>
        <w:t>2024</w:t>
      </w:r>
      <w:r w:rsidR="00DA6C2B">
        <w:rPr>
          <w:rFonts w:cs="Times New Roman"/>
          <w:szCs w:val="28"/>
        </w:rPr>
        <w:t xml:space="preserve"> года</w:t>
      </w:r>
      <w:bookmarkStart w:id="0" w:name="_GoBack"/>
      <w:bookmarkEnd w:id="0"/>
      <w:r w:rsidR="00033E4B" w:rsidRPr="00F11AF1">
        <w:rPr>
          <w:rFonts w:cs="Times New Roman"/>
          <w:szCs w:val="28"/>
        </w:rPr>
        <w:t xml:space="preserve"> № 7109).</w:t>
      </w:r>
    </w:p>
    <w:p w:rsidR="00033E4B" w:rsidRPr="00F11AF1" w:rsidRDefault="00033E4B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2. Разместить настоящи</w:t>
      </w:r>
      <w:r w:rsidR="00A46C2A">
        <w:rPr>
          <w:rFonts w:cs="Times New Roman"/>
          <w:szCs w:val="28"/>
        </w:rPr>
        <w:t>й п</w:t>
      </w:r>
      <w:r w:rsidRPr="00F11AF1">
        <w:rPr>
          <w:rFonts w:cs="Times New Roman"/>
          <w:szCs w:val="28"/>
        </w:rPr>
        <w:t>риказ в информационно-телекоммуникационной сети «Интернет» на официальном сайте Министерства сельского хозяйства и продовольствия Республики Дагестан (www.mcx.ru).</w:t>
      </w:r>
    </w:p>
    <w:p w:rsidR="00033E4B" w:rsidRPr="00F11AF1" w:rsidRDefault="00A46C2A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Направить настоящий п</w:t>
      </w:r>
      <w:r w:rsidR="00033E4B" w:rsidRPr="00F11AF1">
        <w:rPr>
          <w:rFonts w:cs="Times New Roman"/>
          <w:szCs w:val="28"/>
        </w:rPr>
        <w:t>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033E4B" w:rsidRDefault="00033E4B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4. Настоящий приказ вступает в с</w:t>
      </w:r>
      <w:r w:rsidR="00605168" w:rsidRPr="00F11AF1">
        <w:rPr>
          <w:rFonts w:cs="Times New Roman"/>
          <w:szCs w:val="28"/>
        </w:rPr>
        <w:t>и</w:t>
      </w:r>
      <w:r w:rsidRPr="00F11AF1">
        <w:rPr>
          <w:rFonts w:cs="Times New Roman"/>
          <w:szCs w:val="28"/>
        </w:rPr>
        <w:t>лу в установленном законодательством порядке.</w:t>
      </w:r>
    </w:p>
    <w:p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11AF1" w:rsidRDefault="00F11AF1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Министр           </w:t>
      </w:r>
      <w:r>
        <w:rPr>
          <w:rFonts w:cs="Times New Roman"/>
          <w:b/>
          <w:szCs w:val="28"/>
        </w:rPr>
        <w:t xml:space="preserve">                                                                   </w:t>
      </w:r>
      <w:r w:rsidRPr="00F11AF1">
        <w:rPr>
          <w:rFonts w:cs="Times New Roman"/>
          <w:b/>
          <w:szCs w:val="28"/>
        </w:rPr>
        <w:t xml:space="preserve">       Ш.Р. Рамазанов</w:t>
      </w: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E972AB" w:rsidRDefault="00E972AB" w:rsidP="00FF7170">
      <w:pPr>
        <w:rPr>
          <w:rFonts w:cs="Times New Roman"/>
          <w:szCs w:val="28"/>
        </w:rPr>
      </w:pPr>
    </w:p>
    <w:p w:rsidR="00E972AB" w:rsidRDefault="00E972AB" w:rsidP="00FF7170">
      <w:pPr>
        <w:rPr>
          <w:rFonts w:cs="Times New Roman"/>
          <w:szCs w:val="28"/>
        </w:rPr>
      </w:pPr>
    </w:p>
    <w:p w:rsidR="00E972AB" w:rsidRDefault="00E972AB" w:rsidP="00FF7170">
      <w:pPr>
        <w:rPr>
          <w:rFonts w:cs="Times New Roman"/>
          <w:szCs w:val="28"/>
        </w:rPr>
      </w:pP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lastRenderedPageBreak/>
        <w:t>Утвержден</w:t>
      </w:r>
      <w:r>
        <w:rPr>
          <w:rFonts w:cs="Times New Roman"/>
          <w:szCs w:val="28"/>
        </w:rPr>
        <w:t>ы</w:t>
      </w:r>
      <w:r w:rsidRPr="00F8333B">
        <w:rPr>
          <w:rFonts w:cs="Times New Roman"/>
          <w:szCs w:val="28"/>
        </w:rPr>
        <w:t xml:space="preserve"> приказом</w:t>
      </w: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t>Министерства сельского хозяйства</w:t>
      </w: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t xml:space="preserve">и продовольствия Республики Дагестан </w:t>
      </w: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t>от «____» ___________ 2025 г. №______</w:t>
      </w:r>
    </w:p>
    <w:p w:rsidR="00FF7170" w:rsidRDefault="00FF7170" w:rsidP="00FF7170">
      <w:pPr>
        <w:autoSpaceDE w:val="0"/>
        <w:autoSpaceDN w:val="0"/>
        <w:adjustRightInd w:val="0"/>
        <w:ind w:firstLine="708"/>
        <w:rPr>
          <w:rFonts w:cs="Times New Roman"/>
          <w:b/>
          <w:szCs w:val="28"/>
        </w:rPr>
      </w:pPr>
    </w:p>
    <w:p w:rsidR="00FF7170" w:rsidRDefault="00FF7170" w:rsidP="00FF7170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Изменения,</w:t>
      </w:r>
    </w:p>
    <w:p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которые вносятся в приказ </w:t>
      </w:r>
      <w:r w:rsidRPr="00F11AF1">
        <w:rPr>
          <w:rFonts w:cs="Times New Roman"/>
          <w:b/>
          <w:szCs w:val="28"/>
        </w:rPr>
        <w:t>Министерства сельского хозяйства и</w:t>
      </w:r>
    </w:p>
    <w:p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продовольствия Республики Дагестан от 7 мая 2024 года № 46</w:t>
      </w:r>
    </w:p>
    <w:p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FF7170" w:rsidRDefault="00FF7170" w:rsidP="00FF717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1. </w:t>
      </w:r>
      <w:r w:rsidR="00085699">
        <w:rPr>
          <w:rFonts w:cs="Times New Roman"/>
          <w:szCs w:val="28"/>
        </w:rPr>
        <w:t>В преамбуле приказа слова «постановлением Правительства Республики Дагестан от 1 апреля 2022 г. № 64 «О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Дагестан» (интернет-портал правовой информации Республики Дагестан (www.pravo.e-dag.ru) 2022, 5 апреля, № 05002008648)» заменить словами  «</w:t>
      </w:r>
      <w:r w:rsidR="00F7200D">
        <w:rPr>
          <w:rFonts w:cs="Times New Roman"/>
          <w:szCs w:val="28"/>
        </w:rPr>
        <w:t>п</w:t>
      </w:r>
      <w:r w:rsidR="00085699">
        <w:rPr>
          <w:rFonts w:cs="Times New Roman"/>
          <w:szCs w:val="28"/>
        </w:rPr>
        <w:t>остановление</w:t>
      </w:r>
      <w:r w:rsidR="00F7200D">
        <w:rPr>
          <w:rFonts w:cs="Times New Roman"/>
          <w:szCs w:val="28"/>
        </w:rPr>
        <w:t>м</w:t>
      </w:r>
      <w:r w:rsidR="00085699">
        <w:rPr>
          <w:rFonts w:cs="Times New Roman"/>
          <w:szCs w:val="28"/>
        </w:rPr>
        <w:t xml:space="preserve"> Правительства </w:t>
      </w:r>
      <w:r w:rsidR="00F7200D">
        <w:rPr>
          <w:rFonts w:cs="Times New Roman"/>
          <w:szCs w:val="28"/>
        </w:rPr>
        <w:t xml:space="preserve">Республики </w:t>
      </w:r>
      <w:r w:rsidR="00085699">
        <w:rPr>
          <w:rFonts w:cs="Times New Roman"/>
          <w:szCs w:val="28"/>
        </w:rPr>
        <w:t>Д</w:t>
      </w:r>
      <w:r w:rsidR="00F7200D">
        <w:rPr>
          <w:rFonts w:cs="Times New Roman"/>
          <w:szCs w:val="28"/>
        </w:rPr>
        <w:t>агестан</w:t>
      </w:r>
      <w:r w:rsidR="00085699">
        <w:rPr>
          <w:rFonts w:cs="Times New Roman"/>
          <w:szCs w:val="28"/>
        </w:rPr>
        <w:t xml:space="preserve"> от 15</w:t>
      </w:r>
      <w:r w:rsidR="00F7200D">
        <w:rPr>
          <w:rFonts w:cs="Times New Roman"/>
          <w:szCs w:val="28"/>
        </w:rPr>
        <w:t xml:space="preserve"> августа </w:t>
      </w:r>
      <w:r w:rsidR="00085699">
        <w:rPr>
          <w:rFonts w:cs="Times New Roman"/>
          <w:szCs w:val="28"/>
        </w:rPr>
        <w:t>2025</w:t>
      </w:r>
      <w:r w:rsidR="00F7200D">
        <w:rPr>
          <w:rFonts w:cs="Times New Roman"/>
          <w:szCs w:val="28"/>
        </w:rPr>
        <w:t xml:space="preserve"> г.</w:t>
      </w:r>
      <w:r w:rsidR="00085699">
        <w:rPr>
          <w:rFonts w:cs="Times New Roman"/>
          <w:szCs w:val="28"/>
        </w:rPr>
        <w:t xml:space="preserve"> </w:t>
      </w:r>
      <w:r w:rsidR="00F7200D">
        <w:rPr>
          <w:rFonts w:cs="Times New Roman"/>
          <w:szCs w:val="28"/>
        </w:rPr>
        <w:t>№</w:t>
      </w:r>
      <w:r w:rsidR="00085699">
        <w:rPr>
          <w:rFonts w:cs="Times New Roman"/>
          <w:szCs w:val="28"/>
        </w:rPr>
        <w:t xml:space="preserve"> 252</w:t>
      </w:r>
      <w:r w:rsidR="00F7200D">
        <w:rPr>
          <w:rFonts w:cs="Times New Roman"/>
          <w:szCs w:val="28"/>
        </w:rPr>
        <w:t xml:space="preserve">               «</w:t>
      </w:r>
      <w:r w:rsidR="00085699">
        <w:rPr>
          <w:rFonts w:cs="Times New Roman"/>
          <w:szCs w:val="28"/>
        </w:rPr>
        <w:t xml:space="preserve">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(иных публично-правовых образований) и о признании утратившим силу постановления Правительства Республики Дагестан от 1 апреля 2022 г. </w:t>
      </w:r>
      <w:r w:rsidR="00F7200D">
        <w:rPr>
          <w:rFonts w:cs="Times New Roman"/>
          <w:szCs w:val="28"/>
        </w:rPr>
        <w:t>№</w:t>
      </w:r>
      <w:r w:rsidR="00085699">
        <w:rPr>
          <w:rFonts w:cs="Times New Roman"/>
          <w:szCs w:val="28"/>
        </w:rPr>
        <w:t xml:space="preserve"> 64»</w:t>
      </w:r>
      <w:r w:rsidR="00F7200D">
        <w:rPr>
          <w:rFonts w:cs="Times New Roman"/>
          <w:szCs w:val="28"/>
        </w:rPr>
        <w:t xml:space="preserve"> (интернет-портал правовой инфор</w:t>
      </w:r>
      <w:r w:rsidR="00E972AB">
        <w:rPr>
          <w:rFonts w:cs="Times New Roman"/>
          <w:szCs w:val="28"/>
        </w:rPr>
        <w:t xml:space="preserve">мации Республики Дагестан </w:t>
      </w:r>
      <w:r w:rsidR="00E972AB" w:rsidRPr="00E972AB">
        <w:rPr>
          <w:rFonts w:cs="Times New Roman"/>
          <w:szCs w:val="28"/>
        </w:rPr>
        <w:t>(</w:t>
      </w:r>
      <w:r w:rsidR="00E972AB">
        <w:rPr>
          <w:rFonts w:cs="Times New Roman"/>
          <w:szCs w:val="28"/>
          <w:lang w:val="en-US"/>
        </w:rPr>
        <w:t>www</w:t>
      </w:r>
      <w:r w:rsidR="00E972AB" w:rsidRPr="00E972AB">
        <w:rPr>
          <w:rFonts w:cs="Times New Roman"/>
          <w:szCs w:val="28"/>
        </w:rPr>
        <w:t>.</w:t>
      </w:r>
      <w:r w:rsidR="00F7200D">
        <w:rPr>
          <w:rFonts w:cs="Times New Roman"/>
          <w:szCs w:val="28"/>
        </w:rPr>
        <w:t>pravo.e-dag.ru</w:t>
      </w:r>
      <w:r w:rsidR="00E972AB" w:rsidRPr="00E972AB">
        <w:rPr>
          <w:rFonts w:cs="Times New Roman"/>
          <w:szCs w:val="28"/>
        </w:rPr>
        <w:t>)</w:t>
      </w:r>
      <w:r w:rsidR="00F7200D">
        <w:rPr>
          <w:rFonts w:cs="Times New Roman"/>
          <w:szCs w:val="28"/>
        </w:rPr>
        <w:t xml:space="preserve">, </w:t>
      </w:r>
      <w:r w:rsidR="00E972AB">
        <w:rPr>
          <w:rFonts w:cs="Times New Roman"/>
          <w:szCs w:val="28"/>
        </w:rPr>
        <w:t>2</w:t>
      </w:r>
      <w:r w:rsidR="00F7200D">
        <w:rPr>
          <w:rFonts w:cs="Times New Roman"/>
          <w:szCs w:val="28"/>
        </w:rPr>
        <w:t>025</w:t>
      </w:r>
      <w:r w:rsidR="00E972AB">
        <w:rPr>
          <w:rFonts w:cs="Times New Roman"/>
          <w:szCs w:val="28"/>
        </w:rPr>
        <w:t xml:space="preserve">, 21 августа, </w:t>
      </w:r>
      <w:r w:rsidR="00E50065">
        <w:rPr>
          <w:rFonts w:cs="Times New Roman"/>
          <w:szCs w:val="28"/>
        </w:rPr>
        <w:t xml:space="preserve">                                 </w:t>
      </w:r>
      <w:r w:rsidR="00E972AB">
        <w:rPr>
          <w:rFonts w:cs="Times New Roman"/>
          <w:szCs w:val="28"/>
        </w:rPr>
        <w:t xml:space="preserve">№ </w:t>
      </w:r>
      <w:r w:rsidR="00E50065" w:rsidRPr="00E50065">
        <w:rPr>
          <w:rFonts w:cs="Times New Roman"/>
          <w:color w:val="333333"/>
          <w:szCs w:val="28"/>
          <w:shd w:val="clear" w:color="auto" w:fill="FFFFFF"/>
        </w:rPr>
        <w:t>05002016280</w:t>
      </w:r>
      <w:r w:rsidR="00F7200D" w:rsidRPr="00E50065">
        <w:rPr>
          <w:rFonts w:cs="Times New Roman"/>
          <w:szCs w:val="28"/>
        </w:rPr>
        <w:t>)</w:t>
      </w:r>
      <w:r w:rsidR="00E50065">
        <w:rPr>
          <w:rFonts w:cs="Times New Roman"/>
          <w:szCs w:val="28"/>
        </w:rPr>
        <w:t>».</w:t>
      </w:r>
    </w:p>
    <w:p w:rsidR="004A17FE" w:rsidRDefault="00E50065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2. </w:t>
      </w:r>
      <w:r w:rsidR="004A17FE">
        <w:rPr>
          <w:rFonts w:cs="Times New Roman"/>
          <w:szCs w:val="28"/>
        </w:rPr>
        <w:t>В Порядке</w:t>
      </w:r>
      <w:r w:rsidR="004A17FE" w:rsidRPr="004A17FE">
        <w:rPr>
          <w:rFonts w:cs="Times New Roman"/>
          <w:szCs w:val="28"/>
        </w:rPr>
        <w:t xml:space="preserve"> </w:t>
      </w:r>
      <w:r w:rsidR="004A17FE">
        <w:rPr>
          <w:rFonts w:cs="Times New Roman"/>
          <w:szCs w:val="28"/>
        </w:rPr>
        <w:t>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фермеров:</w:t>
      </w:r>
    </w:p>
    <w:p w:rsidR="004A17FE" w:rsidRDefault="004A17FE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D613AE">
        <w:rPr>
          <w:rFonts w:cs="Times New Roman"/>
          <w:szCs w:val="28"/>
        </w:rPr>
        <w:t xml:space="preserve">а) </w:t>
      </w:r>
      <w:r>
        <w:rPr>
          <w:rFonts w:cs="Times New Roman"/>
          <w:szCs w:val="28"/>
        </w:rPr>
        <w:t>в пункте 9 слова «</w:t>
      </w:r>
      <w:r w:rsidR="009227BE">
        <w:rPr>
          <w:rFonts w:cs="Times New Roman"/>
          <w:szCs w:val="28"/>
        </w:rPr>
        <w:t>абзацем первым пункта 11</w:t>
      </w:r>
      <w:r>
        <w:rPr>
          <w:rFonts w:cs="Times New Roman"/>
          <w:szCs w:val="28"/>
        </w:rPr>
        <w:t>» заменить словами «абзацем первым пункта 1</w:t>
      </w:r>
      <w:r w:rsidR="009227BE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»</w:t>
      </w:r>
    </w:p>
    <w:p w:rsidR="00617C33" w:rsidRDefault="00D613AE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б) </w:t>
      </w:r>
      <w:r w:rsidR="00617C33">
        <w:rPr>
          <w:rFonts w:cs="Times New Roman"/>
          <w:szCs w:val="28"/>
        </w:rPr>
        <w:t>в пункте 24:</w:t>
      </w:r>
    </w:p>
    <w:p w:rsidR="00974412" w:rsidRDefault="00617C33" w:rsidP="00617C33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абзаце двенадцатом слова «определенном в Соглашении.» заменить словами «определенном в Соглашении;»;</w:t>
      </w:r>
    </w:p>
    <w:p w:rsidR="00617C33" w:rsidRDefault="00617C33" w:rsidP="00617C33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дополнить абзацами следующего содержания:</w:t>
      </w:r>
    </w:p>
    <w:p w:rsidR="00DD0261" w:rsidRDefault="00974412" w:rsidP="00DD026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DD0261">
        <w:rPr>
          <w:rFonts w:cs="Times New Roman"/>
          <w:szCs w:val="28"/>
        </w:rPr>
        <w:t xml:space="preserve">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основания и порядок внесения изменений в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оглашение, в том числе в случае уменьшения главному распорядителю бюджетных средств ранее доведенных лимитов бюджетных обязательств на предоставление субсидии;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основания для досрочного прекращения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оглашения по решению главного распорядителя бюджетных средств в одностороннем порядке, в том числе в связи с: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реорганизацией (за исключением реорганизации в форме присоединения) или ликвидацией учреждения;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нарушением учреждением целей и условий предоставления субсидии, установленных правовым актом и (или)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оглашением;</w:t>
      </w:r>
    </w:p>
    <w:p w:rsidR="007E4EFC" w:rsidRPr="00F11AF1" w:rsidRDefault="00974412" w:rsidP="00C81959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запрет на расторжение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оглашения учреждением в одностороннем порядке.»</w:t>
      </w:r>
    </w:p>
    <w:sectPr w:rsidR="007E4EFC" w:rsidRPr="00F11AF1" w:rsidSect="00E972AB">
      <w:pgSz w:w="11906" w:h="16838"/>
      <w:pgMar w:top="851" w:right="567" w:bottom="90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80"/>
    <w:rsid w:val="00033E4B"/>
    <w:rsid w:val="00080142"/>
    <w:rsid w:val="00085699"/>
    <w:rsid w:val="000B1731"/>
    <w:rsid w:val="00160F0A"/>
    <w:rsid w:val="00292F53"/>
    <w:rsid w:val="00312DCC"/>
    <w:rsid w:val="004916F6"/>
    <w:rsid w:val="004A17FE"/>
    <w:rsid w:val="00605168"/>
    <w:rsid w:val="00617C33"/>
    <w:rsid w:val="006D693D"/>
    <w:rsid w:val="00743894"/>
    <w:rsid w:val="007E4EFC"/>
    <w:rsid w:val="009024D3"/>
    <w:rsid w:val="009227BE"/>
    <w:rsid w:val="00974412"/>
    <w:rsid w:val="00A46C2A"/>
    <w:rsid w:val="00C81959"/>
    <w:rsid w:val="00D613AE"/>
    <w:rsid w:val="00D61680"/>
    <w:rsid w:val="00DA6C2B"/>
    <w:rsid w:val="00DD0261"/>
    <w:rsid w:val="00E50065"/>
    <w:rsid w:val="00E972AB"/>
    <w:rsid w:val="00F11AF1"/>
    <w:rsid w:val="00F7200D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C73F"/>
  <w15:chartTrackingRefBased/>
  <w15:docId w15:val="{120129A5-584A-4F8F-B836-95DE69EE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2025-11-27T07:50:00Z</dcterms:created>
  <dcterms:modified xsi:type="dcterms:W3CDTF">2025-12-10T13:10:00Z</dcterms:modified>
</cp:coreProperties>
</file>