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DD203" w14:textId="5796979A" w:rsidR="001E06C1" w:rsidRPr="005246BB" w:rsidRDefault="005246BB" w:rsidP="005246B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246BB">
        <w:rPr>
          <w:rFonts w:ascii="Times New Roman" w:hAnsi="Times New Roman" w:cs="Times New Roman"/>
          <w:bCs/>
          <w:i/>
          <w:iCs/>
          <w:sz w:val="28"/>
          <w:szCs w:val="28"/>
        </w:rPr>
        <w:t>ПРОЕКТ</w:t>
      </w:r>
    </w:p>
    <w:p w14:paraId="14EE8540" w14:textId="77777777" w:rsidR="001E06C1" w:rsidRDefault="001E06C1" w:rsidP="001E06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7A98A8" w14:textId="77777777" w:rsidR="001E06C1" w:rsidRDefault="001E06C1" w:rsidP="001E06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3F258C" w14:textId="77777777" w:rsidR="001E06C1" w:rsidRDefault="001E06C1" w:rsidP="001E06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902E66" w14:textId="77777777" w:rsidR="001E06C1" w:rsidRDefault="001E06C1" w:rsidP="001E06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50BDEC" w14:textId="77777777" w:rsidR="001E06C1" w:rsidRDefault="001E06C1" w:rsidP="001E06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92E06D" w14:textId="77777777" w:rsidR="001E06C1" w:rsidRDefault="001E06C1" w:rsidP="001E06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B87956" w14:textId="74FACE3B" w:rsidR="001E06C1" w:rsidRDefault="001E06C1" w:rsidP="001E06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C6A000" w14:textId="77777777" w:rsidR="002D0185" w:rsidRDefault="002D0185" w:rsidP="001E06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139382" w14:textId="77777777" w:rsidR="001E06C1" w:rsidRDefault="001E06C1" w:rsidP="001E06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0ED611" w14:textId="77777777" w:rsidR="001E06C1" w:rsidRDefault="001E06C1" w:rsidP="001E06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371CF9" w14:textId="77777777" w:rsidR="001E06C1" w:rsidRDefault="001E06C1" w:rsidP="001E06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5F4B48" w14:textId="77777777" w:rsidR="001E06C1" w:rsidRPr="001E06C1" w:rsidRDefault="001E06C1" w:rsidP="001E06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6C1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14D7E64C" w14:textId="77777777" w:rsidR="001E06C1" w:rsidRPr="001E06C1" w:rsidRDefault="001E06C1" w:rsidP="001E06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AA9C9E" w14:textId="77777777" w:rsidR="001E06C1" w:rsidRPr="001E06C1" w:rsidRDefault="001E06C1" w:rsidP="001E06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6C1">
        <w:rPr>
          <w:rFonts w:ascii="Times New Roman" w:hAnsi="Times New Roman" w:cs="Times New Roman"/>
          <w:b/>
          <w:sz w:val="28"/>
          <w:szCs w:val="28"/>
        </w:rPr>
        <w:t>О внесении изменений в приказ Министерства сельского хозяйства и продовольствия Республики Дагестан от 12.07.2022 № 118</w:t>
      </w:r>
    </w:p>
    <w:p w14:paraId="61473D47" w14:textId="77777777" w:rsidR="001E06C1" w:rsidRPr="001E06C1" w:rsidRDefault="001E06C1" w:rsidP="00DA2D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EE3E1D" w14:textId="77777777" w:rsidR="00DA2D8C" w:rsidRPr="00F92902" w:rsidRDefault="00DA2D8C" w:rsidP="00DA2D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2902">
        <w:rPr>
          <w:rFonts w:ascii="Times New Roman" w:hAnsi="Times New Roman" w:cs="Times New Roman"/>
          <w:sz w:val="28"/>
          <w:szCs w:val="28"/>
        </w:rPr>
        <w:t>В целях приведения нормативных правовых актов Министерства сельского хозяйства и продовольствия Республики Дагестан в соответствие с действующим законодательством приказываю:</w:t>
      </w:r>
    </w:p>
    <w:p w14:paraId="2DD1DEF7" w14:textId="77777777" w:rsidR="00DA2D8C" w:rsidRPr="00F92902" w:rsidRDefault="00DA2D8C" w:rsidP="001E06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2902">
        <w:rPr>
          <w:rFonts w:ascii="Times New Roman" w:hAnsi="Times New Roman" w:cs="Times New Roman"/>
          <w:sz w:val="28"/>
          <w:szCs w:val="28"/>
        </w:rPr>
        <w:t xml:space="preserve">1. Утвердить прилагаемые </w:t>
      </w:r>
      <w:hyperlink w:anchor="Par21" w:history="1">
        <w:r w:rsidRPr="00F92902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Pr="00F92902">
        <w:rPr>
          <w:rFonts w:ascii="Times New Roman" w:hAnsi="Times New Roman" w:cs="Times New Roman"/>
          <w:sz w:val="28"/>
          <w:szCs w:val="28"/>
        </w:rPr>
        <w:t xml:space="preserve">, которые вносятся в </w:t>
      </w:r>
      <w:hyperlink r:id="rId5" w:history="1">
        <w:r w:rsidRPr="00F92902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F92902">
        <w:rPr>
          <w:rFonts w:ascii="Times New Roman" w:hAnsi="Times New Roman" w:cs="Times New Roman"/>
          <w:sz w:val="28"/>
          <w:szCs w:val="28"/>
        </w:rPr>
        <w:t xml:space="preserve"> Министерства сельского хозяйства и продовольствия Республики Дагестан от 12 июля 2022 г. № 118 "Об утверждении Порядка работы аттестационной комиссии для проведения аттестации и квалификационного экзамена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сельского хозяйства и продовольствия Республики Дагестан" (интернет-портал правовой информации Республики Дагестан (</w:t>
      </w:r>
      <w:hyperlink r:id="rId6" w:history="1">
        <w:r w:rsidRPr="00F92902">
          <w:rPr>
            <w:rFonts w:ascii="Times New Roman" w:hAnsi="Times New Roman" w:cs="Times New Roman"/>
            <w:sz w:val="28"/>
            <w:szCs w:val="28"/>
          </w:rPr>
          <w:t>www.pravo.e-dag.ru</w:t>
        </w:r>
      </w:hyperlink>
      <w:r w:rsidRPr="00F92902">
        <w:rPr>
          <w:rFonts w:ascii="Times New Roman" w:hAnsi="Times New Roman" w:cs="Times New Roman"/>
          <w:sz w:val="28"/>
          <w:szCs w:val="28"/>
        </w:rPr>
        <w:t xml:space="preserve">), 2022, </w:t>
      </w:r>
      <w:r w:rsidR="006F3F3F" w:rsidRPr="00F92902">
        <w:rPr>
          <w:rFonts w:ascii="Times New Roman" w:hAnsi="Times New Roman" w:cs="Times New Roman"/>
          <w:sz w:val="28"/>
          <w:szCs w:val="28"/>
        </w:rPr>
        <w:t xml:space="preserve">1 августа № 05023009430, </w:t>
      </w:r>
      <w:r w:rsidRPr="00F92902">
        <w:rPr>
          <w:rFonts w:ascii="Times New Roman" w:hAnsi="Times New Roman" w:cs="Times New Roman"/>
          <w:sz w:val="28"/>
          <w:szCs w:val="28"/>
        </w:rPr>
        <w:t>зарегистрирован в Министерстве юстиции Республики Дагестан 1 августа 2022  г. № 6112 ).</w:t>
      </w:r>
    </w:p>
    <w:p w14:paraId="67636A17" w14:textId="77777777" w:rsidR="00DA2D8C" w:rsidRPr="00F92902" w:rsidRDefault="00DA2D8C" w:rsidP="00DA2D8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2902">
        <w:rPr>
          <w:rFonts w:ascii="Times New Roman" w:hAnsi="Times New Roman" w:cs="Times New Roman"/>
          <w:sz w:val="28"/>
          <w:szCs w:val="28"/>
        </w:rPr>
        <w:t>2.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14:paraId="6BE9F5AE" w14:textId="77777777" w:rsidR="00DA2D8C" w:rsidRPr="00F92902" w:rsidRDefault="00DA2D8C" w:rsidP="00DA2D8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2902">
        <w:rPr>
          <w:rFonts w:ascii="Times New Roman" w:hAnsi="Times New Roman" w:cs="Times New Roman"/>
          <w:sz w:val="28"/>
          <w:szCs w:val="28"/>
        </w:rPr>
        <w:t>3. Разместить настоящий приказ на официальном сайте Министерства сельского хозяйства и продовольствия Республики Дагестан в информационно-телекоммуникационной сети "Интернет" (</w:t>
      </w:r>
      <w:hyperlink r:id="rId7" w:history="1">
        <w:r w:rsidRPr="00F92902">
          <w:rPr>
            <w:rFonts w:ascii="Times New Roman" w:hAnsi="Times New Roman" w:cs="Times New Roman"/>
            <w:sz w:val="28"/>
            <w:szCs w:val="28"/>
          </w:rPr>
          <w:t>www.mcxrd.ru</w:t>
        </w:r>
      </w:hyperlink>
      <w:r w:rsidRPr="00F92902">
        <w:rPr>
          <w:rFonts w:ascii="Times New Roman" w:hAnsi="Times New Roman" w:cs="Times New Roman"/>
          <w:sz w:val="28"/>
          <w:szCs w:val="28"/>
        </w:rPr>
        <w:t>).</w:t>
      </w:r>
    </w:p>
    <w:p w14:paraId="098301AF" w14:textId="77777777" w:rsidR="00DA2D8C" w:rsidRPr="00F92902" w:rsidRDefault="00DA2D8C" w:rsidP="00DA2D8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2902">
        <w:rPr>
          <w:rFonts w:ascii="Times New Roman" w:hAnsi="Times New Roman" w:cs="Times New Roman"/>
          <w:sz w:val="28"/>
          <w:szCs w:val="28"/>
        </w:rPr>
        <w:t>4. Настоящий приказ вступает в силу в установленном законодательством порядке.</w:t>
      </w:r>
    </w:p>
    <w:p w14:paraId="01E45897" w14:textId="77777777" w:rsidR="00DA2D8C" w:rsidRPr="00F92902" w:rsidRDefault="00DA2D8C" w:rsidP="00DA2D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0274D4E" w14:textId="77777777" w:rsidR="00DA2D8C" w:rsidRPr="00F92902" w:rsidRDefault="00DA2D8C" w:rsidP="00DA2D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ECD88DF" w14:textId="77777777" w:rsidR="00DA2D8C" w:rsidRPr="00F92902" w:rsidRDefault="00DA2D8C" w:rsidP="00DA2D8C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F92902">
        <w:rPr>
          <w:rFonts w:ascii="Times New Roman" w:hAnsi="Times New Roman" w:cs="Times New Roman"/>
          <w:b/>
          <w:sz w:val="28"/>
          <w:szCs w:val="28"/>
        </w:rPr>
        <w:t>Министр                                                                                     Ш.Р. Рамазанов</w:t>
      </w:r>
    </w:p>
    <w:p w14:paraId="5E08B431" w14:textId="77777777" w:rsidR="00DA2D8C" w:rsidRPr="00F92902" w:rsidRDefault="00DA2D8C" w:rsidP="00221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29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EF5AC45" w14:textId="77777777" w:rsidR="00DA2D8C" w:rsidRPr="00DA2D8C" w:rsidRDefault="00DA2D8C" w:rsidP="00DA2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DE9F33" w14:textId="77777777" w:rsidR="00614BAF" w:rsidRDefault="00614BAF" w:rsidP="00DA2D8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48E099E" w14:textId="77777777" w:rsidR="00DA2D8C" w:rsidRPr="00DA2D8C" w:rsidRDefault="00DA2D8C" w:rsidP="00DA2D8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A2D8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6813E50A" w14:textId="77777777" w:rsidR="00DA2D8C" w:rsidRPr="00DA2D8C" w:rsidRDefault="00DA2D8C" w:rsidP="00DA2D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A2D8C">
        <w:rPr>
          <w:rFonts w:ascii="Times New Roman" w:hAnsi="Times New Roman" w:cs="Times New Roman"/>
          <w:sz w:val="28"/>
          <w:szCs w:val="28"/>
        </w:rPr>
        <w:t>к приказу Министерства сельского</w:t>
      </w:r>
    </w:p>
    <w:p w14:paraId="5E469E07" w14:textId="77777777" w:rsidR="00DA2D8C" w:rsidRPr="00DA2D8C" w:rsidRDefault="00DA2D8C" w:rsidP="00DA2D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A2D8C">
        <w:rPr>
          <w:rFonts w:ascii="Times New Roman" w:hAnsi="Times New Roman" w:cs="Times New Roman"/>
          <w:sz w:val="28"/>
          <w:szCs w:val="28"/>
        </w:rPr>
        <w:t>хозяйства и продовольствия</w:t>
      </w:r>
    </w:p>
    <w:p w14:paraId="562953E0" w14:textId="77777777" w:rsidR="00DA2D8C" w:rsidRPr="00DA2D8C" w:rsidRDefault="00DA2D8C" w:rsidP="00DA2D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A2D8C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0A839058" w14:textId="77777777" w:rsidR="00DA2D8C" w:rsidRPr="00DA2D8C" w:rsidRDefault="00DA2D8C" w:rsidP="00DA2D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</w:t>
      </w:r>
      <w:proofErr w:type="gramStart"/>
      <w:r>
        <w:rPr>
          <w:rFonts w:ascii="Times New Roman" w:hAnsi="Times New Roman" w:cs="Times New Roman"/>
          <w:sz w:val="28"/>
          <w:szCs w:val="28"/>
        </w:rPr>
        <w:t>_  декабря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D8C">
        <w:rPr>
          <w:rFonts w:ascii="Times New Roman" w:hAnsi="Times New Roman" w:cs="Times New Roman"/>
          <w:sz w:val="28"/>
          <w:szCs w:val="28"/>
        </w:rPr>
        <w:t xml:space="preserve"> 20</w:t>
      </w:r>
      <w:r w:rsidR="001E06C1">
        <w:rPr>
          <w:rFonts w:ascii="Times New Roman" w:hAnsi="Times New Roman" w:cs="Times New Roman"/>
          <w:sz w:val="28"/>
          <w:szCs w:val="28"/>
        </w:rPr>
        <w:t>25 г. № ___</w:t>
      </w:r>
    </w:p>
    <w:p w14:paraId="74453CE2" w14:textId="77777777" w:rsidR="00DA2D8C" w:rsidRDefault="00DA2D8C" w:rsidP="00DA2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3D9DCB" w14:textId="77777777" w:rsidR="00DA2D8C" w:rsidRPr="00DA2D8C" w:rsidRDefault="00DA2D8C" w:rsidP="00DA2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DB399C" w14:textId="77777777" w:rsidR="00DA2D8C" w:rsidRPr="00DA2D8C" w:rsidRDefault="00DA2D8C" w:rsidP="00614BA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21"/>
      <w:bookmarkEnd w:id="0"/>
      <w:r w:rsidRPr="00DA2D8C">
        <w:rPr>
          <w:rFonts w:ascii="Times New Roman" w:hAnsi="Times New Roman" w:cs="Times New Roman"/>
          <w:b/>
          <w:bCs/>
          <w:sz w:val="28"/>
          <w:szCs w:val="28"/>
        </w:rPr>
        <w:t>ИЗМЕНЕНИЯ,</w:t>
      </w:r>
    </w:p>
    <w:p w14:paraId="0A3DC661" w14:textId="77777777" w:rsidR="00DA2D8C" w:rsidRDefault="00DA2D8C" w:rsidP="00614BA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2D8C">
        <w:rPr>
          <w:rFonts w:ascii="Times New Roman" w:hAnsi="Times New Roman" w:cs="Times New Roman"/>
          <w:b/>
          <w:bCs/>
          <w:sz w:val="28"/>
          <w:szCs w:val="28"/>
        </w:rPr>
        <w:t>КОТОРЫЕ ВНОСЯТСЯ В ПРИКАЗ МИНИСТЕРСТВА СЕЛЬСКОГО ХОЗЯЙСТВА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2D8C">
        <w:rPr>
          <w:rFonts w:ascii="Times New Roman" w:hAnsi="Times New Roman" w:cs="Times New Roman"/>
          <w:b/>
          <w:bCs/>
          <w:sz w:val="28"/>
          <w:szCs w:val="28"/>
        </w:rPr>
        <w:t>И ПРОДОВОЛЬСТВ</w:t>
      </w:r>
      <w:r>
        <w:rPr>
          <w:rFonts w:ascii="Times New Roman" w:hAnsi="Times New Roman" w:cs="Times New Roman"/>
          <w:b/>
          <w:bCs/>
          <w:sz w:val="28"/>
          <w:szCs w:val="28"/>
        </w:rPr>
        <w:t>ИЯ РЕСПУБЛИКИ ДАГЕСТАН ОТ 12.07.2022 Г. № 118</w:t>
      </w:r>
    </w:p>
    <w:p w14:paraId="7EF02D42" w14:textId="77777777" w:rsidR="00DA2D8C" w:rsidRPr="00DA2D8C" w:rsidRDefault="00DA2D8C" w:rsidP="00614BA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DA2D8C"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 РАБОТЫ АТТЕСТАЦИОННОЙ КОМИССИИ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2D8C">
        <w:rPr>
          <w:rFonts w:ascii="Times New Roman" w:hAnsi="Times New Roman" w:cs="Times New Roman"/>
          <w:b/>
          <w:bCs/>
          <w:sz w:val="28"/>
          <w:szCs w:val="28"/>
        </w:rPr>
        <w:t>ДЛЯ ПРОВЕДЕНИЯ АТТЕСТАЦИИ И КВАЛИФИКАЦИОННОГО ЭКЗАМЕНА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2D8C">
        <w:rPr>
          <w:rFonts w:ascii="Times New Roman" w:hAnsi="Times New Roman" w:cs="Times New Roman"/>
          <w:b/>
          <w:bCs/>
          <w:sz w:val="28"/>
          <w:szCs w:val="28"/>
        </w:rPr>
        <w:t>ГОСУДАРСТВЕННЫХ ГРАЖДАНСКИХ СЛУЖАЩИХ РЕСПУБЛИКИ ДАГЕСТАН,</w:t>
      </w:r>
    </w:p>
    <w:p w14:paraId="5F053BC1" w14:textId="77777777" w:rsidR="00DA2D8C" w:rsidRDefault="00DA2D8C" w:rsidP="00614BA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2D8C">
        <w:rPr>
          <w:rFonts w:ascii="Times New Roman" w:hAnsi="Times New Roman" w:cs="Times New Roman"/>
          <w:b/>
          <w:bCs/>
          <w:sz w:val="28"/>
          <w:szCs w:val="28"/>
        </w:rPr>
        <w:t>ЗАМЕЩАЮЩИХ ДОЛЖНОСТИ ГОСУДАРСТВЕННОЙ ГРАЖДАНСКОЙ СЛУЖБЫ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2D8C">
        <w:rPr>
          <w:rFonts w:ascii="Times New Roman" w:hAnsi="Times New Roman" w:cs="Times New Roman"/>
          <w:b/>
          <w:bCs/>
          <w:sz w:val="28"/>
          <w:szCs w:val="28"/>
        </w:rPr>
        <w:t>РЕСПУБЛИКИ ДАГЕСТАН В МИНИСТЕРСТВЕ СЕЛЬСКОГО ХОЗЯЙСТВА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2D8C">
        <w:rPr>
          <w:rFonts w:ascii="Times New Roman" w:hAnsi="Times New Roman" w:cs="Times New Roman"/>
          <w:b/>
          <w:bCs/>
          <w:sz w:val="28"/>
          <w:szCs w:val="28"/>
        </w:rPr>
        <w:t>И ПРОДОВОЛЬСТВИЯ РЕСПУБЛИКИ ДАГЕСТАН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6D241D7" w14:textId="77777777" w:rsidR="001E06C1" w:rsidRDefault="001E06C1" w:rsidP="00614BAF">
      <w:pPr>
        <w:jc w:val="center"/>
      </w:pPr>
    </w:p>
    <w:p w14:paraId="2B34B012" w14:textId="77777777" w:rsidR="001E06C1" w:rsidRDefault="001E06C1" w:rsidP="00614BA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наименовании и пункте 1 слова «и квалификационного экзамена» исключить;</w:t>
      </w:r>
    </w:p>
    <w:p w14:paraId="1F5369A6" w14:textId="77777777" w:rsidR="001E06C1" w:rsidRDefault="00221A4A" w:rsidP="00614B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1E06C1">
        <w:rPr>
          <w:rFonts w:ascii="Times New Roman" w:hAnsi="Times New Roman" w:cs="Times New Roman"/>
          <w:sz w:val="28"/>
          <w:szCs w:val="28"/>
        </w:rPr>
        <w:t xml:space="preserve">в преамбуле слова «от 1 февраля 2005 г. </w:t>
      </w:r>
      <w:hyperlink r:id="rId8" w:history="1">
        <w:r w:rsidR="001E06C1" w:rsidRPr="00614BAF">
          <w:rPr>
            <w:rFonts w:ascii="Times New Roman" w:hAnsi="Times New Roman" w:cs="Times New Roman"/>
            <w:sz w:val="28"/>
            <w:szCs w:val="28"/>
          </w:rPr>
          <w:t>№ 111</w:t>
        </w:r>
      </w:hyperlink>
      <w:r w:rsidR="001E06C1">
        <w:rPr>
          <w:rFonts w:ascii="Times New Roman" w:hAnsi="Times New Roman" w:cs="Times New Roman"/>
          <w:sz w:val="28"/>
          <w:szCs w:val="28"/>
        </w:rPr>
        <w:t xml:space="preserve"> "О порядке сдачи квалификационного экзамена государственными гражданскими служащими Российской Федерации и оценки их знаний, навыков и умений (профессионального уровня)" (Собрание законодательства Российской Федерации, </w:t>
      </w:r>
      <w:r w:rsidR="00614BAF">
        <w:rPr>
          <w:rFonts w:ascii="Times New Roman" w:hAnsi="Times New Roman" w:cs="Times New Roman"/>
          <w:sz w:val="28"/>
          <w:szCs w:val="28"/>
        </w:rPr>
        <w:t>2005, № 6, ст. 438; 2014, №</w:t>
      </w:r>
      <w:r w:rsidR="001E06C1">
        <w:rPr>
          <w:rFonts w:ascii="Times New Roman" w:hAnsi="Times New Roman" w:cs="Times New Roman"/>
          <w:sz w:val="28"/>
          <w:szCs w:val="28"/>
        </w:rPr>
        <w:t xml:space="preserve"> 27, ст. 3754),» исключить; </w:t>
      </w:r>
    </w:p>
    <w:p w14:paraId="5E08C73D" w14:textId="77777777" w:rsidR="001E06C1" w:rsidRDefault="00221A4A" w:rsidP="00614BA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4058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Порядке</w:t>
      </w:r>
      <w:r w:rsidR="004058BF">
        <w:rPr>
          <w:rFonts w:ascii="Times New Roman" w:hAnsi="Times New Roman" w:cs="Times New Roman"/>
          <w:sz w:val="28"/>
          <w:szCs w:val="28"/>
        </w:rPr>
        <w:t xml:space="preserve">, </w:t>
      </w:r>
      <w:r w:rsidR="00614BAF">
        <w:rPr>
          <w:rFonts w:ascii="Times New Roman" w:hAnsi="Times New Roman" w:cs="Times New Roman"/>
          <w:sz w:val="28"/>
          <w:szCs w:val="28"/>
        </w:rPr>
        <w:t>утвержденном вышеназванным</w:t>
      </w:r>
      <w:r w:rsidR="004058BF">
        <w:rPr>
          <w:rFonts w:ascii="Times New Roman" w:hAnsi="Times New Roman" w:cs="Times New Roman"/>
          <w:sz w:val="28"/>
          <w:szCs w:val="28"/>
        </w:rPr>
        <w:t xml:space="preserve"> приказом:</w:t>
      </w:r>
    </w:p>
    <w:p w14:paraId="11D0695F" w14:textId="77777777" w:rsidR="004058BF" w:rsidRDefault="00614BAF" w:rsidP="00614BA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</w:t>
      </w:r>
      <w:r w:rsidR="004058BF">
        <w:rPr>
          <w:rFonts w:ascii="Times New Roman" w:hAnsi="Times New Roman" w:cs="Times New Roman"/>
          <w:sz w:val="28"/>
          <w:szCs w:val="28"/>
        </w:rPr>
        <w:t>наименовании слова «и квалификационного экзамена» исключить;</w:t>
      </w:r>
    </w:p>
    <w:p w14:paraId="03671ECF" w14:textId="77777777" w:rsidR="004058BF" w:rsidRDefault="00614BAF" w:rsidP="00614BA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4058BF">
        <w:rPr>
          <w:rFonts w:ascii="Times New Roman" w:hAnsi="Times New Roman" w:cs="Times New Roman"/>
          <w:sz w:val="28"/>
          <w:szCs w:val="28"/>
        </w:rPr>
        <w:t>пункте 1 слова «и сдачи квалификационного экзамена» исключить;</w:t>
      </w:r>
    </w:p>
    <w:p w14:paraId="26158EA4" w14:textId="77777777" w:rsidR="004058BF" w:rsidRDefault="00614BAF" w:rsidP="00614B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4058BF">
        <w:rPr>
          <w:rFonts w:ascii="Times New Roman" w:hAnsi="Times New Roman" w:cs="Times New Roman"/>
          <w:sz w:val="28"/>
          <w:szCs w:val="28"/>
        </w:rPr>
        <w:t xml:space="preserve">пункт 2 изложить в следующей редакции: </w:t>
      </w:r>
    </w:p>
    <w:p w14:paraId="240E0032" w14:textId="77777777" w:rsidR="004058BF" w:rsidRDefault="004058BF" w:rsidP="00405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 Заседания комиссии проводятся при аттестации гражданских служащих - в целях определения соответствия гражданского служащего замещаемой должности государственной гражданской службы Республики Дагестан (далее - гражданская служба) на основе оценки его профессиональной служебной деятельности.</w:t>
      </w:r>
    </w:p>
    <w:p w14:paraId="482A571B" w14:textId="77777777" w:rsidR="004058BF" w:rsidRDefault="004058BF" w:rsidP="00405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проведения аттестации возлагается на кадровую службу Минсельхозпрода РД.»;</w:t>
      </w:r>
    </w:p>
    <w:p w14:paraId="1B5C7197" w14:textId="77777777" w:rsidR="004058BF" w:rsidRDefault="00614BAF" w:rsidP="00405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4058BF">
        <w:rPr>
          <w:rFonts w:ascii="Times New Roman" w:hAnsi="Times New Roman" w:cs="Times New Roman"/>
          <w:sz w:val="28"/>
          <w:szCs w:val="28"/>
        </w:rPr>
        <w:t xml:space="preserve">пункте 3 слова «и от 1 февраля 2005 г. </w:t>
      </w:r>
      <w:hyperlink r:id="rId9" w:history="1">
        <w:r w:rsidRPr="00614BAF">
          <w:rPr>
            <w:rFonts w:ascii="Times New Roman" w:hAnsi="Times New Roman" w:cs="Times New Roman"/>
            <w:sz w:val="28"/>
            <w:szCs w:val="28"/>
          </w:rPr>
          <w:t>№</w:t>
        </w:r>
        <w:r w:rsidR="004058BF" w:rsidRPr="00614BAF">
          <w:rPr>
            <w:rFonts w:ascii="Times New Roman" w:hAnsi="Times New Roman" w:cs="Times New Roman"/>
            <w:sz w:val="28"/>
            <w:szCs w:val="28"/>
          </w:rPr>
          <w:t xml:space="preserve"> 111</w:t>
        </w:r>
      </w:hyperlink>
      <w:r w:rsidR="004058BF">
        <w:rPr>
          <w:rFonts w:ascii="Times New Roman" w:hAnsi="Times New Roman" w:cs="Times New Roman"/>
          <w:sz w:val="28"/>
          <w:szCs w:val="28"/>
        </w:rPr>
        <w:t xml:space="preserve"> "О порядке сдачи квалификационного экзамена государственными гражданскими служащими Российской Федерации и оценки их знаний, навыков и умений (профессионального уровня)" (Собрание законодательства Российской Федера</w:t>
      </w:r>
      <w:r>
        <w:rPr>
          <w:rFonts w:ascii="Times New Roman" w:hAnsi="Times New Roman" w:cs="Times New Roman"/>
          <w:sz w:val="28"/>
          <w:szCs w:val="28"/>
        </w:rPr>
        <w:t>ции, 2005, № 6, ст. 438; 2014, №</w:t>
      </w:r>
      <w:r w:rsidR="004058BF">
        <w:rPr>
          <w:rFonts w:ascii="Times New Roman" w:hAnsi="Times New Roman" w:cs="Times New Roman"/>
          <w:sz w:val="28"/>
          <w:szCs w:val="28"/>
        </w:rPr>
        <w:t xml:space="preserve"> 27, ст. 3754),» исключить;</w:t>
      </w:r>
    </w:p>
    <w:p w14:paraId="447E6BF9" w14:textId="77777777" w:rsidR="004058BF" w:rsidRDefault="00614BAF" w:rsidP="00405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4058BF">
        <w:rPr>
          <w:rFonts w:ascii="Times New Roman" w:hAnsi="Times New Roman" w:cs="Times New Roman"/>
          <w:sz w:val="28"/>
          <w:szCs w:val="28"/>
        </w:rPr>
        <w:t>пункте 11 слова «(квалификационного экзамена)» исключить;</w:t>
      </w:r>
    </w:p>
    <w:p w14:paraId="4100F930" w14:textId="77777777" w:rsidR="004058BF" w:rsidRDefault="006F3F3F" w:rsidP="00614B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е) </w:t>
      </w:r>
      <w:r w:rsidR="004058BF">
        <w:rPr>
          <w:rFonts w:ascii="Times New Roman" w:hAnsi="Times New Roman" w:cs="Times New Roman"/>
          <w:sz w:val="28"/>
          <w:szCs w:val="28"/>
        </w:rPr>
        <w:t>пункте 12 слова «(подлежащих сдаче квалификационного экзамена)» исключить;</w:t>
      </w:r>
    </w:p>
    <w:p w14:paraId="5D647616" w14:textId="77777777" w:rsidR="004058BF" w:rsidRDefault="00614BAF" w:rsidP="00614B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="004058BF">
        <w:rPr>
          <w:rFonts w:ascii="Times New Roman" w:hAnsi="Times New Roman" w:cs="Times New Roman"/>
          <w:sz w:val="28"/>
          <w:szCs w:val="28"/>
        </w:rPr>
        <w:t>пункте 13 слова «или сдачи квалификационного экзамена</w:t>
      </w:r>
      <w:r>
        <w:rPr>
          <w:rFonts w:ascii="Times New Roman" w:hAnsi="Times New Roman" w:cs="Times New Roman"/>
          <w:sz w:val="28"/>
          <w:szCs w:val="28"/>
        </w:rPr>
        <w:t>» исключить;</w:t>
      </w:r>
    </w:p>
    <w:p w14:paraId="7213070D" w14:textId="77777777" w:rsidR="004058BF" w:rsidRDefault="006F3F3F" w:rsidP="00614B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4BAF">
        <w:rPr>
          <w:rFonts w:ascii="Times New Roman" w:hAnsi="Times New Roman" w:cs="Times New Roman"/>
          <w:sz w:val="28"/>
          <w:szCs w:val="28"/>
        </w:rPr>
        <w:t>з) пункте 15 слова «(сдавшим квалификационный экзамен)» исключить;</w:t>
      </w:r>
    </w:p>
    <w:p w14:paraId="5F026E7D" w14:textId="77777777" w:rsidR="00614BAF" w:rsidRDefault="00614BAF" w:rsidP="00614B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и)  </w:t>
      </w:r>
      <w:hyperlink r:id="rId10" w:history="1">
        <w:r w:rsidRPr="00614BAF">
          <w:rPr>
            <w:rFonts w:ascii="Times New Roman" w:hAnsi="Times New Roman" w:cs="Times New Roman"/>
            <w:sz w:val="28"/>
            <w:szCs w:val="28"/>
          </w:rPr>
          <w:t>разделы V</w:t>
        </w:r>
      </w:hyperlink>
      <w:r w:rsidRPr="00614BA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614BAF">
          <w:rPr>
            <w:rFonts w:ascii="Times New Roman" w:hAnsi="Times New Roman" w:cs="Times New Roman"/>
            <w:sz w:val="28"/>
            <w:szCs w:val="28"/>
          </w:rPr>
          <w:t>VI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признать утратившими силу.</w:t>
      </w:r>
    </w:p>
    <w:p w14:paraId="7B55997B" w14:textId="77777777" w:rsidR="004058BF" w:rsidRDefault="00614BAF" w:rsidP="00405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EE0F5A" w14:textId="77777777" w:rsidR="004058BF" w:rsidRDefault="004058BF" w:rsidP="004058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CFB959" w14:textId="77777777" w:rsidR="004058BF" w:rsidRDefault="004058BF" w:rsidP="00405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067A60" w14:textId="77777777" w:rsidR="004058BF" w:rsidRPr="001E06C1" w:rsidRDefault="004058BF" w:rsidP="004058BF">
      <w:pPr>
        <w:rPr>
          <w:rFonts w:ascii="Times New Roman" w:hAnsi="Times New Roman" w:cs="Times New Roman"/>
          <w:sz w:val="28"/>
          <w:szCs w:val="28"/>
        </w:rPr>
      </w:pPr>
    </w:p>
    <w:p w14:paraId="2F91960F" w14:textId="77777777" w:rsidR="00DA2D8C" w:rsidRPr="00DA2D8C" w:rsidRDefault="00DA2D8C" w:rsidP="00DA2D8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F36877A" w14:textId="77777777" w:rsidR="00BC5D32" w:rsidRPr="00DA2D8C" w:rsidRDefault="00BC5D32">
      <w:pPr>
        <w:rPr>
          <w:rFonts w:ascii="Times New Roman" w:hAnsi="Times New Roman" w:cs="Times New Roman"/>
          <w:sz w:val="28"/>
          <w:szCs w:val="28"/>
        </w:rPr>
      </w:pPr>
    </w:p>
    <w:sectPr w:rsidR="00BC5D32" w:rsidRPr="00DA2D8C" w:rsidSect="00614BAF">
      <w:pgSz w:w="11906" w:h="16838"/>
      <w:pgMar w:top="1134" w:right="851" w:bottom="851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D8C"/>
    <w:rsid w:val="001E06C1"/>
    <w:rsid w:val="00221A4A"/>
    <w:rsid w:val="002D0185"/>
    <w:rsid w:val="004058BF"/>
    <w:rsid w:val="005246BB"/>
    <w:rsid w:val="00614BAF"/>
    <w:rsid w:val="006F3F3F"/>
    <w:rsid w:val="006F5D1F"/>
    <w:rsid w:val="00B60B8F"/>
    <w:rsid w:val="00BC5D32"/>
    <w:rsid w:val="00DA2D8C"/>
    <w:rsid w:val="00F9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FB11E"/>
  <w15:chartTrackingRefBased/>
  <w15:docId w15:val="{D3553280-0DEE-45B5-B561-2C527129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6508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www.mcxrd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pravo.e-dag.ru" TargetMode="External"/><Relationship Id="rId11" Type="http://schemas.openxmlformats.org/officeDocument/2006/relationships/hyperlink" Target="https://login.consultant.ru/link/?req=doc&amp;base=RLAW346&amp;n=43554&amp;dst=100129" TargetMode="External"/><Relationship Id="rId5" Type="http://schemas.openxmlformats.org/officeDocument/2006/relationships/hyperlink" Target="https://login.consultant.ru/link/?req=doc&amp;base=RLAW346&amp;n=50506" TargetMode="External"/><Relationship Id="rId10" Type="http://schemas.openxmlformats.org/officeDocument/2006/relationships/hyperlink" Target="https://login.consultant.ru/link/?req=doc&amp;base=RLAW346&amp;n=43554&amp;dst=1001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650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2752B-84E9-4E58-82E8-142FB0D6B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APM</dc:creator>
  <cp:keywords/>
  <dc:description/>
  <cp:lastModifiedBy>User</cp:lastModifiedBy>
  <cp:revision>5</cp:revision>
  <cp:lastPrinted>2025-12-19T07:03:00Z</cp:lastPrinted>
  <dcterms:created xsi:type="dcterms:W3CDTF">2025-12-18T13:46:00Z</dcterms:created>
  <dcterms:modified xsi:type="dcterms:W3CDTF">2025-12-19T12:50:00Z</dcterms:modified>
</cp:coreProperties>
</file>