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10" w:rsidRPr="001A3A15" w:rsidRDefault="00BA7410" w:rsidP="001A3A15">
      <w:pPr>
        <w:jc w:val="center"/>
        <w:rPr>
          <w:b/>
        </w:rPr>
      </w:pPr>
      <w:r w:rsidRPr="001A3A15">
        <w:rPr>
          <w:b/>
        </w:rPr>
        <w:t>ПРАВИТЕЛЬСТВО РЕСПУБЛИКИ ДАГЕСТАН</w:t>
      </w:r>
    </w:p>
    <w:p w:rsidR="00BA7410" w:rsidRPr="001A3A15" w:rsidRDefault="00BA7410" w:rsidP="001A3A15">
      <w:pPr>
        <w:jc w:val="center"/>
        <w:rPr>
          <w:b/>
        </w:rPr>
      </w:pPr>
    </w:p>
    <w:p w:rsidR="00BA7410" w:rsidRPr="001A3A15" w:rsidRDefault="00BA7410" w:rsidP="001A3A15">
      <w:pPr>
        <w:jc w:val="center"/>
        <w:rPr>
          <w:b/>
        </w:rPr>
      </w:pPr>
      <w:r w:rsidRPr="001A3A15">
        <w:rPr>
          <w:b/>
        </w:rPr>
        <w:t>ПОСТАНОВЛЕНИЕ</w:t>
      </w:r>
    </w:p>
    <w:p w:rsidR="001A3A15" w:rsidRPr="001A3A15" w:rsidRDefault="001A3A15" w:rsidP="001A3A15">
      <w:pPr>
        <w:jc w:val="center"/>
        <w:rPr>
          <w:b/>
        </w:rPr>
      </w:pPr>
    </w:p>
    <w:p w:rsidR="00BA7410" w:rsidRPr="001A3A15" w:rsidRDefault="00BA7410" w:rsidP="001A3A15">
      <w:pPr>
        <w:jc w:val="center"/>
        <w:rPr>
          <w:b/>
        </w:rPr>
      </w:pPr>
      <w:r w:rsidRPr="001A3A15">
        <w:rPr>
          <w:b/>
        </w:rPr>
        <w:t>от _________   2026 г. №_______</w:t>
      </w:r>
    </w:p>
    <w:p w:rsidR="00BA7410" w:rsidRPr="001A3A15" w:rsidRDefault="00BA7410" w:rsidP="001A3A15">
      <w:pPr>
        <w:jc w:val="center"/>
        <w:rPr>
          <w:b/>
        </w:rPr>
      </w:pPr>
    </w:p>
    <w:p w:rsidR="00BA7410" w:rsidRPr="001A3A15" w:rsidRDefault="00BA7410" w:rsidP="001A3A15">
      <w:pPr>
        <w:jc w:val="center"/>
        <w:rPr>
          <w:b/>
        </w:rPr>
      </w:pPr>
      <w:r w:rsidRPr="001A3A15">
        <w:rPr>
          <w:b/>
        </w:rPr>
        <w:t>Об утверждении структуры аппарата Министерства сельского хозяйства</w:t>
      </w:r>
    </w:p>
    <w:p w:rsidR="00BA7410" w:rsidRPr="001A3A15" w:rsidRDefault="00BA7410" w:rsidP="001A3A15">
      <w:pPr>
        <w:jc w:val="center"/>
        <w:rPr>
          <w:b/>
        </w:rPr>
      </w:pPr>
      <w:r w:rsidRPr="001A3A15">
        <w:rPr>
          <w:b/>
        </w:rPr>
        <w:t>и продовольствия Республики Дагестан</w:t>
      </w:r>
    </w:p>
    <w:p w:rsidR="00BA7410" w:rsidRPr="001A3A15" w:rsidRDefault="00BA7410" w:rsidP="001A3A15">
      <w:pPr>
        <w:jc w:val="both"/>
      </w:pPr>
    </w:p>
    <w:p w:rsidR="00BA7410" w:rsidRPr="001A3A15" w:rsidRDefault="00BA7410" w:rsidP="001A3A15">
      <w:pPr>
        <w:jc w:val="both"/>
      </w:pPr>
    </w:p>
    <w:p w:rsidR="00BA7410" w:rsidRPr="001A3A15" w:rsidRDefault="00BA7410" w:rsidP="001A3A15">
      <w:pPr>
        <w:ind w:firstLine="708"/>
        <w:jc w:val="both"/>
      </w:pPr>
      <w:r w:rsidRPr="001A3A15">
        <w:t>Правительство Республики Дагестан постановляет:</w:t>
      </w:r>
    </w:p>
    <w:p w:rsidR="00583C97" w:rsidRDefault="009B5328" w:rsidP="001A3A15">
      <w:pPr>
        <w:ind w:firstLine="708"/>
        <w:jc w:val="both"/>
      </w:pPr>
      <w:bookmarkStart w:id="0" w:name="Par12"/>
      <w:bookmarkEnd w:id="0"/>
      <w:r w:rsidRPr="001A3A15">
        <w:t xml:space="preserve">1. Утвердить </w:t>
      </w:r>
      <w:r w:rsidR="00583C97">
        <w:t xml:space="preserve">прилагаемую </w:t>
      </w:r>
      <w:r w:rsidR="00BA7410" w:rsidRPr="001A3A15">
        <w:t xml:space="preserve">структуру аппарата Министерства сельского хозяйства и продовольствия Республики </w:t>
      </w:r>
      <w:r w:rsidR="00583C97">
        <w:t xml:space="preserve">Дагестан. </w:t>
      </w:r>
    </w:p>
    <w:p w:rsidR="00BA7410" w:rsidRPr="001A3A15" w:rsidRDefault="009B5328" w:rsidP="001A3A15">
      <w:pPr>
        <w:ind w:firstLine="708"/>
        <w:jc w:val="both"/>
      </w:pPr>
      <w:r w:rsidRPr="001A3A15">
        <w:t>2.</w:t>
      </w:r>
      <w:r w:rsidR="00583C97">
        <w:t xml:space="preserve"> </w:t>
      </w:r>
      <w:r w:rsidRPr="001A3A15">
        <w:t>Признать утратившими силу:</w:t>
      </w:r>
    </w:p>
    <w:p w:rsidR="00424B07" w:rsidRPr="001A3A15" w:rsidRDefault="009B5328" w:rsidP="001A3A15">
      <w:pPr>
        <w:ind w:firstLine="708"/>
        <w:jc w:val="both"/>
      </w:pPr>
      <w:r w:rsidRPr="001A3A15">
        <w:t xml:space="preserve">абзац </w:t>
      </w:r>
      <w:r w:rsidR="0054023E">
        <w:t>второй</w:t>
      </w:r>
      <w:r w:rsidRPr="001A3A15">
        <w:t xml:space="preserve"> пункта 1 </w:t>
      </w:r>
      <w:r w:rsidR="00424B07" w:rsidRPr="001A3A15">
        <w:t xml:space="preserve">постановления Правительства Республики Дагестан от </w:t>
      </w:r>
      <w:r w:rsidR="00583C97">
        <w:t xml:space="preserve">                           </w:t>
      </w:r>
      <w:r w:rsidR="00424B07" w:rsidRPr="001A3A15">
        <w:t xml:space="preserve">13 января 2021 г. № 1 «О внесении изменений в постановление Правительства Республики Дагестан от 20 февраля 2019 г. № 22» (интернет-портал правовой информации Республики Дагестан (www.pravo.e-dag.ru), 2021, 15 </w:t>
      </w:r>
      <w:proofErr w:type="gramStart"/>
      <w:r w:rsidR="00424B07" w:rsidRPr="001A3A15">
        <w:t xml:space="preserve">января, </w:t>
      </w:r>
      <w:r w:rsidR="00583C97">
        <w:t xml:space="preserve">  </w:t>
      </w:r>
      <w:proofErr w:type="gramEnd"/>
      <w:r w:rsidR="00583C97">
        <w:t xml:space="preserve">                                </w:t>
      </w:r>
      <w:r w:rsidR="00424B07" w:rsidRPr="001A3A15">
        <w:t>№ 05002006651);</w:t>
      </w:r>
    </w:p>
    <w:p w:rsidR="001A3A15" w:rsidRPr="00313798" w:rsidRDefault="00E94735" w:rsidP="001A3A15">
      <w:pPr>
        <w:ind w:firstLine="708"/>
        <w:jc w:val="both"/>
        <w:rPr>
          <w:rFonts w:cs="Times New Roman"/>
          <w:szCs w:val="28"/>
        </w:rPr>
      </w:pPr>
      <w:r w:rsidRPr="00313798">
        <w:rPr>
          <w:rFonts w:cs="Times New Roman"/>
          <w:szCs w:val="28"/>
        </w:rPr>
        <w:t>пункт 3 изменений, которые вносятся в некоторые акты Правительства Республики Дагестан и приложение к ним, утвержденные постановлением</w:t>
      </w:r>
      <w:r w:rsidR="009C7C2F" w:rsidRPr="00313798">
        <w:rPr>
          <w:rFonts w:cs="Times New Roman"/>
          <w:szCs w:val="28"/>
        </w:rPr>
        <w:t xml:space="preserve"> Правительства Республики Дагестан от 13 декабря 2021 г. № 338 «О вопросах Комитета по виноградарству и алкогольному регулированию Республики Дагестан и о внесении изменений в некоторые акты Правительства Ре</w:t>
      </w:r>
      <w:r w:rsidR="008508F9" w:rsidRPr="00313798">
        <w:rPr>
          <w:rFonts w:cs="Times New Roman"/>
          <w:szCs w:val="28"/>
        </w:rPr>
        <w:t>спублики Дагестан» (</w:t>
      </w:r>
      <w:r w:rsidR="009C7C2F" w:rsidRPr="00313798">
        <w:rPr>
          <w:rFonts w:cs="Times New Roman"/>
          <w:szCs w:val="28"/>
        </w:rPr>
        <w:t>интернет-портал правовой информаци</w:t>
      </w:r>
      <w:r w:rsidR="005E12AB" w:rsidRPr="00313798">
        <w:rPr>
          <w:rFonts w:cs="Times New Roman"/>
          <w:szCs w:val="28"/>
        </w:rPr>
        <w:t xml:space="preserve">и </w:t>
      </w:r>
      <w:r w:rsidR="0054023E" w:rsidRPr="001A3A15">
        <w:t>(www.pravo.e-dag.ru</w:t>
      </w:r>
      <w:r w:rsidR="005E12AB" w:rsidRPr="00313798">
        <w:rPr>
          <w:rFonts w:cs="Times New Roman"/>
          <w:szCs w:val="28"/>
        </w:rPr>
        <w:t>)</w:t>
      </w:r>
      <w:r w:rsidR="009C7C2F" w:rsidRPr="00313798">
        <w:rPr>
          <w:rFonts w:cs="Times New Roman"/>
          <w:szCs w:val="28"/>
        </w:rPr>
        <w:t xml:space="preserve">, </w:t>
      </w:r>
      <w:r w:rsidR="005E12AB" w:rsidRPr="00313798">
        <w:rPr>
          <w:rFonts w:cs="Times New Roman"/>
          <w:szCs w:val="28"/>
        </w:rPr>
        <w:t>2021,</w:t>
      </w:r>
      <w:r w:rsidR="00583C97" w:rsidRPr="00313798">
        <w:rPr>
          <w:rFonts w:cs="Times New Roman"/>
          <w:szCs w:val="28"/>
        </w:rPr>
        <w:t xml:space="preserve"> </w:t>
      </w:r>
      <w:r w:rsidR="00662B5C" w:rsidRPr="00313798">
        <w:rPr>
          <w:rFonts w:cs="Times New Roman"/>
          <w:szCs w:val="28"/>
        </w:rPr>
        <w:t xml:space="preserve">14 </w:t>
      </w:r>
      <w:r w:rsidR="005E12AB" w:rsidRPr="00313798">
        <w:rPr>
          <w:rFonts w:cs="Times New Roman"/>
          <w:szCs w:val="28"/>
        </w:rPr>
        <w:t>декабря,</w:t>
      </w:r>
      <w:r w:rsidR="009C7C2F" w:rsidRPr="00313798">
        <w:rPr>
          <w:rFonts w:cs="Times New Roman"/>
          <w:szCs w:val="28"/>
        </w:rPr>
        <w:t xml:space="preserve"> </w:t>
      </w:r>
      <w:r w:rsidR="00313798">
        <w:rPr>
          <w:rFonts w:cs="Times New Roman"/>
          <w:szCs w:val="28"/>
        </w:rPr>
        <w:t xml:space="preserve">                        </w:t>
      </w:r>
      <w:r w:rsidR="00874E59" w:rsidRPr="00313798">
        <w:rPr>
          <w:rFonts w:cs="Times New Roman"/>
          <w:szCs w:val="28"/>
        </w:rPr>
        <w:t>№ 050020</w:t>
      </w:r>
      <w:r w:rsidR="00313798" w:rsidRPr="00313798">
        <w:rPr>
          <w:rFonts w:cs="Times New Roman"/>
          <w:szCs w:val="28"/>
        </w:rPr>
        <w:t>08107</w:t>
      </w:r>
      <w:r w:rsidR="0054023E">
        <w:rPr>
          <w:rFonts w:cs="Times New Roman"/>
          <w:szCs w:val="28"/>
        </w:rPr>
        <w:t>;</w:t>
      </w:r>
      <w:r w:rsidR="00662B5C" w:rsidRPr="00313798">
        <w:rPr>
          <w:rFonts w:cs="Times New Roman"/>
          <w:szCs w:val="28"/>
        </w:rPr>
        <w:t xml:space="preserve"> </w:t>
      </w:r>
      <w:r w:rsidR="00874E59" w:rsidRPr="00313798">
        <w:rPr>
          <w:rFonts w:cs="Times New Roman"/>
          <w:szCs w:val="28"/>
        </w:rPr>
        <w:t xml:space="preserve">2022, 26 апреля, № </w:t>
      </w:r>
      <w:r w:rsidR="00874E59" w:rsidRPr="00313798">
        <w:rPr>
          <w:rFonts w:cs="Times New Roman"/>
          <w:color w:val="333333"/>
          <w:szCs w:val="28"/>
          <w:shd w:val="clear" w:color="auto" w:fill="FFFFFF"/>
        </w:rPr>
        <w:t>05002008796</w:t>
      </w:r>
      <w:r w:rsidR="0054023E">
        <w:rPr>
          <w:rFonts w:cs="Times New Roman"/>
          <w:color w:val="333333"/>
          <w:szCs w:val="28"/>
          <w:shd w:val="clear" w:color="auto" w:fill="FFFFFF"/>
        </w:rPr>
        <w:t>;</w:t>
      </w:r>
      <w:r w:rsidR="00662B5C" w:rsidRPr="00313798">
        <w:rPr>
          <w:rFonts w:cs="Times New Roman"/>
          <w:color w:val="333333"/>
          <w:szCs w:val="28"/>
          <w:shd w:val="clear" w:color="auto" w:fill="FFFFFF"/>
        </w:rPr>
        <w:t xml:space="preserve"> 2024, 30 августа,  № 05002013945</w:t>
      </w:r>
      <w:r w:rsidR="0054023E">
        <w:rPr>
          <w:rFonts w:cs="Times New Roman"/>
          <w:color w:val="333333"/>
          <w:szCs w:val="28"/>
          <w:shd w:val="clear" w:color="auto" w:fill="FFFFFF"/>
        </w:rPr>
        <w:t>;</w:t>
      </w:r>
      <w:r w:rsidR="005E12AB" w:rsidRPr="00313798">
        <w:rPr>
          <w:rFonts w:cs="Times New Roman"/>
          <w:szCs w:val="28"/>
        </w:rPr>
        <w:t xml:space="preserve"> 2025, </w:t>
      </w:r>
      <w:r w:rsidR="002F457E" w:rsidRPr="00313798">
        <w:rPr>
          <w:rFonts w:cs="Times New Roman"/>
          <w:szCs w:val="28"/>
        </w:rPr>
        <w:t>17</w:t>
      </w:r>
      <w:r w:rsidR="00874E59" w:rsidRPr="00313798">
        <w:rPr>
          <w:rFonts w:cs="Times New Roman"/>
          <w:szCs w:val="28"/>
        </w:rPr>
        <w:t xml:space="preserve"> </w:t>
      </w:r>
      <w:r w:rsidR="002F457E" w:rsidRPr="00313798">
        <w:rPr>
          <w:rFonts w:cs="Times New Roman"/>
          <w:szCs w:val="28"/>
        </w:rPr>
        <w:t xml:space="preserve">апреля, № </w:t>
      </w:r>
      <w:r w:rsidR="002F457E" w:rsidRPr="00313798">
        <w:rPr>
          <w:rFonts w:cs="Times New Roman"/>
          <w:color w:val="333333"/>
          <w:szCs w:val="28"/>
          <w:shd w:val="clear" w:color="auto" w:fill="FFFFFF"/>
        </w:rPr>
        <w:t>05002015703</w:t>
      </w:r>
      <w:r w:rsidR="00874E59" w:rsidRPr="00313798">
        <w:rPr>
          <w:rFonts w:cs="Times New Roman"/>
          <w:color w:val="333333"/>
          <w:szCs w:val="28"/>
          <w:shd w:val="clear" w:color="auto" w:fill="FFFFFF"/>
        </w:rPr>
        <w:t xml:space="preserve">, </w:t>
      </w:r>
      <w:r w:rsidR="002F457E" w:rsidRPr="00313798">
        <w:rPr>
          <w:rFonts w:cs="Times New Roman"/>
          <w:szCs w:val="28"/>
        </w:rPr>
        <w:t>8</w:t>
      </w:r>
      <w:r w:rsidR="005E12AB" w:rsidRPr="00313798">
        <w:rPr>
          <w:rFonts w:cs="Times New Roman"/>
          <w:szCs w:val="28"/>
        </w:rPr>
        <w:t xml:space="preserve"> июля, № </w:t>
      </w:r>
      <w:r w:rsidR="002F457E" w:rsidRPr="00313798">
        <w:rPr>
          <w:rFonts w:cs="Times New Roman"/>
          <w:color w:val="333333"/>
          <w:szCs w:val="28"/>
          <w:shd w:val="clear" w:color="auto" w:fill="FFFFFF"/>
        </w:rPr>
        <w:t> 05002016153</w:t>
      </w:r>
      <w:r w:rsidR="001A3A15" w:rsidRPr="00313798">
        <w:rPr>
          <w:rFonts w:cs="Times New Roman"/>
          <w:szCs w:val="28"/>
        </w:rPr>
        <w:t>).</w:t>
      </w:r>
    </w:p>
    <w:p w:rsidR="00BA7410" w:rsidRPr="001A3A15" w:rsidRDefault="009B5328" w:rsidP="001A3A15">
      <w:pPr>
        <w:ind w:firstLine="708"/>
        <w:jc w:val="both"/>
      </w:pPr>
      <w:r w:rsidRPr="001A3A15">
        <w:t>3</w:t>
      </w:r>
      <w:r w:rsidR="00BA7410" w:rsidRPr="001A3A15">
        <w:t>. Установить, что реализация пункта 1 настоящего постановления осуществляется за счет и в пределах бюджетных ассигнований, предусматриваемых в республиканском бюджете Республики Дагестан Министерству сельского хозяйства и продовольствия Республики Дагестан на соответствующий финансовый год и плановый период на выполнение функций в установленной сфере деятельности и в пределах установленной численности работников.</w:t>
      </w:r>
    </w:p>
    <w:p w:rsidR="001A3A15" w:rsidRPr="001A3A15" w:rsidRDefault="001A3A15" w:rsidP="001A3A15">
      <w:pPr>
        <w:jc w:val="both"/>
      </w:pPr>
    </w:p>
    <w:p w:rsidR="001A3A15" w:rsidRPr="001A3A15" w:rsidRDefault="001A3A15" w:rsidP="001A3A15">
      <w:pPr>
        <w:jc w:val="both"/>
      </w:pPr>
    </w:p>
    <w:p w:rsidR="001A3A15" w:rsidRPr="001A3A15" w:rsidRDefault="001A3A15" w:rsidP="001A3A15">
      <w:pPr>
        <w:jc w:val="both"/>
        <w:rPr>
          <w:b/>
        </w:rPr>
      </w:pPr>
      <w:r w:rsidRPr="001A3A15">
        <w:rPr>
          <w:b/>
        </w:rPr>
        <w:t>Председатель Правительства</w:t>
      </w:r>
    </w:p>
    <w:p w:rsidR="001A3A15" w:rsidRDefault="001A3A15" w:rsidP="001A3A15">
      <w:pPr>
        <w:jc w:val="both"/>
        <w:rPr>
          <w:b/>
        </w:rPr>
      </w:pPr>
      <w:r w:rsidRPr="001A3A15">
        <w:rPr>
          <w:b/>
        </w:rPr>
        <w:t xml:space="preserve">      Республики Дагестан                                                                      А. </w:t>
      </w:r>
      <w:proofErr w:type="spellStart"/>
      <w:r w:rsidRPr="001A3A15">
        <w:rPr>
          <w:b/>
        </w:rPr>
        <w:t>Абдулмуслимов</w:t>
      </w:r>
      <w:proofErr w:type="spellEnd"/>
    </w:p>
    <w:p w:rsidR="00F6740C" w:rsidRDefault="00F6740C" w:rsidP="001A3A15">
      <w:pPr>
        <w:jc w:val="both"/>
        <w:rPr>
          <w:b/>
        </w:rPr>
      </w:pPr>
    </w:p>
    <w:p w:rsidR="00F6740C" w:rsidRDefault="00F6740C" w:rsidP="001A3A15">
      <w:pPr>
        <w:jc w:val="both"/>
        <w:rPr>
          <w:b/>
        </w:rPr>
      </w:pPr>
    </w:p>
    <w:p w:rsidR="00F6740C" w:rsidRDefault="00F6740C" w:rsidP="001A3A15">
      <w:pPr>
        <w:jc w:val="both"/>
        <w:rPr>
          <w:b/>
        </w:rPr>
      </w:pPr>
    </w:p>
    <w:p w:rsidR="00F6740C" w:rsidRDefault="00F6740C" w:rsidP="001A3A15">
      <w:pPr>
        <w:jc w:val="both"/>
        <w:rPr>
          <w:b/>
        </w:rPr>
      </w:pPr>
    </w:p>
    <w:p w:rsidR="00F6740C" w:rsidRDefault="00F6740C" w:rsidP="001A3A15">
      <w:pPr>
        <w:jc w:val="both"/>
        <w:rPr>
          <w:b/>
        </w:rPr>
      </w:pPr>
    </w:p>
    <w:p w:rsidR="00F6740C" w:rsidRDefault="00F6740C" w:rsidP="001A3A15">
      <w:pPr>
        <w:jc w:val="both"/>
        <w:rPr>
          <w:b/>
        </w:rPr>
      </w:pPr>
    </w:p>
    <w:p w:rsidR="00F6740C" w:rsidRPr="001A3A15" w:rsidRDefault="00F6740C" w:rsidP="001A3A15">
      <w:pPr>
        <w:jc w:val="both"/>
        <w:rPr>
          <w:b/>
        </w:rPr>
      </w:pPr>
      <w:r w:rsidRPr="00F6740C">
        <w:rPr>
          <w:b/>
        </w:rPr>
        <w:object w:dxaOrig="9354" w:dyaOrig="12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18pt" o:ole="">
            <v:imagedata r:id="rId4" o:title=""/>
          </v:shape>
          <o:OLEObject Type="Embed" ProgID="Word.Document.12" ShapeID="_x0000_i1025" DrawAspect="Content" ObjectID="_1834899920" r:id="rId5">
            <o:FieldCodes>\s</o:FieldCodes>
          </o:OLEObject>
        </w:object>
      </w:r>
      <w:bookmarkStart w:id="1" w:name="_GoBack"/>
      <w:bookmarkEnd w:id="1"/>
    </w:p>
    <w:p w:rsidR="007E4EFC" w:rsidRPr="001A3A15" w:rsidRDefault="007E4EFC" w:rsidP="001A3A15">
      <w:pPr>
        <w:jc w:val="both"/>
      </w:pPr>
    </w:p>
    <w:sectPr w:rsidR="007E4EFC" w:rsidRPr="001A3A15" w:rsidSect="001A3A1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10"/>
    <w:rsid w:val="001A3A15"/>
    <w:rsid w:val="00292F53"/>
    <w:rsid w:val="002F457E"/>
    <w:rsid w:val="003000E7"/>
    <w:rsid w:val="00313798"/>
    <w:rsid w:val="00424B07"/>
    <w:rsid w:val="0054023E"/>
    <w:rsid w:val="00583C97"/>
    <w:rsid w:val="005E12AB"/>
    <w:rsid w:val="00662B5C"/>
    <w:rsid w:val="006D693D"/>
    <w:rsid w:val="007E4EFC"/>
    <w:rsid w:val="008508F9"/>
    <w:rsid w:val="00874E59"/>
    <w:rsid w:val="009B5328"/>
    <w:rsid w:val="009C7C2F"/>
    <w:rsid w:val="00BA7410"/>
    <w:rsid w:val="00E94735"/>
    <w:rsid w:val="00F56E3A"/>
    <w:rsid w:val="00F6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5A5B"/>
  <w15:chartTrackingRefBased/>
  <w15:docId w15:val="{4AC49504-8AD2-40B8-93C0-D6DEECFF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2026-01-13T07:30:00Z</dcterms:created>
  <dcterms:modified xsi:type="dcterms:W3CDTF">2026-03-13T06:39:00Z</dcterms:modified>
</cp:coreProperties>
</file>