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50" w:rsidRPr="00171CC2" w:rsidRDefault="00E11A50" w:rsidP="008555CD">
      <w:pPr>
        <w:pStyle w:val="ConsPlusNormal"/>
        <w:jc w:val="both"/>
      </w:pPr>
    </w:p>
    <w:p w:rsidR="00E11A50" w:rsidRPr="00171CC2" w:rsidRDefault="00E11A50" w:rsidP="008555CD">
      <w:pPr>
        <w:pStyle w:val="ConsPlusTitle"/>
        <w:jc w:val="both"/>
      </w:pPr>
    </w:p>
    <w:p w:rsidR="00E11A50" w:rsidRPr="00171CC2" w:rsidRDefault="00E11A50" w:rsidP="008555CD">
      <w:pPr>
        <w:pStyle w:val="ConsPlusTitle"/>
        <w:jc w:val="center"/>
      </w:pPr>
      <w:r w:rsidRPr="00171CC2">
        <w:t>ПРИКАЗ</w:t>
      </w:r>
    </w:p>
    <w:p w:rsidR="00E11A50" w:rsidRPr="00171CC2" w:rsidRDefault="00E11A50" w:rsidP="008555CD">
      <w:pPr>
        <w:pStyle w:val="ConsPlusTitle"/>
        <w:jc w:val="both"/>
      </w:pPr>
    </w:p>
    <w:p w:rsidR="00050802" w:rsidRDefault="00286A12" w:rsidP="008555CD">
      <w:pPr>
        <w:pStyle w:val="ConsPlusNormal"/>
        <w:ind w:firstLine="540"/>
        <w:jc w:val="center"/>
        <w:rPr>
          <w:b/>
          <w:szCs w:val="28"/>
        </w:rPr>
      </w:pPr>
      <w:r w:rsidRPr="00171CC2">
        <w:rPr>
          <w:b/>
          <w:szCs w:val="28"/>
        </w:rPr>
        <w:t>«Об утверждении перечня должностей государственной гражданской службы Республики Дагестан в Министерстве сельского хозяйства и продовольствия Республики Дагестан, при назначении на которые граждане и при замещении которых государственные гражданские служащие Республики Дагестан в Министерстве сельского хозяйства и продовольствия Республики Дагестан обязаны представлять сведения о своих доходах, об имуществе и обязательствах имущественного характера, предусмотренны</w:t>
      </w:r>
      <w:r w:rsidR="00050802">
        <w:rPr>
          <w:b/>
          <w:szCs w:val="28"/>
        </w:rPr>
        <w:t>е</w:t>
      </w:r>
      <w:r w:rsidRPr="00171CC2">
        <w:rPr>
          <w:b/>
          <w:szCs w:val="28"/>
        </w:rPr>
        <w:t xml:space="preserve"> частью 1 </w:t>
      </w:r>
    </w:p>
    <w:p w:rsidR="003459BD" w:rsidRPr="00171CC2" w:rsidRDefault="00286A12" w:rsidP="008555CD">
      <w:pPr>
        <w:pStyle w:val="ConsPlusNormal"/>
        <w:ind w:firstLine="540"/>
        <w:jc w:val="center"/>
        <w:rPr>
          <w:b/>
          <w:szCs w:val="28"/>
        </w:rPr>
      </w:pPr>
      <w:bookmarkStart w:id="0" w:name="_GoBack"/>
      <w:bookmarkEnd w:id="0"/>
      <w:r w:rsidRPr="00171CC2">
        <w:rPr>
          <w:b/>
          <w:szCs w:val="28"/>
        </w:rPr>
        <w:t xml:space="preserve">статьи 8 Федерального закона от 25 декабря 2008 г.  № 273 - ФЗ </w:t>
      </w:r>
    </w:p>
    <w:p w:rsidR="00286A12" w:rsidRPr="00171CC2" w:rsidRDefault="00286A12" w:rsidP="008555CD">
      <w:pPr>
        <w:pStyle w:val="ConsPlusNormal"/>
        <w:ind w:firstLine="540"/>
        <w:jc w:val="center"/>
        <w:rPr>
          <w:b/>
          <w:szCs w:val="28"/>
        </w:rPr>
      </w:pPr>
      <w:r w:rsidRPr="00171CC2">
        <w:rPr>
          <w:b/>
          <w:szCs w:val="28"/>
        </w:rPr>
        <w:t>«О противодействии коррупции»</w:t>
      </w:r>
    </w:p>
    <w:p w:rsidR="00286A12" w:rsidRPr="00171CC2" w:rsidRDefault="00286A12" w:rsidP="008555CD">
      <w:pPr>
        <w:pStyle w:val="ConsPlusNormal"/>
        <w:ind w:firstLine="540"/>
        <w:jc w:val="both"/>
        <w:rPr>
          <w:szCs w:val="28"/>
        </w:rPr>
      </w:pPr>
    </w:p>
    <w:p w:rsidR="00286A12" w:rsidRPr="00171CC2" w:rsidRDefault="00286A12" w:rsidP="008555CD">
      <w:pPr>
        <w:ind w:firstLine="540"/>
        <w:jc w:val="both"/>
        <w:rPr>
          <w:b/>
        </w:rPr>
      </w:pPr>
      <w:r w:rsidRPr="00171CC2">
        <w:t>В целях реализации положений Указа Главы Республики Дагестан от 11 марта 2026 г. № 42 «О внесении изменений в некоторые акты Президента Республики Дагестан и Главы Республики Дагестан и признании утратившими силу некоторых актов Главы Республики Дагестан»</w:t>
      </w:r>
      <w:r w:rsidRPr="00171CC2">
        <w:rPr>
          <w:rFonts w:cs="Times New Roman"/>
          <w:szCs w:val="28"/>
        </w:rPr>
        <w:t xml:space="preserve"> (интернет-портал правовой информации Республики Дагестан (www.pravo.</w:t>
      </w:r>
      <w:r w:rsidRPr="00171CC2">
        <w:rPr>
          <w:rFonts w:cs="Times New Roman"/>
          <w:szCs w:val="28"/>
          <w:lang w:val="en-US"/>
        </w:rPr>
        <w:t>e</w:t>
      </w:r>
      <w:r w:rsidRPr="00171CC2">
        <w:rPr>
          <w:rFonts w:cs="Times New Roman"/>
          <w:szCs w:val="28"/>
        </w:rPr>
        <w:t>-</w:t>
      </w:r>
      <w:r w:rsidRPr="00171CC2">
        <w:rPr>
          <w:rFonts w:cs="Times New Roman"/>
          <w:szCs w:val="28"/>
          <w:lang w:val="en-US"/>
        </w:rPr>
        <w:t>da</w:t>
      </w:r>
      <w:r w:rsidRPr="00171CC2">
        <w:rPr>
          <w:rFonts w:cs="Times New Roman"/>
          <w:szCs w:val="28"/>
        </w:rPr>
        <w:t xml:space="preserve">g.ru), 2026, 16 марта, № </w:t>
      </w:r>
      <w:r w:rsidRPr="00171CC2">
        <w:rPr>
          <w:rFonts w:cs="Times New Roman"/>
          <w:szCs w:val="28"/>
          <w:shd w:val="clear" w:color="auto" w:fill="FFFFFF"/>
        </w:rPr>
        <w:t>05004017880</w:t>
      </w:r>
      <w:r w:rsidR="003459BD" w:rsidRPr="00171CC2">
        <w:rPr>
          <w:rFonts w:cs="Times New Roman"/>
          <w:szCs w:val="28"/>
          <w:shd w:val="clear" w:color="auto" w:fill="FFFFFF"/>
        </w:rPr>
        <w:t>)</w:t>
      </w:r>
      <w:r w:rsidRPr="00171CC2">
        <w:t xml:space="preserve"> </w:t>
      </w:r>
      <w:r w:rsidRPr="00171CC2">
        <w:rPr>
          <w:b/>
        </w:rPr>
        <w:t>приказываю:</w:t>
      </w:r>
    </w:p>
    <w:p w:rsidR="00535D8D" w:rsidRPr="00171CC2" w:rsidRDefault="00E11A50" w:rsidP="008555CD">
      <w:pPr>
        <w:pStyle w:val="ConsPlusNormal"/>
        <w:ind w:firstLine="540"/>
        <w:jc w:val="both"/>
        <w:rPr>
          <w:szCs w:val="28"/>
        </w:rPr>
      </w:pPr>
      <w:bookmarkStart w:id="1" w:name="P24"/>
      <w:bookmarkEnd w:id="1"/>
      <w:r w:rsidRPr="00171CC2">
        <w:t xml:space="preserve">1. </w:t>
      </w:r>
      <w:r w:rsidR="00535D8D" w:rsidRPr="00171CC2">
        <w:rPr>
          <w:szCs w:val="28"/>
        </w:rPr>
        <w:t>Утвердить прилагаемый перечень должностей государственной гражданской службы Республики Дагестан в Министерстве сельского хозяйства и продовольствия Республики Дагестан (далее - Перечень), при назначении на которые граждане и при замещении которых государственные гражданские служащие Республики Дагестан в Министерстве сельского хозяйства и продовольствия Республики Дагестан обязаны представлять сведения о своих доходах, об имуществе и обязательствах имущественного характера, предусмотренны</w:t>
      </w:r>
      <w:r w:rsidR="00050802">
        <w:rPr>
          <w:szCs w:val="28"/>
        </w:rPr>
        <w:t>е</w:t>
      </w:r>
      <w:r w:rsidR="00535D8D" w:rsidRPr="00171CC2">
        <w:rPr>
          <w:szCs w:val="28"/>
        </w:rPr>
        <w:t xml:space="preserve"> частью 1 статьи 8 Федерального зак</w:t>
      </w:r>
      <w:r w:rsidR="00050802">
        <w:rPr>
          <w:szCs w:val="28"/>
        </w:rPr>
        <w:t>она от 25 декабря 2008 г. № 273</w:t>
      </w:r>
      <w:r w:rsidR="00535D8D" w:rsidRPr="00171CC2">
        <w:rPr>
          <w:szCs w:val="28"/>
        </w:rPr>
        <w:t>-ФЗ «О противодействии коррупции</w:t>
      </w:r>
      <w:r w:rsidR="00050802">
        <w:rPr>
          <w:szCs w:val="28"/>
        </w:rPr>
        <w:t>»</w:t>
      </w:r>
      <w:r w:rsidR="00535D8D" w:rsidRPr="00171CC2">
        <w:rPr>
          <w:szCs w:val="28"/>
        </w:rPr>
        <w:t>.</w:t>
      </w:r>
    </w:p>
    <w:p w:rsidR="00A92D16" w:rsidRPr="00171CC2" w:rsidRDefault="003B3C04" w:rsidP="008555CD">
      <w:pPr>
        <w:pStyle w:val="ConsPlusNormal"/>
        <w:ind w:firstLine="540"/>
        <w:jc w:val="both"/>
        <w:rPr>
          <w:szCs w:val="28"/>
        </w:rPr>
      </w:pPr>
      <w:r w:rsidRPr="00171CC2">
        <w:rPr>
          <w:szCs w:val="28"/>
        </w:rPr>
        <w:t xml:space="preserve">2. </w:t>
      </w:r>
      <w:r w:rsidR="00A92D16" w:rsidRPr="00171CC2">
        <w:rPr>
          <w:szCs w:val="28"/>
        </w:rPr>
        <w:t>Признать утратившим силу приказ</w:t>
      </w:r>
      <w:r w:rsidR="00A92D16" w:rsidRPr="00171CC2">
        <w:t xml:space="preserve"> </w:t>
      </w:r>
      <w:r w:rsidR="00A92D16" w:rsidRPr="00171CC2">
        <w:rPr>
          <w:szCs w:val="28"/>
        </w:rPr>
        <w:t xml:space="preserve">Министерства сельского хозяйства и продовольствия Республики Дагестан от 29 марта 2022 года № 42 «Об утверждении перечня должностей государственной гражданской службы Республики Дагестан в Министерстве сельского хозяйства и продовольствия Республики Дагестан, при назначении на которые граждане и при замещении которых государственные гражданские служащие Республики Дагестан в Министерстве сельского хозяйства и продовольствия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(интернет-портал правовой информации Республики Дагестан (www.pravo.e-dag.ru), 2022, 11 апреля,                                       № </w:t>
      </w:r>
      <w:r w:rsidR="00A92D16" w:rsidRPr="00171CC2">
        <w:rPr>
          <w:szCs w:val="28"/>
          <w:shd w:val="clear" w:color="auto" w:fill="FFFFFF"/>
        </w:rPr>
        <w:t>05023008685</w:t>
      </w:r>
      <w:r w:rsidR="00A92D16" w:rsidRPr="00171CC2">
        <w:rPr>
          <w:szCs w:val="28"/>
        </w:rPr>
        <w:t xml:space="preserve">, зарегистрирован в Министерстве юстиции </w:t>
      </w:r>
      <w:r w:rsidR="00755094" w:rsidRPr="00171CC2">
        <w:rPr>
          <w:szCs w:val="28"/>
        </w:rPr>
        <w:t xml:space="preserve">Республики Дагестан               </w:t>
      </w:r>
      <w:r w:rsidR="00A92D16" w:rsidRPr="00171CC2">
        <w:rPr>
          <w:szCs w:val="28"/>
        </w:rPr>
        <w:t xml:space="preserve"> 11 апреля 2022 г. за регистрационным № 5977)</w:t>
      </w:r>
      <w:r w:rsidR="00A92D16" w:rsidRPr="00171CC2">
        <w:rPr>
          <w:szCs w:val="28"/>
        </w:rPr>
        <w:t>.</w:t>
      </w:r>
    </w:p>
    <w:p w:rsidR="00E11A50" w:rsidRPr="00171CC2" w:rsidRDefault="003B3C04" w:rsidP="003B3C04">
      <w:pPr>
        <w:pStyle w:val="Default"/>
        <w:ind w:firstLine="708"/>
        <w:jc w:val="both"/>
        <w:rPr>
          <w:color w:val="auto"/>
        </w:rPr>
      </w:pPr>
      <w:r w:rsidRPr="00171CC2">
        <w:rPr>
          <w:color w:val="auto"/>
          <w:sz w:val="28"/>
          <w:szCs w:val="28"/>
        </w:rPr>
        <w:t>3.</w:t>
      </w:r>
      <w:r w:rsidR="00E11A50" w:rsidRPr="00171CC2">
        <w:rPr>
          <w:color w:val="auto"/>
          <w:sz w:val="28"/>
        </w:rPr>
        <w:t xml:space="preserve"> </w:t>
      </w:r>
      <w:r w:rsidRPr="00171CC2">
        <w:rPr>
          <w:bCs/>
          <w:color w:val="auto"/>
          <w:sz w:val="28"/>
          <w:szCs w:val="28"/>
        </w:rPr>
        <w:t>Отдел</w:t>
      </w:r>
      <w:r w:rsidRPr="00171CC2">
        <w:rPr>
          <w:bCs/>
          <w:color w:val="auto"/>
          <w:sz w:val="28"/>
          <w:szCs w:val="28"/>
        </w:rPr>
        <w:t>у</w:t>
      </w:r>
      <w:r w:rsidRPr="00171CC2">
        <w:rPr>
          <w:bCs/>
          <w:color w:val="auto"/>
          <w:sz w:val="28"/>
          <w:szCs w:val="28"/>
        </w:rPr>
        <w:t xml:space="preserve"> кадров, государственной службы, организационной работы и документооборота, цифровизации агропромышленного комплекса и мобилизационной подготовки</w:t>
      </w:r>
      <w:r w:rsidRPr="00171CC2">
        <w:rPr>
          <w:b/>
          <w:bCs/>
          <w:color w:val="auto"/>
          <w:sz w:val="28"/>
          <w:szCs w:val="28"/>
        </w:rPr>
        <w:t xml:space="preserve"> </w:t>
      </w:r>
      <w:r w:rsidR="00E11A50" w:rsidRPr="00171CC2">
        <w:rPr>
          <w:color w:val="auto"/>
          <w:sz w:val="28"/>
        </w:rPr>
        <w:t xml:space="preserve">ознакомить государственных гражданских служащих Республики Дагестан в Министерстве сельского хозяйства и продовольствия Республики Дагестан с Перечнем, предусмотренным пунктом 1 </w:t>
      </w:r>
      <w:r w:rsidRPr="00171CC2">
        <w:rPr>
          <w:color w:val="auto"/>
          <w:sz w:val="28"/>
        </w:rPr>
        <w:t>настоящего приказа, под роспись.</w:t>
      </w:r>
    </w:p>
    <w:p w:rsidR="00E11A50" w:rsidRPr="00171CC2" w:rsidRDefault="00E11A50" w:rsidP="00201033">
      <w:pPr>
        <w:pStyle w:val="ConsPlusNormal"/>
        <w:ind w:firstLine="540"/>
        <w:jc w:val="both"/>
      </w:pPr>
      <w:r w:rsidRPr="00171CC2">
        <w:lastRenderedPageBreak/>
        <w:t>4. Определить уполномоченным на получение и хранение сведений о доходах, об имуществе и обязательствах имущественного характера государственных гражданских служащих Республики Дагестан в Министерстве сельского хозяйства и</w:t>
      </w:r>
      <w:r w:rsidR="00201033" w:rsidRPr="00171CC2">
        <w:t xml:space="preserve"> продовольствия Республики Дагестан консультанта отдела </w:t>
      </w:r>
      <w:r w:rsidR="00201033" w:rsidRPr="00171CC2">
        <w:rPr>
          <w:bCs/>
          <w:szCs w:val="28"/>
        </w:rPr>
        <w:t>кадров, государственной службы, организационной работы и документооборота, цифровизации агропромышленного комплекса и мобилизационной подготовки</w:t>
      </w:r>
      <w:r w:rsidR="00201033" w:rsidRPr="00171CC2">
        <w:rPr>
          <w:bCs/>
          <w:szCs w:val="28"/>
        </w:rPr>
        <w:t xml:space="preserve"> </w:t>
      </w:r>
      <w:proofErr w:type="spellStart"/>
      <w:r w:rsidR="00201033" w:rsidRPr="00171CC2">
        <w:rPr>
          <w:bCs/>
          <w:szCs w:val="28"/>
        </w:rPr>
        <w:t>Даидову</w:t>
      </w:r>
      <w:proofErr w:type="spellEnd"/>
      <w:r w:rsidR="00201033" w:rsidRPr="00171CC2">
        <w:rPr>
          <w:bCs/>
          <w:szCs w:val="28"/>
        </w:rPr>
        <w:t xml:space="preserve"> Розу </w:t>
      </w:r>
      <w:proofErr w:type="spellStart"/>
      <w:r w:rsidR="00201033" w:rsidRPr="00171CC2">
        <w:rPr>
          <w:bCs/>
          <w:szCs w:val="28"/>
        </w:rPr>
        <w:t>Даидовну</w:t>
      </w:r>
      <w:proofErr w:type="spellEnd"/>
      <w:r w:rsidR="00201033" w:rsidRPr="00171CC2">
        <w:rPr>
          <w:bCs/>
          <w:szCs w:val="28"/>
        </w:rPr>
        <w:t>.</w:t>
      </w:r>
    </w:p>
    <w:p w:rsidR="00E11A50" w:rsidRPr="00171CC2" w:rsidRDefault="00201033" w:rsidP="008555CD">
      <w:pPr>
        <w:pStyle w:val="ConsPlusNormal"/>
        <w:jc w:val="both"/>
      </w:pPr>
      <w:r w:rsidRPr="00171CC2">
        <w:tab/>
        <w:t xml:space="preserve">5. </w:t>
      </w:r>
      <w:r w:rsidRPr="00171CC2">
        <w:t>Разместить настоящий приказ на официальном сайте Министерства сельского хозяйства и продовольствия Республики Дагестан (www.mcxrd.ru) в информационно-телекоммуникационной сети «Интернет».</w:t>
      </w:r>
    </w:p>
    <w:p w:rsidR="00201033" w:rsidRPr="00171CC2" w:rsidRDefault="00201033" w:rsidP="00201033">
      <w:pPr>
        <w:pStyle w:val="ConsPlusNormal"/>
        <w:ind w:firstLine="709"/>
        <w:jc w:val="both"/>
      </w:pPr>
      <w:r w:rsidRPr="00171CC2">
        <w:t>6</w:t>
      </w:r>
      <w:r w:rsidRPr="00171CC2">
        <w:t>. Направить настоящий приказ на государственную регистрацию в Министерство юстиции Республики Дагестан в установленном законодательством порядке</w:t>
      </w:r>
    </w:p>
    <w:p w:rsidR="00201033" w:rsidRPr="00171CC2" w:rsidRDefault="00171CC2" w:rsidP="00201033">
      <w:pPr>
        <w:pStyle w:val="ConsPlusNormal"/>
        <w:ind w:firstLine="709"/>
        <w:jc w:val="both"/>
      </w:pPr>
      <w:r w:rsidRPr="00171CC2">
        <w:t>7</w:t>
      </w:r>
      <w:r w:rsidR="00201033" w:rsidRPr="00171CC2">
        <w:t xml:space="preserve">. Настоящий приказ вступает в силу в установленном законодательством порядке. </w:t>
      </w:r>
    </w:p>
    <w:p w:rsidR="00201033" w:rsidRPr="00171CC2" w:rsidRDefault="00201033" w:rsidP="00201033">
      <w:pPr>
        <w:pStyle w:val="ConsPlusNormal"/>
        <w:ind w:firstLine="709"/>
        <w:jc w:val="both"/>
      </w:pPr>
    </w:p>
    <w:p w:rsidR="00171CC2" w:rsidRPr="00171CC2" w:rsidRDefault="00171CC2" w:rsidP="00201033">
      <w:pPr>
        <w:pStyle w:val="ConsPlusNormal"/>
        <w:ind w:firstLine="709"/>
        <w:jc w:val="both"/>
      </w:pPr>
    </w:p>
    <w:p w:rsidR="00171CC2" w:rsidRPr="00171CC2" w:rsidRDefault="00171CC2" w:rsidP="00201033">
      <w:pPr>
        <w:pStyle w:val="ConsPlusNormal"/>
        <w:ind w:firstLine="709"/>
        <w:jc w:val="both"/>
        <w:rPr>
          <w:b/>
        </w:rPr>
      </w:pPr>
      <w:r w:rsidRPr="00171CC2">
        <w:rPr>
          <w:b/>
        </w:rPr>
        <w:t>Врио министра                                                                Ш.Р. Рамазанов</w:t>
      </w:r>
    </w:p>
    <w:p w:rsidR="00E11A50" w:rsidRPr="00171CC2" w:rsidRDefault="00E11A50" w:rsidP="008555CD">
      <w:pPr>
        <w:pStyle w:val="ConsPlusNormal"/>
        <w:jc w:val="both"/>
      </w:pPr>
    </w:p>
    <w:p w:rsidR="00E11A50" w:rsidRPr="00171CC2" w:rsidRDefault="00E11A50" w:rsidP="008555CD">
      <w:pPr>
        <w:pStyle w:val="ConsPlusNormal"/>
        <w:jc w:val="both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0B15A7" w:rsidRDefault="000B15A7" w:rsidP="008555CD">
      <w:pPr>
        <w:pStyle w:val="ConsPlusNormal"/>
        <w:jc w:val="right"/>
        <w:outlineLvl w:val="0"/>
      </w:pPr>
    </w:p>
    <w:p w:rsidR="00E11A50" w:rsidRPr="00171CC2" w:rsidRDefault="00E11A50" w:rsidP="008555CD">
      <w:pPr>
        <w:pStyle w:val="ConsPlusNormal"/>
        <w:jc w:val="right"/>
        <w:outlineLvl w:val="0"/>
      </w:pPr>
      <w:r w:rsidRPr="00171CC2">
        <w:lastRenderedPageBreak/>
        <w:t>Утвержден</w:t>
      </w:r>
    </w:p>
    <w:p w:rsidR="00E11A50" w:rsidRPr="00171CC2" w:rsidRDefault="00E11A50" w:rsidP="008555CD">
      <w:pPr>
        <w:pStyle w:val="ConsPlusNormal"/>
        <w:jc w:val="right"/>
      </w:pPr>
      <w:r w:rsidRPr="00171CC2">
        <w:t>приказом Министерства сельского</w:t>
      </w:r>
    </w:p>
    <w:p w:rsidR="00E11A50" w:rsidRPr="00171CC2" w:rsidRDefault="00E11A50" w:rsidP="008555CD">
      <w:pPr>
        <w:pStyle w:val="ConsPlusNormal"/>
        <w:jc w:val="right"/>
      </w:pPr>
      <w:r w:rsidRPr="00171CC2">
        <w:t>хозяйства и продовольствия</w:t>
      </w:r>
    </w:p>
    <w:p w:rsidR="00E11A50" w:rsidRPr="00171CC2" w:rsidRDefault="00E11A50" w:rsidP="008555CD">
      <w:pPr>
        <w:pStyle w:val="ConsPlusNormal"/>
        <w:jc w:val="right"/>
      </w:pPr>
      <w:r w:rsidRPr="00171CC2">
        <w:t>Республики Дагестан</w:t>
      </w:r>
    </w:p>
    <w:p w:rsidR="00E11A50" w:rsidRPr="00171CC2" w:rsidRDefault="00E11A50" w:rsidP="008555CD">
      <w:pPr>
        <w:pStyle w:val="ConsPlusNormal"/>
        <w:jc w:val="right"/>
      </w:pPr>
      <w:r w:rsidRPr="00171CC2">
        <w:t xml:space="preserve">от </w:t>
      </w:r>
      <w:r w:rsidR="00E1639C" w:rsidRPr="00171CC2">
        <w:t>«__» мая</w:t>
      </w:r>
      <w:r w:rsidRPr="00171CC2">
        <w:t xml:space="preserve"> 202</w:t>
      </w:r>
      <w:r w:rsidR="00E1639C" w:rsidRPr="00171CC2">
        <w:t>6</w:t>
      </w:r>
      <w:r w:rsidRPr="00171CC2">
        <w:t xml:space="preserve"> г. </w:t>
      </w:r>
      <w:r w:rsidR="00E1639C" w:rsidRPr="00171CC2">
        <w:t>№ ____</w:t>
      </w:r>
    </w:p>
    <w:p w:rsidR="00E11A50" w:rsidRPr="00171CC2" w:rsidRDefault="00E11A50" w:rsidP="008555CD">
      <w:pPr>
        <w:pStyle w:val="ConsPlusNormal"/>
        <w:jc w:val="both"/>
      </w:pPr>
    </w:p>
    <w:p w:rsidR="000B15A7" w:rsidRDefault="000B15A7" w:rsidP="008555CD">
      <w:pPr>
        <w:pStyle w:val="ConsPlusTitle"/>
        <w:jc w:val="center"/>
        <w:rPr>
          <w:szCs w:val="28"/>
        </w:rPr>
      </w:pPr>
      <w:bookmarkStart w:id="2" w:name="P44"/>
      <w:bookmarkEnd w:id="2"/>
    </w:p>
    <w:p w:rsidR="00755094" w:rsidRPr="00171CC2" w:rsidRDefault="00E1639C" w:rsidP="008555CD">
      <w:pPr>
        <w:pStyle w:val="ConsPlusTitle"/>
        <w:jc w:val="center"/>
        <w:rPr>
          <w:szCs w:val="28"/>
        </w:rPr>
      </w:pPr>
      <w:r w:rsidRPr="00171CC2">
        <w:rPr>
          <w:szCs w:val="28"/>
        </w:rPr>
        <w:t xml:space="preserve">Перечень </w:t>
      </w:r>
    </w:p>
    <w:p w:rsidR="00E1639C" w:rsidRPr="00171CC2" w:rsidRDefault="00E1639C" w:rsidP="008555CD">
      <w:pPr>
        <w:pStyle w:val="ConsPlusTitle"/>
        <w:jc w:val="center"/>
        <w:rPr>
          <w:szCs w:val="28"/>
        </w:rPr>
      </w:pPr>
      <w:r w:rsidRPr="00171CC2">
        <w:rPr>
          <w:szCs w:val="28"/>
        </w:rPr>
        <w:t>должностей государственной гражданской службы Республики Дагестан в Министерстве сельского хозяйства и продовольствия Республики Дагестан, при назначении на которые граждане и при замещении которых государственные гражданские служащие Республики Дагестан в Министерстве сельского хозяйства и продовольствия Республики Дагестан обязаны представлять сведения о своих доходах, об имуществе и обязательствах имущественного характера, предусмотренны</w:t>
      </w:r>
      <w:r w:rsidR="00050802">
        <w:rPr>
          <w:szCs w:val="28"/>
        </w:rPr>
        <w:t>е</w:t>
      </w:r>
      <w:r w:rsidRPr="00171CC2">
        <w:rPr>
          <w:szCs w:val="28"/>
        </w:rPr>
        <w:t xml:space="preserve"> частью 1 статьи 8 Федерального закона от 25 декабря 2008 г.  № 273 - ФЗ «О противодействии коррупции»</w:t>
      </w:r>
    </w:p>
    <w:p w:rsidR="00D9518B" w:rsidRPr="00171CC2" w:rsidRDefault="00D9518B" w:rsidP="008555CD">
      <w:pPr>
        <w:pStyle w:val="ConsPlusTitle"/>
        <w:jc w:val="center"/>
      </w:pPr>
    </w:p>
    <w:p w:rsidR="00E1639C" w:rsidRDefault="00E1639C" w:rsidP="008555CD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bCs/>
          <w:szCs w:val="28"/>
        </w:rPr>
      </w:pPr>
      <w:r w:rsidRPr="00171CC2">
        <w:rPr>
          <w:rFonts w:cs="Times New Roman"/>
          <w:b/>
          <w:bCs/>
          <w:szCs w:val="28"/>
        </w:rPr>
        <w:t>Наименование должности государственной гражданской службы</w:t>
      </w:r>
    </w:p>
    <w:p w:rsidR="000B15A7" w:rsidRPr="00171CC2" w:rsidRDefault="000B15A7" w:rsidP="008555CD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bCs/>
          <w:szCs w:val="28"/>
        </w:rPr>
      </w:pPr>
    </w:p>
    <w:p w:rsidR="00E1639C" w:rsidRPr="00171CC2" w:rsidRDefault="00E1639C" w:rsidP="008555CD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Cs w:val="28"/>
        </w:rPr>
      </w:pPr>
      <w:r w:rsidRPr="00171CC2">
        <w:rPr>
          <w:rFonts w:cs="Times New Roman"/>
          <w:bCs/>
          <w:szCs w:val="28"/>
        </w:rPr>
        <w:t>Первый заместитель министра</w:t>
      </w:r>
    </w:p>
    <w:p w:rsidR="00E1639C" w:rsidRPr="00171CC2" w:rsidRDefault="00E1639C" w:rsidP="008555CD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Cs w:val="28"/>
        </w:rPr>
      </w:pPr>
      <w:r w:rsidRPr="00171CC2">
        <w:rPr>
          <w:rFonts w:cs="Times New Roman"/>
          <w:bCs/>
          <w:szCs w:val="28"/>
        </w:rPr>
        <w:t>Заместитель министра</w:t>
      </w:r>
    </w:p>
    <w:p w:rsidR="00E1639C" w:rsidRPr="00171CC2" w:rsidRDefault="00E1639C" w:rsidP="008555CD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Cs w:val="28"/>
        </w:rPr>
      </w:pPr>
      <w:r w:rsidRPr="00171CC2">
        <w:rPr>
          <w:rFonts w:cs="Times New Roman"/>
          <w:bCs/>
          <w:szCs w:val="28"/>
        </w:rPr>
        <w:t>Статс-секретарь - заместитель министра</w:t>
      </w:r>
    </w:p>
    <w:p w:rsidR="00E1639C" w:rsidRPr="00171CC2" w:rsidRDefault="00E1639C" w:rsidP="008555CD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Cs w:val="28"/>
        </w:rPr>
      </w:pPr>
      <w:r w:rsidRPr="00171CC2">
        <w:rPr>
          <w:rFonts w:cs="Times New Roman"/>
          <w:bCs/>
          <w:szCs w:val="28"/>
        </w:rPr>
        <w:t>Советник (помощник) министра</w:t>
      </w:r>
    </w:p>
    <w:p w:rsidR="00E11A50" w:rsidRPr="00171CC2" w:rsidRDefault="00E11A50" w:rsidP="008555CD">
      <w:pPr>
        <w:pStyle w:val="ConsPlusNormal"/>
        <w:jc w:val="both"/>
      </w:pPr>
    </w:p>
    <w:p w:rsidR="001E362F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Управление растениеводства, селекционной деятельности и земельно- </w:t>
      </w:r>
      <w:r w:rsidR="00E1639C" w:rsidRPr="00171CC2">
        <w:rPr>
          <w:b/>
          <w:bCs/>
          <w:color w:val="auto"/>
          <w:sz w:val="28"/>
          <w:szCs w:val="28"/>
        </w:rPr>
        <w:t>имущественных</w:t>
      </w:r>
      <w:r w:rsidRPr="00171CC2">
        <w:rPr>
          <w:b/>
          <w:bCs/>
          <w:color w:val="auto"/>
          <w:sz w:val="28"/>
          <w:szCs w:val="28"/>
        </w:rPr>
        <w:t xml:space="preserve"> отношений </w:t>
      </w:r>
    </w:p>
    <w:p w:rsidR="008C0AC8" w:rsidRPr="00171CC2" w:rsidRDefault="008C0AC8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D9518B" w:rsidRPr="00171CC2" w:rsidRDefault="00D9518B" w:rsidP="008555CD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Начальник управления</w:t>
      </w:r>
    </w:p>
    <w:p w:rsidR="00755094" w:rsidRPr="00171CC2" w:rsidRDefault="00755094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1E362F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Отдел развития отраслей растениеводства, </w:t>
      </w:r>
      <w:proofErr w:type="spellStart"/>
      <w:r w:rsidRPr="00171CC2">
        <w:rPr>
          <w:b/>
          <w:bCs/>
          <w:color w:val="auto"/>
          <w:sz w:val="28"/>
          <w:szCs w:val="28"/>
        </w:rPr>
        <w:t>агротехнологий</w:t>
      </w:r>
      <w:proofErr w:type="spellEnd"/>
      <w:r w:rsidRPr="00171CC2">
        <w:rPr>
          <w:b/>
          <w:bCs/>
          <w:color w:val="auto"/>
          <w:sz w:val="28"/>
          <w:szCs w:val="28"/>
        </w:rPr>
        <w:t xml:space="preserve"> и селекционной деятельности </w:t>
      </w:r>
    </w:p>
    <w:p w:rsidR="008C0AC8" w:rsidRPr="00171CC2" w:rsidRDefault="008C0AC8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B22E77" w:rsidRPr="00171CC2" w:rsidRDefault="00B22E77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Заместитель начальника управления</w:t>
      </w:r>
      <w:r w:rsidR="005A0021">
        <w:rPr>
          <w:bCs/>
          <w:color w:val="auto"/>
          <w:sz w:val="28"/>
          <w:szCs w:val="28"/>
        </w:rPr>
        <w:t xml:space="preserve"> </w:t>
      </w:r>
      <w:r w:rsidRPr="00171CC2">
        <w:rPr>
          <w:bCs/>
          <w:color w:val="auto"/>
          <w:sz w:val="28"/>
          <w:szCs w:val="28"/>
        </w:rPr>
        <w:t>- начальник отдела</w:t>
      </w:r>
    </w:p>
    <w:p w:rsidR="00B22E77" w:rsidRPr="00171CC2" w:rsidRDefault="00B22E77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71CC2">
        <w:rPr>
          <w:color w:val="auto"/>
          <w:sz w:val="28"/>
          <w:szCs w:val="28"/>
        </w:rPr>
        <w:t>Консультант</w:t>
      </w:r>
    </w:p>
    <w:p w:rsidR="00B22E77" w:rsidRPr="00171CC2" w:rsidRDefault="00B22E77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1E362F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Отдел имущественных отношений и мониторинга земель сельскохозяйственного назначения </w:t>
      </w:r>
    </w:p>
    <w:p w:rsidR="008C0AC8" w:rsidRPr="00171CC2" w:rsidRDefault="008C0AC8" w:rsidP="008555CD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1E362F" w:rsidRPr="00171CC2" w:rsidRDefault="00B22E77" w:rsidP="008555CD">
      <w:pPr>
        <w:jc w:val="both"/>
        <w:rPr>
          <w:szCs w:val="28"/>
        </w:rPr>
      </w:pPr>
      <w:r w:rsidRPr="00171CC2">
        <w:rPr>
          <w:szCs w:val="28"/>
        </w:rPr>
        <w:tab/>
      </w:r>
      <w:r w:rsidR="00A05A07" w:rsidRPr="00171CC2">
        <w:rPr>
          <w:szCs w:val="28"/>
        </w:rPr>
        <w:t>Н</w:t>
      </w:r>
      <w:r w:rsidRPr="00171CC2">
        <w:rPr>
          <w:szCs w:val="28"/>
        </w:rPr>
        <w:t>ачальник отдела</w:t>
      </w:r>
    </w:p>
    <w:p w:rsidR="00A05A07" w:rsidRPr="00171CC2" w:rsidRDefault="00A05A07" w:rsidP="008555CD">
      <w:pPr>
        <w:jc w:val="both"/>
        <w:rPr>
          <w:szCs w:val="28"/>
        </w:rPr>
      </w:pPr>
      <w:r w:rsidRPr="00171CC2">
        <w:rPr>
          <w:szCs w:val="28"/>
        </w:rPr>
        <w:tab/>
        <w:t>Консультант</w:t>
      </w:r>
    </w:p>
    <w:p w:rsidR="00A05A07" w:rsidRPr="00171CC2" w:rsidRDefault="00A05A07" w:rsidP="008555CD">
      <w:pPr>
        <w:ind w:firstLine="708"/>
        <w:jc w:val="both"/>
        <w:rPr>
          <w:szCs w:val="28"/>
        </w:rPr>
      </w:pPr>
      <w:r w:rsidRPr="00171CC2">
        <w:rPr>
          <w:szCs w:val="28"/>
        </w:rPr>
        <w:t>Главный специалист-эксперт</w:t>
      </w:r>
    </w:p>
    <w:p w:rsidR="00A05A07" w:rsidRPr="00171CC2" w:rsidRDefault="00A05A07" w:rsidP="008555CD">
      <w:pPr>
        <w:ind w:firstLine="708"/>
        <w:jc w:val="both"/>
        <w:rPr>
          <w:szCs w:val="28"/>
        </w:rPr>
      </w:pPr>
    </w:p>
    <w:p w:rsidR="001E362F" w:rsidRPr="00171CC2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Управление мелиорации, механизации, научно-технического обеспечения, по вопросам среднего профессионального образования и чрезвычайных ситуаций </w:t>
      </w:r>
    </w:p>
    <w:p w:rsidR="00B06525" w:rsidRPr="00171CC2" w:rsidRDefault="00B06525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Начальник управления</w:t>
      </w:r>
    </w:p>
    <w:p w:rsidR="00B06525" w:rsidRPr="00171CC2" w:rsidRDefault="00B06525" w:rsidP="008555CD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1E362F" w:rsidRDefault="001E362F" w:rsidP="008C0AC8">
      <w:pPr>
        <w:pStyle w:val="Default"/>
        <w:ind w:left="708"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lastRenderedPageBreak/>
        <w:t xml:space="preserve">Отдел развития мелиоративного комплекса и вопросов чрезвычайных ситуаций </w:t>
      </w:r>
    </w:p>
    <w:p w:rsidR="008C0AC8" w:rsidRPr="00171CC2" w:rsidRDefault="008C0AC8" w:rsidP="008C0AC8">
      <w:pPr>
        <w:pStyle w:val="Default"/>
        <w:ind w:left="708" w:firstLine="708"/>
        <w:jc w:val="both"/>
        <w:rPr>
          <w:b/>
          <w:bCs/>
          <w:color w:val="auto"/>
          <w:sz w:val="28"/>
          <w:szCs w:val="28"/>
        </w:rPr>
      </w:pPr>
    </w:p>
    <w:p w:rsidR="008F3231" w:rsidRPr="00171CC2" w:rsidRDefault="008F3231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Начальник отдела</w:t>
      </w:r>
    </w:p>
    <w:p w:rsidR="008F3231" w:rsidRPr="00171CC2" w:rsidRDefault="008F3231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Консультант</w:t>
      </w:r>
    </w:p>
    <w:p w:rsidR="008F3231" w:rsidRPr="00171CC2" w:rsidRDefault="008F3231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Главный специалист-эксперт</w:t>
      </w:r>
    </w:p>
    <w:p w:rsidR="008F3231" w:rsidRPr="00171CC2" w:rsidRDefault="008F3231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</w:p>
    <w:p w:rsidR="008F3231" w:rsidRPr="00171CC2" w:rsidRDefault="008F3231" w:rsidP="008555CD">
      <w:pPr>
        <w:pStyle w:val="Default"/>
        <w:ind w:left="708"/>
        <w:jc w:val="both"/>
        <w:rPr>
          <w:color w:val="auto"/>
          <w:sz w:val="28"/>
          <w:szCs w:val="28"/>
        </w:rPr>
      </w:pPr>
    </w:p>
    <w:p w:rsidR="001E362F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>Отдел механизации, научно</w:t>
      </w:r>
      <w:r w:rsidR="00BF68D2" w:rsidRPr="00171CC2">
        <w:rPr>
          <w:b/>
          <w:bCs/>
          <w:color w:val="auto"/>
          <w:sz w:val="28"/>
          <w:szCs w:val="28"/>
        </w:rPr>
        <w:t xml:space="preserve"> </w:t>
      </w:r>
      <w:r w:rsidRPr="00171CC2">
        <w:rPr>
          <w:b/>
          <w:bCs/>
          <w:color w:val="auto"/>
          <w:sz w:val="28"/>
          <w:szCs w:val="28"/>
        </w:rPr>
        <w:t xml:space="preserve">- технического обеспечения и вопросов средне-профессионального образования </w:t>
      </w:r>
    </w:p>
    <w:p w:rsidR="008C0AC8" w:rsidRPr="00171CC2" w:rsidRDefault="008C0AC8" w:rsidP="008555CD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8F3231" w:rsidRPr="00171CC2" w:rsidRDefault="008F3231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Заместитель начальника управления- начальник отдела</w:t>
      </w:r>
    </w:p>
    <w:p w:rsidR="001E362F" w:rsidRPr="00171CC2" w:rsidRDefault="008F3231" w:rsidP="008555CD">
      <w:pPr>
        <w:jc w:val="both"/>
        <w:rPr>
          <w:szCs w:val="28"/>
        </w:rPr>
      </w:pPr>
      <w:r w:rsidRPr="00171CC2">
        <w:rPr>
          <w:szCs w:val="28"/>
        </w:rPr>
        <w:tab/>
      </w:r>
      <w:r w:rsidR="00BF68D2" w:rsidRPr="00171CC2">
        <w:rPr>
          <w:szCs w:val="28"/>
        </w:rPr>
        <w:t>Консультант</w:t>
      </w:r>
    </w:p>
    <w:p w:rsidR="00712617" w:rsidRPr="00171CC2" w:rsidRDefault="00712617" w:rsidP="00712617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Ведущий специалист 2 разряда</w:t>
      </w:r>
    </w:p>
    <w:p w:rsidR="00BF68D2" w:rsidRPr="00171CC2" w:rsidRDefault="00BF68D2" w:rsidP="008555CD">
      <w:pPr>
        <w:jc w:val="both"/>
        <w:rPr>
          <w:szCs w:val="28"/>
        </w:rPr>
      </w:pPr>
    </w:p>
    <w:p w:rsidR="001E362F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Управление экономики и бюджетной политики </w:t>
      </w:r>
    </w:p>
    <w:p w:rsidR="005A0021" w:rsidRDefault="005A0021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B06525" w:rsidRPr="00171CC2" w:rsidRDefault="00B06525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Начальник управления</w:t>
      </w:r>
    </w:p>
    <w:p w:rsidR="00B06525" w:rsidRPr="00171CC2" w:rsidRDefault="00B06525" w:rsidP="008555CD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1E362F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Отдел экономики, реализации государственных программ и сводной отчетности агропромышленного комплекса </w:t>
      </w:r>
    </w:p>
    <w:p w:rsidR="008C0AC8" w:rsidRPr="00171CC2" w:rsidRDefault="008C0AC8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BF68D2" w:rsidRPr="00171CC2" w:rsidRDefault="00BF68D2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Заместитель начальника управления- начальник отдела</w:t>
      </w:r>
    </w:p>
    <w:p w:rsidR="00BF68D2" w:rsidRPr="00171CC2" w:rsidRDefault="00BF68D2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Консультант</w:t>
      </w:r>
    </w:p>
    <w:p w:rsidR="00BF68D2" w:rsidRPr="00171CC2" w:rsidRDefault="00BF68D2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Главный специалист-эксперт</w:t>
      </w:r>
    </w:p>
    <w:p w:rsidR="00BF68D2" w:rsidRPr="00171CC2" w:rsidRDefault="00BF68D2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Ведущий специалист 2 разряда</w:t>
      </w:r>
    </w:p>
    <w:p w:rsidR="00BF68D2" w:rsidRPr="00171CC2" w:rsidRDefault="00BF68D2" w:rsidP="008555CD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1E362F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Отдел финансово-бюджетной и кредитной политики </w:t>
      </w:r>
    </w:p>
    <w:p w:rsidR="008C0AC8" w:rsidRPr="00171CC2" w:rsidRDefault="008C0AC8" w:rsidP="008555CD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78204F" w:rsidRPr="00171CC2" w:rsidRDefault="0078204F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Начальник отдела</w:t>
      </w:r>
    </w:p>
    <w:p w:rsidR="0078204F" w:rsidRPr="00171CC2" w:rsidRDefault="0078204F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Консультант</w:t>
      </w:r>
    </w:p>
    <w:p w:rsidR="0078204F" w:rsidRPr="00171CC2" w:rsidRDefault="0078204F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Главный специалист-эксперт</w:t>
      </w:r>
    </w:p>
    <w:p w:rsidR="001E362F" w:rsidRPr="00171CC2" w:rsidRDefault="001E362F" w:rsidP="008555CD">
      <w:pPr>
        <w:jc w:val="both"/>
        <w:rPr>
          <w:szCs w:val="28"/>
        </w:rPr>
      </w:pPr>
    </w:p>
    <w:p w:rsidR="001E362F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Управление ведомственного контроля, внутреннего аудита и правового обеспечения </w:t>
      </w:r>
    </w:p>
    <w:p w:rsidR="008C0AC8" w:rsidRPr="00171CC2" w:rsidRDefault="008C0AC8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B06525" w:rsidRPr="00171CC2" w:rsidRDefault="00B06525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Начальник управления</w:t>
      </w:r>
    </w:p>
    <w:p w:rsidR="00B06525" w:rsidRPr="00171CC2" w:rsidRDefault="00B06525" w:rsidP="008555CD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1E362F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Отдел ведомственного контроля и внутреннего аудита </w:t>
      </w:r>
    </w:p>
    <w:p w:rsidR="0078204F" w:rsidRPr="00171CC2" w:rsidRDefault="0078204F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Начальник отдела</w:t>
      </w:r>
    </w:p>
    <w:p w:rsidR="0078204F" w:rsidRPr="00171CC2" w:rsidRDefault="0078204F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Консультант</w:t>
      </w:r>
    </w:p>
    <w:p w:rsidR="0078204F" w:rsidRPr="00171CC2" w:rsidRDefault="0078204F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1E362F" w:rsidRPr="00171CC2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Отдел правового обеспечения, </w:t>
      </w:r>
      <w:proofErr w:type="spellStart"/>
      <w:r w:rsidRPr="00171CC2">
        <w:rPr>
          <w:b/>
          <w:bCs/>
          <w:color w:val="auto"/>
          <w:sz w:val="28"/>
          <w:szCs w:val="28"/>
        </w:rPr>
        <w:t>претензионно</w:t>
      </w:r>
      <w:proofErr w:type="spellEnd"/>
      <w:r w:rsidRPr="00171CC2">
        <w:rPr>
          <w:b/>
          <w:bCs/>
          <w:color w:val="auto"/>
          <w:sz w:val="28"/>
          <w:szCs w:val="28"/>
        </w:rPr>
        <w:t xml:space="preserve">-исковой работы и противодействия коррупции </w:t>
      </w:r>
    </w:p>
    <w:p w:rsidR="0078204F" w:rsidRPr="00171CC2" w:rsidRDefault="0078204F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Заместитель начальника управления- начальник отдела</w:t>
      </w:r>
    </w:p>
    <w:p w:rsidR="0078204F" w:rsidRPr="00171CC2" w:rsidRDefault="0078204F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Консультант</w:t>
      </w:r>
    </w:p>
    <w:p w:rsidR="005A0021" w:rsidRDefault="005A0021" w:rsidP="008555CD">
      <w:pPr>
        <w:jc w:val="both"/>
        <w:rPr>
          <w:szCs w:val="28"/>
        </w:rPr>
      </w:pPr>
    </w:p>
    <w:p w:rsidR="001E362F" w:rsidRPr="00171CC2" w:rsidRDefault="001E362F" w:rsidP="008555CD">
      <w:pPr>
        <w:jc w:val="both"/>
        <w:rPr>
          <w:b/>
          <w:bCs/>
          <w:szCs w:val="28"/>
        </w:rPr>
      </w:pPr>
      <w:r w:rsidRPr="00171CC2">
        <w:rPr>
          <w:szCs w:val="28"/>
        </w:rPr>
        <w:lastRenderedPageBreak/>
        <w:tab/>
      </w:r>
      <w:r w:rsidRPr="00171CC2">
        <w:rPr>
          <w:b/>
          <w:bCs/>
          <w:szCs w:val="28"/>
        </w:rPr>
        <w:t xml:space="preserve">Управление животноводства </w:t>
      </w:r>
    </w:p>
    <w:p w:rsidR="00B06525" w:rsidRPr="00171CC2" w:rsidRDefault="00B06525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Начальник управления</w:t>
      </w:r>
    </w:p>
    <w:p w:rsidR="00B06525" w:rsidRPr="00171CC2" w:rsidRDefault="00B06525" w:rsidP="008555CD">
      <w:pPr>
        <w:jc w:val="both"/>
        <w:rPr>
          <w:b/>
          <w:szCs w:val="28"/>
        </w:rPr>
      </w:pPr>
    </w:p>
    <w:p w:rsidR="001E362F" w:rsidRPr="00171CC2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Отдел животноводства </w:t>
      </w:r>
    </w:p>
    <w:p w:rsidR="005C5251" w:rsidRPr="00171CC2" w:rsidRDefault="005C5251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Начальник отдела</w:t>
      </w:r>
    </w:p>
    <w:p w:rsidR="005C5251" w:rsidRPr="00171CC2" w:rsidRDefault="005C5251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Консультант</w:t>
      </w:r>
    </w:p>
    <w:p w:rsidR="005C5251" w:rsidRPr="00171CC2" w:rsidRDefault="005C5251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1E362F" w:rsidRPr="00171CC2" w:rsidRDefault="001E362F" w:rsidP="008555CD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Отдел развития племенного животноводства </w:t>
      </w:r>
    </w:p>
    <w:p w:rsidR="005C5251" w:rsidRPr="00171CC2" w:rsidRDefault="005C5251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Начальник отдела</w:t>
      </w:r>
    </w:p>
    <w:p w:rsidR="005C5251" w:rsidRPr="00171CC2" w:rsidRDefault="005C5251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Консультант</w:t>
      </w:r>
    </w:p>
    <w:p w:rsidR="005C5251" w:rsidRPr="00171CC2" w:rsidRDefault="005C5251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Главный специалист-эксперт</w:t>
      </w:r>
    </w:p>
    <w:p w:rsidR="001E362F" w:rsidRPr="00171CC2" w:rsidRDefault="001E362F" w:rsidP="008555CD">
      <w:pPr>
        <w:jc w:val="both"/>
        <w:rPr>
          <w:szCs w:val="28"/>
        </w:rPr>
      </w:pPr>
    </w:p>
    <w:p w:rsidR="001E362F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Управление пищевой и перерабатывающей промышленности, продовольственных рынков, инвестиционной и экспортной политики, проектного управления и кадрового обеспечения агропромышленного комплекса </w:t>
      </w:r>
    </w:p>
    <w:p w:rsidR="008C0AC8" w:rsidRPr="00171CC2" w:rsidRDefault="008C0AC8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B06525" w:rsidRPr="00171CC2" w:rsidRDefault="00B06525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Начальник управления</w:t>
      </w:r>
    </w:p>
    <w:p w:rsidR="00B06525" w:rsidRPr="00171CC2" w:rsidRDefault="00B06525" w:rsidP="008555CD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1E362F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Отдел продовольственных рынков, экспортной политики, проектного управления и кадрового обеспечения агропромышленного комплекса </w:t>
      </w:r>
    </w:p>
    <w:p w:rsidR="008C0AC8" w:rsidRPr="00171CC2" w:rsidRDefault="008C0AC8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B22E77" w:rsidRPr="00171CC2" w:rsidRDefault="00B22E77" w:rsidP="008555CD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Начальник отдела</w:t>
      </w:r>
    </w:p>
    <w:p w:rsidR="00C975DD" w:rsidRPr="00171CC2" w:rsidRDefault="00C975DD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Консультант</w:t>
      </w:r>
    </w:p>
    <w:p w:rsidR="00C975DD" w:rsidRPr="00171CC2" w:rsidRDefault="00C975DD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Главный специалист-эксперт</w:t>
      </w:r>
    </w:p>
    <w:p w:rsidR="00C975DD" w:rsidRPr="00171CC2" w:rsidRDefault="00C975DD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1E362F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Отдел развития пищевой и перерабатывающей промышленности, </w:t>
      </w:r>
      <w:proofErr w:type="spellStart"/>
      <w:r w:rsidRPr="00171CC2">
        <w:rPr>
          <w:b/>
          <w:bCs/>
          <w:color w:val="auto"/>
          <w:sz w:val="28"/>
          <w:szCs w:val="28"/>
        </w:rPr>
        <w:t>агрологистики</w:t>
      </w:r>
      <w:proofErr w:type="spellEnd"/>
      <w:r w:rsidRPr="00171CC2">
        <w:rPr>
          <w:b/>
          <w:bCs/>
          <w:color w:val="auto"/>
          <w:sz w:val="28"/>
          <w:szCs w:val="28"/>
        </w:rPr>
        <w:t xml:space="preserve"> и инвестиционной политики </w:t>
      </w:r>
    </w:p>
    <w:p w:rsidR="008C0AC8" w:rsidRPr="00171CC2" w:rsidRDefault="008C0AC8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B22E77" w:rsidRPr="00171CC2" w:rsidRDefault="00B22E77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Заместитель начальника управления- начальник отдела</w:t>
      </w:r>
    </w:p>
    <w:p w:rsidR="001E362F" w:rsidRDefault="00C975DD" w:rsidP="008555CD">
      <w:pPr>
        <w:jc w:val="both"/>
        <w:rPr>
          <w:szCs w:val="28"/>
        </w:rPr>
      </w:pPr>
      <w:r w:rsidRPr="00171CC2">
        <w:rPr>
          <w:szCs w:val="28"/>
        </w:rPr>
        <w:tab/>
        <w:t>Консультант</w:t>
      </w:r>
    </w:p>
    <w:p w:rsidR="00EE2919" w:rsidRPr="00171CC2" w:rsidRDefault="00EE2919" w:rsidP="00EE2919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Ведущий специалист 2 разряда</w:t>
      </w:r>
    </w:p>
    <w:p w:rsidR="008C0AC8" w:rsidRPr="00171CC2" w:rsidRDefault="008C0AC8" w:rsidP="008555CD">
      <w:pPr>
        <w:jc w:val="both"/>
        <w:rPr>
          <w:szCs w:val="28"/>
        </w:rPr>
      </w:pPr>
    </w:p>
    <w:p w:rsidR="001E362F" w:rsidRPr="00171CC2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Управление развития сельских территорий и малого агробизнеса </w:t>
      </w:r>
    </w:p>
    <w:p w:rsidR="00B06525" w:rsidRPr="00171CC2" w:rsidRDefault="00B06525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Начальник управления</w:t>
      </w:r>
    </w:p>
    <w:p w:rsidR="00B06525" w:rsidRPr="00171CC2" w:rsidRDefault="00B06525" w:rsidP="008555CD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1E362F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Отдел стратегического развития сельских территорий </w:t>
      </w:r>
    </w:p>
    <w:p w:rsidR="008C0AC8" w:rsidRPr="00171CC2" w:rsidRDefault="008C0AC8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3434D3" w:rsidRPr="00171CC2" w:rsidRDefault="003434D3" w:rsidP="008555CD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Начальник отдела</w:t>
      </w:r>
    </w:p>
    <w:p w:rsidR="003434D3" w:rsidRPr="00171CC2" w:rsidRDefault="003434D3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Консультант</w:t>
      </w:r>
    </w:p>
    <w:p w:rsidR="003434D3" w:rsidRPr="00171CC2" w:rsidRDefault="003434D3" w:rsidP="008555CD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1E362F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Отдел малых форм хозяйствования, сельскохозяйственной кооперации и сельского туризма </w:t>
      </w:r>
    </w:p>
    <w:p w:rsidR="008C0AC8" w:rsidRPr="00171CC2" w:rsidRDefault="008C0AC8" w:rsidP="008555CD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98609E" w:rsidRPr="00171CC2" w:rsidRDefault="0098609E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71CC2">
        <w:rPr>
          <w:b/>
          <w:color w:val="auto"/>
          <w:szCs w:val="28"/>
        </w:rPr>
        <w:tab/>
      </w:r>
      <w:r w:rsidRPr="00171CC2">
        <w:rPr>
          <w:bCs/>
          <w:color w:val="auto"/>
          <w:sz w:val="28"/>
          <w:szCs w:val="28"/>
        </w:rPr>
        <w:t>Заместитель начальника управления- начальник отдела</w:t>
      </w:r>
    </w:p>
    <w:p w:rsidR="0098609E" w:rsidRPr="00171CC2" w:rsidRDefault="0098609E" w:rsidP="008555CD">
      <w:pPr>
        <w:jc w:val="both"/>
        <w:rPr>
          <w:szCs w:val="28"/>
        </w:rPr>
      </w:pPr>
      <w:r w:rsidRPr="00171CC2">
        <w:rPr>
          <w:szCs w:val="28"/>
        </w:rPr>
        <w:tab/>
      </w:r>
      <w:r w:rsidRPr="00171CC2">
        <w:rPr>
          <w:szCs w:val="28"/>
        </w:rPr>
        <w:tab/>
      </w:r>
      <w:r w:rsidRPr="00171CC2">
        <w:rPr>
          <w:szCs w:val="28"/>
        </w:rPr>
        <w:t>Консультант</w:t>
      </w:r>
    </w:p>
    <w:p w:rsidR="0098609E" w:rsidRPr="00171CC2" w:rsidRDefault="0098609E" w:rsidP="008555CD">
      <w:pPr>
        <w:ind w:left="708" w:firstLine="708"/>
        <w:jc w:val="both"/>
        <w:rPr>
          <w:szCs w:val="28"/>
        </w:rPr>
      </w:pPr>
      <w:r w:rsidRPr="00171CC2">
        <w:rPr>
          <w:szCs w:val="28"/>
        </w:rPr>
        <w:t>Главный специалист-эксперт</w:t>
      </w:r>
    </w:p>
    <w:p w:rsidR="001E362F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lastRenderedPageBreak/>
        <w:t xml:space="preserve">Управление государственной службы, кадров и бухгалтерского учета </w:t>
      </w:r>
    </w:p>
    <w:p w:rsidR="008C0AC8" w:rsidRPr="00171CC2" w:rsidRDefault="008C0AC8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B06525" w:rsidRPr="00171CC2" w:rsidRDefault="00B06525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Начальник управления</w:t>
      </w:r>
    </w:p>
    <w:p w:rsidR="00B06525" w:rsidRPr="00171CC2" w:rsidRDefault="00B06525" w:rsidP="008555CD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1E362F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Отдел кадров, государственной службы, организационной работы и документооборота, цифровизации агропромышленного комплекса и мобилизационной подготовки </w:t>
      </w:r>
    </w:p>
    <w:p w:rsidR="008C0AC8" w:rsidRPr="00171CC2" w:rsidRDefault="008C0AC8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98609E" w:rsidRPr="00171CC2" w:rsidRDefault="0098609E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Заместитель начальника управления</w:t>
      </w:r>
      <w:r w:rsidR="00A04D61">
        <w:rPr>
          <w:bCs/>
          <w:color w:val="auto"/>
          <w:sz w:val="28"/>
          <w:szCs w:val="28"/>
        </w:rPr>
        <w:t xml:space="preserve"> </w:t>
      </w:r>
      <w:r w:rsidRPr="00171CC2">
        <w:rPr>
          <w:bCs/>
          <w:color w:val="auto"/>
          <w:sz w:val="28"/>
          <w:szCs w:val="28"/>
        </w:rPr>
        <w:t>- начальник отдела</w:t>
      </w:r>
    </w:p>
    <w:p w:rsidR="0098609E" w:rsidRPr="00171CC2" w:rsidRDefault="0098609E" w:rsidP="008555CD">
      <w:pPr>
        <w:jc w:val="both"/>
        <w:rPr>
          <w:szCs w:val="28"/>
        </w:rPr>
      </w:pPr>
      <w:r w:rsidRPr="00171CC2">
        <w:rPr>
          <w:szCs w:val="28"/>
        </w:rPr>
        <w:tab/>
        <w:t>Консультант</w:t>
      </w:r>
    </w:p>
    <w:p w:rsidR="0098609E" w:rsidRPr="00171CC2" w:rsidRDefault="0098609E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71CC2">
        <w:rPr>
          <w:color w:val="auto"/>
          <w:sz w:val="28"/>
          <w:szCs w:val="28"/>
        </w:rPr>
        <w:t>Ведущий специалист 2 разряда</w:t>
      </w:r>
    </w:p>
    <w:p w:rsidR="0098609E" w:rsidRPr="00171CC2" w:rsidRDefault="0098609E" w:rsidP="008555CD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1E362F" w:rsidRDefault="001E362F" w:rsidP="008555C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171CC2">
        <w:rPr>
          <w:b/>
          <w:bCs/>
          <w:color w:val="auto"/>
          <w:sz w:val="28"/>
          <w:szCs w:val="28"/>
        </w:rPr>
        <w:t xml:space="preserve">Отдел бухгалтерского учета, отчетности и государственных закупок </w:t>
      </w:r>
    </w:p>
    <w:p w:rsidR="008C0AC8" w:rsidRPr="00171CC2" w:rsidRDefault="008C0AC8" w:rsidP="008555CD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F20533" w:rsidRPr="00171CC2" w:rsidRDefault="00F20533" w:rsidP="008555CD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Начальник отдела</w:t>
      </w:r>
    </w:p>
    <w:p w:rsidR="00F20533" w:rsidRPr="00171CC2" w:rsidRDefault="00F20533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Консультант</w:t>
      </w:r>
    </w:p>
    <w:p w:rsidR="00F20533" w:rsidRPr="00171CC2" w:rsidRDefault="00F20533" w:rsidP="008555CD">
      <w:pPr>
        <w:pStyle w:val="Default"/>
        <w:ind w:left="708"/>
        <w:jc w:val="both"/>
        <w:rPr>
          <w:bCs/>
          <w:color w:val="auto"/>
          <w:sz w:val="28"/>
          <w:szCs w:val="28"/>
        </w:rPr>
      </w:pPr>
      <w:r w:rsidRPr="00171CC2">
        <w:rPr>
          <w:bCs/>
          <w:color w:val="auto"/>
          <w:sz w:val="28"/>
          <w:szCs w:val="28"/>
        </w:rPr>
        <w:t>Главный специалист-эксперт</w:t>
      </w:r>
    </w:p>
    <w:p w:rsidR="00E11A50" w:rsidRPr="00171CC2" w:rsidRDefault="00E11A50" w:rsidP="008555CD">
      <w:pPr>
        <w:pStyle w:val="ConsPlusNormal"/>
        <w:jc w:val="both"/>
      </w:pPr>
    </w:p>
    <w:p w:rsidR="00E11A50" w:rsidRPr="00171CC2" w:rsidRDefault="00E11A50" w:rsidP="008555CD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7E4EFC" w:rsidRPr="00171CC2" w:rsidRDefault="007E4EFC" w:rsidP="008555CD"/>
    <w:sectPr w:rsidR="007E4EFC" w:rsidRPr="00171CC2" w:rsidSect="00D91EB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50"/>
    <w:rsid w:val="00050802"/>
    <w:rsid w:val="000B15A7"/>
    <w:rsid w:val="00171CC2"/>
    <w:rsid w:val="001E362F"/>
    <w:rsid w:val="00201033"/>
    <w:rsid w:val="00286A12"/>
    <w:rsid w:val="00292F53"/>
    <w:rsid w:val="003434D3"/>
    <w:rsid w:val="003459BD"/>
    <w:rsid w:val="003B3C04"/>
    <w:rsid w:val="00535D8D"/>
    <w:rsid w:val="005A0021"/>
    <w:rsid w:val="005C5251"/>
    <w:rsid w:val="006D693D"/>
    <w:rsid w:val="00712617"/>
    <w:rsid w:val="00755094"/>
    <w:rsid w:val="0078204F"/>
    <w:rsid w:val="007943BF"/>
    <w:rsid w:val="007E4EFC"/>
    <w:rsid w:val="008555CD"/>
    <w:rsid w:val="008C0AC8"/>
    <w:rsid w:val="008F3231"/>
    <w:rsid w:val="0098609E"/>
    <w:rsid w:val="00A04D61"/>
    <w:rsid w:val="00A05A07"/>
    <w:rsid w:val="00A92D16"/>
    <w:rsid w:val="00B06525"/>
    <w:rsid w:val="00B22E77"/>
    <w:rsid w:val="00BF68D2"/>
    <w:rsid w:val="00C975DD"/>
    <w:rsid w:val="00D9518B"/>
    <w:rsid w:val="00E11A50"/>
    <w:rsid w:val="00E1639C"/>
    <w:rsid w:val="00EE2919"/>
    <w:rsid w:val="00F20533"/>
    <w:rsid w:val="00F5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F1B6"/>
  <w15:chartTrackingRefBased/>
  <w15:docId w15:val="{F540801C-3A35-466B-90B8-2903C2C5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A50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E11A50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E11A5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1E362F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1"/>
    <w:rsid w:val="00A92D16"/>
    <w:rPr>
      <w:rFonts w:eastAsia="Times New Roman" w:cs="Times New Roman"/>
    </w:rPr>
  </w:style>
  <w:style w:type="paragraph" w:customStyle="1" w:styleId="1">
    <w:name w:val="Основной текст1"/>
    <w:basedOn w:val="a"/>
    <w:link w:val="a3"/>
    <w:rsid w:val="00A92D16"/>
    <w:pPr>
      <w:widowControl w:val="0"/>
      <w:spacing w:line="257" w:lineRule="auto"/>
      <w:ind w:firstLine="400"/>
      <w:jc w:val="left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2026-05-20T12:00:00Z</dcterms:created>
  <dcterms:modified xsi:type="dcterms:W3CDTF">2026-05-20T13:40:00Z</dcterms:modified>
</cp:coreProperties>
</file>