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730A" w14:textId="614252BE" w:rsidR="009024D3" w:rsidRPr="00F11AF1" w:rsidRDefault="00FB196E" w:rsidP="00FB196E">
      <w:pPr>
        <w:tabs>
          <w:tab w:val="left" w:pos="9056"/>
        </w:tabs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Проект</w:t>
      </w:r>
    </w:p>
    <w:p w14:paraId="40A2831E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785AB3E9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191F557C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37CC3D8D" w14:textId="77777777" w:rsidR="0034479E" w:rsidRDefault="0034479E" w:rsidP="002F4F12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</w:p>
    <w:p w14:paraId="1D0B6B9E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6F281FB5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722CD50F" w14:textId="77777777" w:rsidR="0034479E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35B14A0F" w14:textId="71555863" w:rsidR="00F11AF1" w:rsidRDefault="009024D3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ПРИКАЗ</w:t>
      </w:r>
    </w:p>
    <w:p w14:paraId="7BB4C631" w14:textId="77777777" w:rsidR="0034479E" w:rsidRPr="00F11AF1" w:rsidRDefault="0034479E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302753D8" w14:textId="77777777" w:rsidR="0034479E" w:rsidRDefault="00605168" w:rsidP="0034479E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О внесении изменений в приказ</w:t>
      </w:r>
      <w:r w:rsidR="0034479E">
        <w:rPr>
          <w:rFonts w:cs="Times New Roman"/>
          <w:b/>
          <w:szCs w:val="28"/>
        </w:rPr>
        <w:t xml:space="preserve"> </w:t>
      </w:r>
      <w:r w:rsidRPr="00F11AF1">
        <w:rPr>
          <w:rFonts w:cs="Times New Roman"/>
          <w:b/>
          <w:szCs w:val="28"/>
        </w:rPr>
        <w:t>Министерства сельского хозяйства</w:t>
      </w:r>
    </w:p>
    <w:p w14:paraId="3457C1F1" w14:textId="0965210E" w:rsidR="00080142" w:rsidRPr="00F11AF1" w:rsidRDefault="00605168" w:rsidP="00031D49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 xml:space="preserve"> </w:t>
      </w:r>
      <w:r w:rsidR="0034479E">
        <w:rPr>
          <w:rFonts w:cs="Times New Roman"/>
          <w:b/>
          <w:szCs w:val="28"/>
        </w:rPr>
        <w:t xml:space="preserve">и </w:t>
      </w:r>
      <w:r w:rsidRPr="00F11AF1">
        <w:rPr>
          <w:rFonts w:cs="Times New Roman"/>
          <w:b/>
          <w:szCs w:val="28"/>
        </w:rPr>
        <w:t xml:space="preserve">продовольствия Республики </w:t>
      </w:r>
      <w:r w:rsidR="00F11AF1" w:rsidRPr="00F11AF1">
        <w:rPr>
          <w:rFonts w:cs="Times New Roman"/>
          <w:b/>
          <w:szCs w:val="28"/>
        </w:rPr>
        <w:t>Дагестан от</w:t>
      </w:r>
      <w:r w:rsidRPr="00F11AF1">
        <w:rPr>
          <w:rFonts w:cs="Times New Roman"/>
          <w:b/>
          <w:szCs w:val="28"/>
        </w:rPr>
        <w:t xml:space="preserve"> 7 мая 2024 года № 46</w:t>
      </w:r>
    </w:p>
    <w:p w14:paraId="25B7F7EB" w14:textId="77777777" w:rsidR="00080142" w:rsidRPr="00F11AF1" w:rsidRDefault="00080142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1DAEC325" w14:textId="5ED27B49" w:rsidR="00080142" w:rsidRPr="00F11AF1" w:rsidRDefault="00080142" w:rsidP="0034479E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 xml:space="preserve">В целях </w:t>
      </w:r>
      <w:r w:rsidR="002F4F12">
        <w:rPr>
          <w:rFonts w:cs="Times New Roman"/>
          <w:szCs w:val="28"/>
        </w:rPr>
        <w:t>приведения в соответствие с действующим законодательством Приказа об утверждении порядка</w:t>
      </w:r>
      <w:r w:rsidRPr="00F11AF1">
        <w:rPr>
          <w:rFonts w:cs="Times New Roman"/>
          <w:szCs w:val="28"/>
        </w:rPr>
        <w:t xml:space="preserve">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</w:t>
      </w:r>
      <w:r w:rsidR="002F4F12">
        <w:rPr>
          <w:rFonts w:cs="Times New Roman"/>
          <w:szCs w:val="28"/>
        </w:rPr>
        <w:t xml:space="preserve"> от 7 мая 2024 года № 46</w:t>
      </w:r>
      <w:r w:rsidRPr="00F11AF1">
        <w:rPr>
          <w:rFonts w:cs="Times New Roman"/>
          <w:szCs w:val="28"/>
        </w:rPr>
        <w:t>,</w:t>
      </w:r>
      <w:r w:rsidRPr="0034479E">
        <w:rPr>
          <w:rFonts w:cs="Times New Roman"/>
          <w:b/>
          <w:bCs/>
          <w:szCs w:val="28"/>
        </w:rPr>
        <w:t xml:space="preserve"> </w:t>
      </w:r>
      <w:r w:rsidR="002F4F12">
        <w:rPr>
          <w:rFonts w:cs="Times New Roman"/>
          <w:b/>
          <w:bCs/>
          <w:szCs w:val="28"/>
        </w:rPr>
        <w:t xml:space="preserve">  </w:t>
      </w:r>
      <w:r w:rsidRPr="0034479E">
        <w:rPr>
          <w:rFonts w:cs="Times New Roman"/>
          <w:b/>
          <w:bCs/>
          <w:szCs w:val="28"/>
        </w:rPr>
        <w:t>п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р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и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к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а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з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ы</w:t>
      </w:r>
      <w:r w:rsidR="0034479E" w:rsidRPr="0034479E">
        <w:rPr>
          <w:rFonts w:cs="Times New Roman"/>
          <w:b/>
          <w:bCs/>
          <w:szCs w:val="28"/>
        </w:rPr>
        <w:t xml:space="preserve"> </w:t>
      </w:r>
      <w:r w:rsidRPr="0034479E">
        <w:rPr>
          <w:rFonts w:cs="Times New Roman"/>
          <w:b/>
          <w:bCs/>
          <w:szCs w:val="28"/>
        </w:rPr>
        <w:t>в</w:t>
      </w:r>
      <w:r w:rsidR="0034479E">
        <w:rPr>
          <w:rFonts w:cs="Times New Roman"/>
          <w:b/>
          <w:bCs/>
          <w:szCs w:val="28"/>
        </w:rPr>
        <w:t> </w:t>
      </w:r>
      <w:r w:rsidRPr="0034479E">
        <w:rPr>
          <w:rFonts w:cs="Times New Roman"/>
          <w:b/>
          <w:bCs/>
          <w:szCs w:val="28"/>
        </w:rPr>
        <w:t>а</w:t>
      </w:r>
      <w:r w:rsidR="0034479E">
        <w:rPr>
          <w:rFonts w:cs="Times New Roman"/>
          <w:b/>
          <w:bCs/>
          <w:szCs w:val="28"/>
        </w:rPr>
        <w:t> </w:t>
      </w:r>
      <w:r w:rsidRPr="0034479E">
        <w:rPr>
          <w:rFonts w:cs="Times New Roman"/>
          <w:b/>
          <w:bCs/>
          <w:szCs w:val="28"/>
        </w:rPr>
        <w:t>ю:</w:t>
      </w:r>
    </w:p>
    <w:p w14:paraId="548134F0" w14:textId="492274BA" w:rsidR="00033E4B" w:rsidRPr="00F11AF1" w:rsidRDefault="0008014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1. Утвердить прилагаемые изменения, которые вносятся в приказ Министерства сельского хозяйства и продово</w:t>
      </w:r>
      <w:r w:rsidR="00033E4B" w:rsidRPr="00F11AF1">
        <w:rPr>
          <w:rFonts w:cs="Times New Roman"/>
          <w:szCs w:val="28"/>
        </w:rPr>
        <w:t xml:space="preserve">льствия Республики Дагестан от 7 мая 2024 года № 46 «Об утверждении Порядка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фермеров» (Официальный </w:t>
      </w:r>
      <w:r w:rsidR="00F11AF1">
        <w:rPr>
          <w:rFonts w:cs="Times New Roman"/>
          <w:szCs w:val="28"/>
        </w:rPr>
        <w:t xml:space="preserve">                  </w:t>
      </w:r>
      <w:r w:rsidR="00033E4B" w:rsidRPr="00F11AF1">
        <w:rPr>
          <w:rFonts w:cs="Times New Roman"/>
          <w:szCs w:val="28"/>
        </w:rPr>
        <w:t>интернет-портал правовой информации (</w:t>
      </w:r>
      <w:r w:rsidR="00033E4B" w:rsidRPr="00F11AF1">
        <w:rPr>
          <w:rFonts w:cs="Times New Roman"/>
          <w:szCs w:val="28"/>
          <w:lang w:val="en-US"/>
        </w:rPr>
        <w:t>www</w:t>
      </w:r>
      <w:r w:rsidR="00033E4B" w:rsidRPr="00F11AF1">
        <w:rPr>
          <w:rFonts w:cs="Times New Roman"/>
          <w:szCs w:val="28"/>
        </w:rPr>
        <w:t xml:space="preserve">.pravo.gov.ru), 2024, 24 мая, </w:t>
      </w:r>
      <w:r w:rsidR="00F11AF1">
        <w:rPr>
          <w:rFonts w:cs="Times New Roman"/>
          <w:szCs w:val="28"/>
        </w:rPr>
        <w:t xml:space="preserve">                                    </w:t>
      </w:r>
      <w:r w:rsidR="00033E4B" w:rsidRPr="00F11AF1">
        <w:rPr>
          <w:rFonts w:cs="Times New Roman"/>
          <w:szCs w:val="28"/>
        </w:rPr>
        <w:t xml:space="preserve">№ 0501202405240004; 17 июня, № 0501202406170001, </w:t>
      </w:r>
      <w:r w:rsidR="0034479E">
        <w:rPr>
          <w:rFonts w:cs="Times New Roman"/>
          <w:szCs w:val="28"/>
        </w:rPr>
        <w:t>з</w:t>
      </w:r>
      <w:r w:rsidR="00033E4B" w:rsidRPr="00F11AF1">
        <w:rPr>
          <w:rFonts w:cs="Times New Roman"/>
          <w:szCs w:val="28"/>
        </w:rPr>
        <w:t>арегистрирован в Министерстве юстиции Республики Дагестан 21</w:t>
      </w:r>
      <w:r w:rsidR="00E75347">
        <w:rPr>
          <w:rFonts w:cs="Times New Roman"/>
          <w:szCs w:val="28"/>
        </w:rPr>
        <w:t xml:space="preserve"> </w:t>
      </w:r>
      <w:r w:rsidR="00DA6C2B">
        <w:rPr>
          <w:rFonts w:cs="Times New Roman"/>
          <w:szCs w:val="28"/>
        </w:rPr>
        <w:t xml:space="preserve">мая </w:t>
      </w:r>
      <w:r w:rsidR="00033E4B" w:rsidRPr="00F11AF1">
        <w:rPr>
          <w:rFonts w:cs="Times New Roman"/>
          <w:szCs w:val="28"/>
        </w:rPr>
        <w:t>2024</w:t>
      </w:r>
      <w:r w:rsidR="00DA6C2B">
        <w:rPr>
          <w:rFonts w:cs="Times New Roman"/>
          <w:szCs w:val="28"/>
        </w:rPr>
        <w:t xml:space="preserve"> года</w:t>
      </w:r>
      <w:r w:rsidR="00033E4B" w:rsidRPr="00F11AF1">
        <w:rPr>
          <w:rFonts w:cs="Times New Roman"/>
          <w:szCs w:val="28"/>
        </w:rPr>
        <w:t xml:space="preserve"> </w:t>
      </w:r>
      <w:r w:rsidR="00E75347">
        <w:rPr>
          <w:rFonts w:cs="Times New Roman"/>
          <w:szCs w:val="28"/>
        </w:rPr>
        <w:t xml:space="preserve">за регистрационным </w:t>
      </w:r>
      <w:r w:rsidR="00033E4B" w:rsidRPr="00F11AF1">
        <w:rPr>
          <w:rFonts w:cs="Times New Roman"/>
          <w:szCs w:val="28"/>
        </w:rPr>
        <w:t>№ 7109).</w:t>
      </w:r>
    </w:p>
    <w:p w14:paraId="41ED2D4F" w14:textId="77777777" w:rsidR="002F4F12" w:rsidRDefault="002F4F1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Направить настоящий п</w:t>
      </w:r>
      <w:r w:rsidRPr="00F11AF1">
        <w:rPr>
          <w:rFonts w:cs="Times New Roman"/>
          <w:szCs w:val="28"/>
        </w:rPr>
        <w:t>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4391801F" w14:textId="3086DF8F" w:rsidR="00033E4B" w:rsidRPr="00F11AF1" w:rsidRDefault="002F4F12" w:rsidP="002F4F1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033E4B" w:rsidRPr="00F11AF1">
        <w:rPr>
          <w:rFonts w:cs="Times New Roman"/>
          <w:szCs w:val="28"/>
        </w:rPr>
        <w:t>. Разместить настоящи</w:t>
      </w:r>
      <w:r w:rsidR="00A46C2A">
        <w:rPr>
          <w:rFonts w:cs="Times New Roman"/>
          <w:szCs w:val="28"/>
        </w:rPr>
        <w:t>й п</w:t>
      </w:r>
      <w:r w:rsidR="00033E4B" w:rsidRPr="00F11AF1">
        <w:rPr>
          <w:rFonts w:cs="Times New Roman"/>
          <w:szCs w:val="28"/>
        </w:rPr>
        <w:t>риказ в информационно-телекоммуникационной сети «Интернет» на официальном сайте Министерства сельского хозяйства и продовольствия Республики Дагестан (www.mcx</w:t>
      </w:r>
      <w:r w:rsidR="00E75347">
        <w:rPr>
          <w:rFonts w:cs="Times New Roman"/>
          <w:szCs w:val="28"/>
          <w:lang w:val="en-US"/>
        </w:rPr>
        <w:t>rd</w:t>
      </w:r>
      <w:r w:rsidR="00033E4B" w:rsidRPr="00F11AF1">
        <w:rPr>
          <w:rFonts w:cs="Times New Roman"/>
          <w:szCs w:val="28"/>
        </w:rPr>
        <w:t>.ru).</w:t>
      </w:r>
    </w:p>
    <w:p w14:paraId="3FECF536" w14:textId="77777777" w:rsidR="00033E4B" w:rsidRDefault="00033E4B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4. Настоящий приказ вступает в с</w:t>
      </w:r>
      <w:r w:rsidR="00605168" w:rsidRPr="00F11AF1">
        <w:rPr>
          <w:rFonts w:cs="Times New Roman"/>
          <w:szCs w:val="28"/>
        </w:rPr>
        <w:t>и</w:t>
      </w:r>
      <w:r w:rsidRPr="00F11AF1">
        <w:rPr>
          <w:rFonts w:cs="Times New Roman"/>
          <w:szCs w:val="28"/>
        </w:rPr>
        <w:t>лу в установленном законодательством порядке.</w:t>
      </w:r>
    </w:p>
    <w:p w14:paraId="16588B1B" w14:textId="69DD8474" w:rsidR="002F4F12" w:rsidRDefault="002F4F1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обязанностей. </w:t>
      </w:r>
    </w:p>
    <w:p w14:paraId="0087EB31" w14:textId="77777777" w:rsidR="00F11AF1" w:rsidRDefault="00F11AF1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795670B8" w14:textId="77777777" w:rsidR="00F11AF1" w:rsidRDefault="00F11AF1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18B285C0" w14:textId="77777777" w:rsidR="002F4F12" w:rsidRDefault="002F4F1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042F2C59" w14:textId="32CF9D19" w:rsidR="00F11AF1" w:rsidRDefault="00DD1A2B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Врио м</w:t>
      </w:r>
      <w:r w:rsidR="00F11AF1" w:rsidRPr="00F11AF1">
        <w:rPr>
          <w:rFonts w:cs="Times New Roman"/>
          <w:b/>
          <w:szCs w:val="28"/>
        </w:rPr>
        <w:t>инистр</w:t>
      </w:r>
      <w:r>
        <w:rPr>
          <w:rFonts w:cs="Times New Roman"/>
          <w:b/>
          <w:szCs w:val="28"/>
        </w:rPr>
        <w:t>а</w:t>
      </w:r>
      <w:r w:rsidR="00F11AF1" w:rsidRPr="00F11AF1">
        <w:rPr>
          <w:rFonts w:cs="Times New Roman"/>
          <w:b/>
          <w:szCs w:val="28"/>
        </w:rPr>
        <w:t xml:space="preserve">           </w:t>
      </w:r>
      <w:r w:rsidR="00F11AF1">
        <w:rPr>
          <w:rFonts w:cs="Times New Roman"/>
          <w:b/>
          <w:szCs w:val="28"/>
        </w:rPr>
        <w:t xml:space="preserve">                                                                   </w:t>
      </w:r>
      <w:r w:rsidR="00F11AF1" w:rsidRPr="00F11AF1">
        <w:rPr>
          <w:rFonts w:cs="Times New Roman"/>
          <w:b/>
          <w:szCs w:val="28"/>
        </w:rPr>
        <w:t xml:space="preserve">       </w:t>
      </w:r>
      <w:r>
        <w:rPr>
          <w:rFonts w:cs="Times New Roman"/>
          <w:b/>
          <w:szCs w:val="28"/>
        </w:rPr>
        <w:t>И</w:t>
      </w:r>
      <w:r w:rsidR="00F11AF1" w:rsidRPr="00F11AF1">
        <w:rPr>
          <w:rFonts w:cs="Times New Roman"/>
          <w:b/>
          <w:szCs w:val="28"/>
        </w:rPr>
        <w:t>.</w:t>
      </w:r>
      <w:r>
        <w:rPr>
          <w:rFonts w:cs="Times New Roman"/>
          <w:b/>
          <w:szCs w:val="28"/>
        </w:rPr>
        <w:t>Н</w:t>
      </w:r>
      <w:r w:rsidR="00F11AF1" w:rsidRPr="00F11AF1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Голуб</w:t>
      </w:r>
    </w:p>
    <w:p w14:paraId="20C507C2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41C76482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1967B090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39ED35EA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5C3A3549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401B2536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4CECEFB2" w14:textId="77777777" w:rsidR="0034479E" w:rsidRDefault="0034479E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6C6F4D79" w14:textId="77777777"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14:paraId="0FC3EE8D" w14:textId="77777777" w:rsidR="00FF7170" w:rsidRPr="0034479E" w:rsidRDefault="00FF7170" w:rsidP="00FF7170">
      <w:pPr>
        <w:rPr>
          <w:rFonts w:cs="Times New Roman"/>
          <w:sz w:val="24"/>
          <w:szCs w:val="24"/>
        </w:rPr>
      </w:pPr>
      <w:r w:rsidRPr="0034479E">
        <w:rPr>
          <w:rFonts w:cs="Times New Roman"/>
          <w:sz w:val="24"/>
          <w:szCs w:val="24"/>
        </w:rPr>
        <w:t>Утверждены приказом</w:t>
      </w:r>
    </w:p>
    <w:p w14:paraId="6AA36175" w14:textId="77777777" w:rsidR="00FF7170" w:rsidRPr="0034479E" w:rsidRDefault="00FF7170" w:rsidP="00FF7170">
      <w:pPr>
        <w:rPr>
          <w:rFonts w:cs="Times New Roman"/>
          <w:sz w:val="24"/>
          <w:szCs w:val="24"/>
        </w:rPr>
      </w:pPr>
      <w:r w:rsidRPr="0034479E">
        <w:rPr>
          <w:rFonts w:cs="Times New Roman"/>
          <w:sz w:val="24"/>
          <w:szCs w:val="24"/>
        </w:rPr>
        <w:t>Министерства сельского хозяйства</w:t>
      </w:r>
    </w:p>
    <w:p w14:paraId="18DEA76B" w14:textId="77777777" w:rsidR="00FF7170" w:rsidRPr="0034479E" w:rsidRDefault="00FF7170" w:rsidP="00FF7170">
      <w:pPr>
        <w:rPr>
          <w:rFonts w:cs="Times New Roman"/>
          <w:sz w:val="24"/>
          <w:szCs w:val="24"/>
        </w:rPr>
      </w:pPr>
      <w:r w:rsidRPr="0034479E">
        <w:rPr>
          <w:rFonts w:cs="Times New Roman"/>
          <w:sz w:val="24"/>
          <w:szCs w:val="24"/>
        </w:rPr>
        <w:t xml:space="preserve">и продовольствия Республики Дагестан </w:t>
      </w:r>
    </w:p>
    <w:p w14:paraId="30C97EBA" w14:textId="77777777" w:rsidR="00FF7170" w:rsidRPr="0034479E" w:rsidRDefault="00FF7170" w:rsidP="00FF7170">
      <w:pPr>
        <w:rPr>
          <w:rFonts w:cs="Times New Roman"/>
          <w:sz w:val="24"/>
          <w:szCs w:val="24"/>
        </w:rPr>
      </w:pPr>
      <w:r w:rsidRPr="0034479E">
        <w:rPr>
          <w:rFonts w:cs="Times New Roman"/>
          <w:sz w:val="24"/>
          <w:szCs w:val="24"/>
        </w:rPr>
        <w:t>от «____» ___________ 202</w:t>
      </w:r>
      <w:r w:rsidR="00E75347" w:rsidRPr="0034479E">
        <w:rPr>
          <w:rFonts w:cs="Times New Roman"/>
          <w:sz w:val="24"/>
          <w:szCs w:val="24"/>
        </w:rPr>
        <w:t>6</w:t>
      </w:r>
      <w:r w:rsidRPr="0034479E">
        <w:rPr>
          <w:rFonts w:cs="Times New Roman"/>
          <w:sz w:val="24"/>
          <w:szCs w:val="24"/>
        </w:rPr>
        <w:t xml:space="preserve"> г. №______</w:t>
      </w:r>
    </w:p>
    <w:p w14:paraId="3D0F6AA8" w14:textId="77777777" w:rsidR="00FF7170" w:rsidRDefault="00FF7170" w:rsidP="00FF7170">
      <w:pPr>
        <w:autoSpaceDE w:val="0"/>
        <w:autoSpaceDN w:val="0"/>
        <w:adjustRightInd w:val="0"/>
        <w:ind w:firstLine="708"/>
        <w:rPr>
          <w:rFonts w:cs="Times New Roman"/>
          <w:b/>
          <w:szCs w:val="28"/>
        </w:rPr>
      </w:pPr>
    </w:p>
    <w:p w14:paraId="137B74A5" w14:textId="77777777" w:rsidR="00FF7170" w:rsidRDefault="00FF7170" w:rsidP="00FF7170"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Изменения,</w:t>
      </w:r>
    </w:p>
    <w:p w14:paraId="0236879B" w14:textId="77777777"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которые вносятся в приказ </w:t>
      </w:r>
      <w:r w:rsidRPr="00F11AF1">
        <w:rPr>
          <w:rFonts w:cs="Times New Roman"/>
          <w:b/>
          <w:szCs w:val="28"/>
        </w:rPr>
        <w:t>Министерства сельского хозяйства и</w:t>
      </w:r>
    </w:p>
    <w:p w14:paraId="00FCF87D" w14:textId="77777777"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продовольствия Республики Дагестан от 7 мая 2024 года № 46</w:t>
      </w:r>
    </w:p>
    <w:p w14:paraId="03D58937" w14:textId="77777777"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27E47400" w14:textId="2D714F43" w:rsidR="00BA270E" w:rsidRPr="00DD1A2B" w:rsidRDefault="000A2647" w:rsidP="00DD1A2B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DD1A2B">
        <w:rPr>
          <w:rFonts w:cs="Times New Roman"/>
          <w:szCs w:val="28"/>
        </w:rPr>
        <w:t xml:space="preserve">пункт </w:t>
      </w:r>
      <w:r w:rsidR="00DD1A2B" w:rsidRPr="00DD1A2B">
        <w:rPr>
          <w:rFonts w:cs="Times New Roman"/>
          <w:szCs w:val="28"/>
        </w:rPr>
        <w:t>10</w:t>
      </w:r>
      <w:r w:rsidRPr="00DD1A2B">
        <w:rPr>
          <w:rFonts w:cs="Times New Roman"/>
          <w:szCs w:val="28"/>
        </w:rPr>
        <w:t xml:space="preserve"> изложить в следующей редакции:</w:t>
      </w:r>
    </w:p>
    <w:p w14:paraId="0242E112" w14:textId="088117D6" w:rsidR="000A2647" w:rsidRDefault="002F4F12" w:rsidP="002F4F12">
      <w:pPr>
        <w:autoSpaceDE w:val="0"/>
        <w:autoSpaceDN w:val="0"/>
        <w:adjustRightInd w:val="0"/>
        <w:ind w:left="708" w:firstLine="35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DD1A2B" w:rsidRPr="00DD1A2B">
        <w:t>Перечень затрат Центра компетенций определен</w:t>
      </w:r>
      <w:r w:rsidR="00DD1A2B">
        <w:t xml:space="preserve"> приказом </w:t>
      </w:r>
      <w:r w:rsidR="00DD1A2B" w:rsidRPr="00DD1A2B">
        <w:t xml:space="preserve">Министерства сельского хозяйства Российской Федерации от </w:t>
      </w:r>
      <w:r w:rsidR="00DD1A2B">
        <w:t>30</w:t>
      </w:r>
      <w:r w:rsidR="00DD1A2B" w:rsidRPr="00DD1A2B">
        <w:t xml:space="preserve"> </w:t>
      </w:r>
      <w:r w:rsidR="00DD1A2B">
        <w:t>марта</w:t>
      </w:r>
      <w:r w:rsidR="00DD1A2B" w:rsidRPr="00DD1A2B">
        <w:t xml:space="preserve"> 202</w:t>
      </w:r>
      <w:r w:rsidR="00DD1A2B">
        <w:t>6</w:t>
      </w:r>
      <w:r w:rsidR="00DD1A2B" w:rsidRPr="00DD1A2B">
        <w:t xml:space="preserve"> г. N </w:t>
      </w:r>
      <w:r w:rsidR="00DD1A2B">
        <w:t>185</w:t>
      </w:r>
      <w:r w:rsidR="00DD1A2B" w:rsidRPr="00DD1A2B">
        <w:t xml:space="preserve"> "Об</w:t>
      </w:r>
      <w:r w:rsidR="00DD1A2B">
        <w:t xml:space="preserve"> утверждении перечня затрат, финансовое обеспечение (возмещение) которых допускается осуществлять за счет средств бюджета субъекта Российской Федерации, предоставленных в соответствии с пунктами 7, 8,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приведенных в приложении № 22</w:t>
      </w:r>
      <w:r w:rsidR="006F30E2">
        <w:t xml:space="preserve"> (4)</w:t>
      </w:r>
      <w:r w:rsidR="00DD1A2B">
        <w:t xml:space="preserve">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717".</w:t>
      </w:r>
      <w:r>
        <w:t>»</w:t>
      </w:r>
    </w:p>
    <w:p w14:paraId="0B9BCCD3" w14:textId="77777777" w:rsidR="00031D49" w:rsidRDefault="00031D49" w:rsidP="004C38E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68885427" w14:textId="77777777" w:rsidR="00031D49" w:rsidRDefault="00031D49" w:rsidP="004C38E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14:paraId="2120050D" w14:textId="77777777" w:rsidR="00031D49" w:rsidRPr="00F11AF1" w:rsidRDefault="00031D49" w:rsidP="004C38E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sectPr w:rsidR="00031D49" w:rsidRPr="00F11AF1" w:rsidSect="00E972AB">
      <w:pgSz w:w="11906" w:h="16838"/>
      <w:pgMar w:top="851" w:right="567" w:bottom="90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17D9D" w14:textId="77777777" w:rsidR="0006526B" w:rsidRDefault="0006526B" w:rsidP="00E75347">
      <w:r>
        <w:separator/>
      </w:r>
    </w:p>
  </w:endnote>
  <w:endnote w:type="continuationSeparator" w:id="0">
    <w:p w14:paraId="1D13C344" w14:textId="77777777" w:rsidR="0006526B" w:rsidRDefault="0006526B" w:rsidP="00E7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C74FF" w14:textId="77777777" w:rsidR="0006526B" w:rsidRDefault="0006526B" w:rsidP="00E75347">
      <w:r>
        <w:separator/>
      </w:r>
    </w:p>
  </w:footnote>
  <w:footnote w:type="continuationSeparator" w:id="0">
    <w:p w14:paraId="42981E02" w14:textId="77777777" w:rsidR="0006526B" w:rsidRDefault="0006526B" w:rsidP="00E7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13785"/>
    <w:multiLevelType w:val="hybridMultilevel"/>
    <w:tmpl w:val="77CC4510"/>
    <w:lvl w:ilvl="0" w:tplc="F37C98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1216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80"/>
    <w:rsid w:val="00031D49"/>
    <w:rsid w:val="00033E4B"/>
    <w:rsid w:val="00035282"/>
    <w:rsid w:val="0006526B"/>
    <w:rsid w:val="00080142"/>
    <w:rsid w:val="00085699"/>
    <w:rsid w:val="000A2647"/>
    <w:rsid w:val="000B1731"/>
    <w:rsid w:val="000E110C"/>
    <w:rsid w:val="00111AF0"/>
    <w:rsid w:val="001577E9"/>
    <w:rsid w:val="00160F0A"/>
    <w:rsid w:val="00200A06"/>
    <w:rsid w:val="00292F53"/>
    <w:rsid w:val="002F4F12"/>
    <w:rsid w:val="00312DCC"/>
    <w:rsid w:val="0034479E"/>
    <w:rsid w:val="00466D5F"/>
    <w:rsid w:val="004916F6"/>
    <w:rsid w:val="00493E28"/>
    <w:rsid w:val="004A17FE"/>
    <w:rsid w:val="004C38E1"/>
    <w:rsid w:val="004E3A96"/>
    <w:rsid w:val="00605168"/>
    <w:rsid w:val="00617C33"/>
    <w:rsid w:val="00637AFB"/>
    <w:rsid w:val="006879FB"/>
    <w:rsid w:val="006D693D"/>
    <w:rsid w:val="006F30E2"/>
    <w:rsid w:val="00741660"/>
    <w:rsid w:val="00743894"/>
    <w:rsid w:val="00773589"/>
    <w:rsid w:val="007E4EFC"/>
    <w:rsid w:val="007F1B8E"/>
    <w:rsid w:val="00864FFF"/>
    <w:rsid w:val="008944C1"/>
    <w:rsid w:val="009024D3"/>
    <w:rsid w:val="009227BE"/>
    <w:rsid w:val="00974412"/>
    <w:rsid w:val="009925F5"/>
    <w:rsid w:val="00A059CB"/>
    <w:rsid w:val="00A46C2A"/>
    <w:rsid w:val="00BA270E"/>
    <w:rsid w:val="00BA53C9"/>
    <w:rsid w:val="00C81959"/>
    <w:rsid w:val="00D613AE"/>
    <w:rsid w:val="00D61680"/>
    <w:rsid w:val="00D9353A"/>
    <w:rsid w:val="00DA6C2B"/>
    <w:rsid w:val="00DD0261"/>
    <w:rsid w:val="00DD1A2B"/>
    <w:rsid w:val="00E50065"/>
    <w:rsid w:val="00E75347"/>
    <w:rsid w:val="00E972AB"/>
    <w:rsid w:val="00EA5590"/>
    <w:rsid w:val="00ED51FF"/>
    <w:rsid w:val="00F02868"/>
    <w:rsid w:val="00F11AF1"/>
    <w:rsid w:val="00F7200D"/>
    <w:rsid w:val="00FB196E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1418"/>
  <w15:chartTrackingRefBased/>
  <w15:docId w15:val="{120129A5-584A-4F8F-B836-95DE69EE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75347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7534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75347"/>
    <w:rPr>
      <w:vertAlign w:val="superscript"/>
    </w:rPr>
  </w:style>
  <w:style w:type="paragraph" w:styleId="a6">
    <w:name w:val="List Paragraph"/>
    <w:basedOn w:val="a"/>
    <w:uiPriority w:val="34"/>
    <w:qFormat/>
    <w:rsid w:val="00DD1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4C5E4-E025-415F-A79D-B94ED377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2026-09-09T08:20:00Z</cp:lastPrinted>
  <dcterms:created xsi:type="dcterms:W3CDTF">2026-09-09T08:21:00Z</dcterms:created>
  <dcterms:modified xsi:type="dcterms:W3CDTF">2026-09-09T11:52:00Z</dcterms:modified>
</cp:coreProperties>
</file>