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7975" w14:textId="77777777" w:rsidR="005E6B4A" w:rsidRPr="005E6B4A" w:rsidRDefault="005E6B4A" w:rsidP="005E6B4A">
      <w:pPr>
        <w:spacing w:after="0"/>
        <w:jc w:val="right"/>
        <w:rPr>
          <w:rFonts w:ascii="Times New Roman" w:hAnsi="Times New Roman" w:cs="Times New Roman"/>
          <w:sz w:val="24"/>
          <w:szCs w:val="24"/>
        </w:rPr>
      </w:pPr>
      <w:r w:rsidRPr="005E6B4A">
        <w:rPr>
          <w:rFonts w:ascii="Times New Roman" w:hAnsi="Times New Roman" w:cs="Times New Roman"/>
          <w:sz w:val="24"/>
          <w:szCs w:val="24"/>
        </w:rPr>
        <w:t xml:space="preserve">Приложение к приказу </w:t>
      </w:r>
    </w:p>
    <w:p w14:paraId="2228E244" w14:textId="77777777" w:rsidR="005E6B4A" w:rsidRPr="005E6B4A" w:rsidRDefault="005E6B4A" w:rsidP="005E6B4A">
      <w:pPr>
        <w:spacing w:after="0"/>
        <w:jc w:val="right"/>
        <w:rPr>
          <w:rFonts w:ascii="Times New Roman" w:hAnsi="Times New Roman" w:cs="Times New Roman"/>
          <w:sz w:val="24"/>
          <w:szCs w:val="24"/>
        </w:rPr>
      </w:pPr>
      <w:r w:rsidRPr="005E6B4A">
        <w:rPr>
          <w:rFonts w:ascii="Times New Roman" w:hAnsi="Times New Roman" w:cs="Times New Roman"/>
          <w:sz w:val="24"/>
          <w:szCs w:val="24"/>
        </w:rPr>
        <w:t>Минсельхозпрода РД</w:t>
      </w:r>
    </w:p>
    <w:p w14:paraId="55EDBE3C" w14:textId="6E5DDE5F" w:rsidR="005E6B4A" w:rsidRPr="005E6B4A" w:rsidRDefault="005E6B4A" w:rsidP="005E6B4A">
      <w:pPr>
        <w:spacing w:after="0"/>
        <w:jc w:val="right"/>
        <w:rPr>
          <w:rFonts w:ascii="Times New Roman" w:hAnsi="Times New Roman" w:cs="Times New Roman"/>
          <w:sz w:val="24"/>
          <w:szCs w:val="24"/>
        </w:rPr>
      </w:pPr>
      <w:r w:rsidRPr="005E6B4A">
        <w:rPr>
          <w:rFonts w:ascii="Times New Roman" w:hAnsi="Times New Roman" w:cs="Times New Roman"/>
          <w:sz w:val="24"/>
          <w:szCs w:val="24"/>
        </w:rPr>
        <w:t xml:space="preserve"> </w:t>
      </w:r>
    </w:p>
    <w:p w14:paraId="7B350E15" w14:textId="60E30C54" w:rsidR="005E6B4A" w:rsidRPr="005E6B4A" w:rsidRDefault="005E6B4A" w:rsidP="005E6B4A">
      <w:pPr>
        <w:spacing w:after="0"/>
        <w:jc w:val="right"/>
        <w:rPr>
          <w:rFonts w:ascii="Times New Roman" w:hAnsi="Times New Roman" w:cs="Times New Roman"/>
          <w:sz w:val="24"/>
          <w:szCs w:val="24"/>
        </w:rPr>
      </w:pPr>
      <w:r w:rsidRPr="005E6B4A">
        <w:rPr>
          <w:rFonts w:ascii="Times New Roman" w:hAnsi="Times New Roman" w:cs="Times New Roman"/>
          <w:sz w:val="24"/>
          <w:szCs w:val="24"/>
        </w:rPr>
        <w:t xml:space="preserve">от «___» _________2025 г. № </w:t>
      </w:r>
    </w:p>
    <w:p w14:paraId="6DA01B66" w14:textId="77777777" w:rsidR="005E6B4A" w:rsidRDefault="005E6B4A" w:rsidP="005E6B4A">
      <w:pPr>
        <w:spacing w:after="0"/>
        <w:jc w:val="center"/>
        <w:rPr>
          <w:rFonts w:ascii="Times New Roman" w:hAnsi="Times New Roman" w:cs="Times New Roman"/>
          <w:sz w:val="28"/>
          <w:szCs w:val="28"/>
        </w:rPr>
      </w:pPr>
    </w:p>
    <w:p w14:paraId="09BFDBF9" w14:textId="10D8F0F2" w:rsidR="005E6B4A" w:rsidRDefault="005E6B4A" w:rsidP="005E6B4A">
      <w:pPr>
        <w:spacing w:after="0"/>
        <w:jc w:val="center"/>
        <w:rPr>
          <w:rFonts w:ascii="Times New Roman" w:hAnsi="Times New Roman" w:cs="Times New Roman"/>
          <w:sz w:val="28"/>
          <w:szCs w:val="28"/>
        </w:rPr>
      </w:pPr>
      <w:r w:rsidRPr="005E6B4A">
        <w:rPr>
          <w:rFonts w:ascii="Times New Roman" w:hAnsi="Times New Roman" w:cs="Times New Roman"/>
          <w:sz w:val="28"/>
          <w:szCs w:val="28"/>
        </w:rPr>
        <w:t xml:space="preserve">ОБЪЯВЛЕНИЕ </w:t>
      </w:r>
    </w:p>
    <w:p w14:paraId="2CD44B2A" w14:textId="674629D6" w:rsidR="005E6B4A" w:rsidRDefault="005E6B4A" w:rsidP="005E6B4A">
      <w:pPr>
        <w:spacing w:after="0"/>
        <w:jc w:val="center"/>
        <w:rPr>
          <w:rFonts w:ascii="Times New Roman" w:hAnsi="Times New Roman" w:cs="Times New Roman"/>
          <w:sz w:val="28"/>
          <w:szCs w:val="28"/>
        </w:rPr>
      </w:pPr>
      <w:r w:rsidRPr="005E6B4A">
        <w:rPr>
          <w:rFonts w:ascii="Times New Roman" w:hAnsi="Times New Roman" w:cs="Times New Roman"/>
          <w:sz w:val="28"/>
          <w:szCs w:val="28"/>
        </w:rPr>
        <w:t>о проведении конкурсного отбора</w:t>
      </w:r>
    </w:p>
    <w:p w14:paraId="61B39E3C" w14:textId="77777777" w:rsidR="005E6B4A" w:rsidRDefault="005E6B4A" w:rsidP="005E6B4A">
      <w:pPr>
        <w:spacing w:after="0"/>
        <w:jc w:val="both"/>
        <w:rPr>
          <w:rFonts w:ascii="Times New Roman" w:hAnsi="Times New Roman" w:cs="Times New Roman"/>
          <w:sz w:val="28"/>
          <w:szCs w:val="28"/>
        </w:rPr>
      </w:pPr>
    </w:p>
    <w:p w14:paraId="4673EC15"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Наименование конкурса: конкурсный отбор проектов для предоставления субсидий из республиканского бюджета Республики Дагестан на реализацию общественно значимых проектов по благоустройству сельских территорий Республики Дагестан на 202</w:t>
      </w:r>
      <w:r>
        <w:rPr>
          <w:rFonts w:ascii="Times New Roman" w:hAnsi="Times New Roman" w:cs="Times New Roman"/>
          <w:sz w:val="28"/>
          <w:szCs w:val="28"/>
        </w:rPr>
        <w:t>6</w:t>
      </w:r>
      <w:r w:rsidRPr="005E6B4A">
        <w:rPr>
          <w:rFonts w:ascii="Times New Roman" w:hAnsi="Times New Roman" w:cs="Times New Roman"/>
          <w:sz w:val="28"/>
          <w:szCs w:val="28"/>
        </w:rPr>
        <w:t xml:space="preserve"> г. </w:t>
      </w:r>
    </w:p>
    <w:p w14:paraId="47B5B709"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Форма конкурса: открытый конкурс. </w:t>
      </w:r>
    </w:p>
    <w:p w14:paraId="0ADDCAFA"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Предмет конкурса: отбор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w:t>
      </w:r>
    </w:p>
    <w:p w14:paraId="68B98977"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Организатор конкурса: Министерство сельского хозяйства и продовольствия Республики Дагестан. </w:t>
      </w:r>
    </w:p>
    <w:p w14:paraId="6E73A309"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Адрес: 367911, Республика Дагестан, г. Махачкала, п. Новый Хушет, мкр. Ветеран; тел.: 8 (8722) 51-75-29. </w:t>
      </w:r>
    </w:p>
    <w:p w14:paraId="43E71823" w14:textId="6D5311CA"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Адрес электронной почты: </w:t>
      </w:r>
      <w:hyperlink r:id="rId4" w:history="1">
        <w:r w:rsidRPr="00A67A45">
          <w:rPr>
            <w:rStyle w:val="a3"/>
            <w:rFonts w:ascii="Times New Roman" w:hAnsi="Times New Roman" w:cs="Times New Roman"/>
            <w:sz w:val="28"/>
            <w:szCs w:val="28"/>
          </w:rPr>
          <w:t>srs.mshrd@mail.ru</w:t>
        </w:r>
      </w:hyperlink>
      <w:r w:rsidRPr="005E6B4A">
        <w:rPr>
          <w:rFonts w:ascii="Times New Roman" w:hAnsi="Times New Roman" w:cs="Times New Roman"/>
          <w:sz w:val="28"/>
          <w:szCs w:val="28"/>
        </w:rPr>
        <w:t xml:space="preserve">. </w:t>
      </w:r>
    </w:p>
    <w:p w14:paraId="306E4CFA"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Условия участия в конкурсе: заявку на участие в конкурсе может подать орган местного самоуправления расположенный на сельской территории Республики Дагестан, на реализацию общественно значимых проектов по благоустройству сельских территорий (далее — проекты) в целях выполнения мероприятий регионального проекта «Благоустройство сельских территорий» государственной программы Республики Дагестан «Комплексное развитие сельских территорий Республики Дагестан», утвержденной постановлением Правительства Республики Дагестан от 25 октября 2019 г. № 272. </w:t>
      </w:r>
    </w:p>
    <w:p w14:paraId="1CE0629F"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Для участия в конкурсе орган местного самоуправления, расположенный на сельской территории Республики Дагестан и входящий в перечень сельских территорий Республики Дагестан, </w:t>
      </w:r>
      <w:r w:rsidRPr="00446AEE">
        <w:rPr>
          <w:rFonts w:ascii="Times New Roman" w:hAnsi="Times New Roman" w:cs="Times New Roman"/>
          <w:sz w:val="28"/>
          <w:szCs w:val="28"/>
        </w:rPr>
        <w:t>утверждённый приказом Министерства сельского хозяйства и продовольствия Республики Дагестан от 21 апреля 2020 года № 121</w:t>
      </w:r>
      <w:r w:rsidRPr="005E6B4A">
        <w:rPr>
          <w:rFonts w:ascii="Times New Roman" w:hAnsi="Times New Roman" w:cs="Times New Roman"/>
          <w:sz w:val="28"/>
          <w:szCs w:val="28"/>
        </w:rPr>
        <w:t xml:space="preserve"> «Об утверждении перечня сельских территорий Республики Дагестан» представляет согласно пункту 2 Приложения № 1 к приказу Министерства сельского хозяйства и продовольствия Республики Дагестан от 6 мая 2024 года № 45 «О мерах по проведению отбора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следующие документы: </w:t>
      </w:r>
    </w:p>
    <w:p w14:paraId="65971D7D" w14:textId="17C40AAF"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а) Документ, подтверждающий результаты общественного обсуждения мероприятий проекта, протокольное решение (соглашение, решение схода </w:t>
      </w:r>
      <w:r w:rsidRPr="005E6B4A">
        <w:rPr>
          <w:rFonts w:ascii="Times New Roman" w:hAnsi="Times New Roman" w:cs="Times New Roman"/>
          <w:sz w:val="28"/>
          <w:szCs w:val="28"/>
        </w:rPr>
        <w:lastRenderedPageBreak/>
        <w:t>граждан), подтверждающее совместное участие органов местного самоуправления сельского поселения Республики Дагестан, органов территориального общественного самоуправления, граждан, юридических лиц (индивидуальных</w:t>
      </w:r>
      <w:r>
        <w:rPr>
          <w:rFonts w:ascii="Times New Roman" w:hAnsi="Times New Roman" w:cs="Times New Roman"/>
          <w:sz w:val="28"/>
          <w:szCs w:val="28"/>
        </w:rPr>
        <w:t xml:space="preserve"> </w:t>
      </w:r>
      <w:r w:rsidRPr="005E6B4A">
        <w:rPr>
          <w:rFonts w:ascii="Times New Roman" w:hAnsi="Times New Roman" w:cs="Times New Roman"/>
          <w:sz w:val="28"/>
          <w:szCs w:val="28"/>
        </w:rPr>
        <w:t>предпринимателей), общественных, включая волонтерские, организаций (при реализации проекта на территории нескольких населенных пунктов собрание граждан должно быть проведено в каждом населенном пункте отдельно)</w:t>
      </w:r>
      <w:r>
        <w:rPr>
          <w:rFonts w:ascii="Times New Roman" w:hAnsi="Times New Roman" w:cs="Times New Roman"/>
          <w:sz w:val="28"/>
          <w:szCs w:val="28"/>
        </w:rPr>
        <w:t>;</w:t>
      </w:r>
      <w:r w:rsidRPr="005E6B4A">
        <w:rPr>
          <w:rFonts w:ascii="Times New Roman" w:hAnsi="Times New Roman" w:cs="Times New Roman"/>
          <w:sz w:val="28"/>
          <w:szCs w:val="28"/>
        </w:rPr>
        <w:t xml:space="preserve"> </w:t>
      </w:r>
    </w:p>
    <w:p w14:paraId="62414522" w14:textId="1713DB11"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б) </w:t>
      </w:r>
      <w:r>
        <w:rPr>
          <w:rFonts w:ascii="Times New Roman" w:hAnsi="Times New Roman" w:cs="Times New Roman"/>
          <w:sz w:val="28"/>
          <w:szCs w:val="28"/>
        </w:rPr>
        <w:t>Г</w:t>
      </w:r>
      <w:r w:rsidRPr="005E6B4A">
        <w:rPr>
          <w:rFonts w:ascii="Times New Roman" w:hAnsi="Times New Roman" w:cs="Times New Roman"/>
          <w:sz w:val="28"/>
          <w:szCs w:val="28"/>
        </w:rPr>
        <w:t xml:space="preserve">арантийное письмо руководителя муниципального образования на финансовое обеспечение реализации проекта в объеме не менее 30 процентов от его </w:t>
      </w:r>
      <w:r w:rsidR="008C5F47">
        <w:rPr>
          <w:rFonts w:ascii="Times New Roman" w:hAnsi="Times New Roman" w:cs="Times New Roman"/>
          <w:sz w:val="28"/>
          <w:szCs w:val="28"/>
        </w:rPr>
        <w:t>общей стоимости за счет средств</w:t>
      </w:r>
      <w:r w:rsidRPr="008C5F47">
        <w:rPr>
          <w:rFonts w:ascii="Times New Roman" w:hAnsi="Times New Roman" w:cs="Times New Roman"/>
          <w:sz w:val="28"/>
          <w:szCs w:val="28"/>
        </w:rPr>
        <w:t>,</w:t>
      </w:r>
      <w:r w:rsidRPr="005E6B4A">
        <w:rPr>
          <w:rFonts w:ascii="Times New Roman" w:hAnsi="Times New Roman" w:cs="Times New Roman"/>
          <w:sz w:val="28"/>
          <w:szCs w:val="28"/>
        </w:rPr>
        <w:t xml:space="preserve"> внебюджетных источников финансирования, а также за счет обязательного вклада граждан и (или) юридических лиц (индивидуальных предпринимателей), общественных, включая волонтерские, организаций</w:t>
      </w:r>
      <w:r>
        <w:rPr>
          <w:rFonts w:ascii="Times New Roman" w:hAnsi="Times New Roman" w:cs="Times New Roman"/>
          <w:sz w:val="28"/>
          <w:szCs w:val="28"/>
        </w:rPr>
        <w:t>;</w:t>
      </w:r>
      <w:r w:rsidRPr="005E6B4A">
        <w:rPr>
          <w:rFonts w:ascii="Times New Roman" w:hAnsi="Times New Roman" w:cs="Times New Roman"/>
          <w:sz w:val="28"/>
          <w:szCs w:val="28"/>
        </w:rPr>
        <w:t xml:space="preserve"> </w:t>
      </w:r>
    </w:p>
    <w:p w14:paraId="6FEDE455" w14:textId="709CA1CF"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в) Наличие утвержденного заявителем сводного сметного расчета стоимости реализации проекта в ценах, сложившихся по состоянию на год подачи заявки на участие в конкурсном отборе с приложением графической схемы объекта, подлежащего строительству и (или) реконструкции</w:t>
      </w:r>
      <w:r>
        <w:rPr>
          <w:rFonts w:ascii="Times New Roman" w:hAnsi="Times New Roman" w:cs="Times New Roman"/>
          <w:sz w:val="28"/>
          <w:szCs w:val="28"/>
        </w:rPr>
        <w:t>;</w:t>
      </w:r>
      <w:r w:rsidRPr="005E6B4A">
        <w:rPr>
          <w:rFonts w:ascii="Times New Roman" w:hAnsi="Times New Roman" w:cs="Times New Roman"/>
          <w:sz w:val="28"/>
          <w:szCs w:val="28"/>
        </w:rPr>
        <w:t xml:space="preserve"> </w:t>
      </w:r>
    </w:p>
    <w:p w14:paraId="64CD21CA" w14:textId="1569CDD3"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г) Правоустанавливающие документы на земельный участок, на котором будет реализовываться проект, с указанием категории - земли населенных пунктов, вида разрешенного использования и границ участка</w:t>
      </w:r>
      <w:r>
        <w:rPr>
          <w:rFonts w:ascii="Times New Roman" w:hAnsi="Times New Roman" w:cs="Times New Roman"/>
          <w:sz w:val="28"/>
          <w:szCs w:val="28"/>
        </w:rPr>
        <w:t>;</w:t>
      </w:r>
      <w:r w:rsidRPr="005E6B4A">
        <w:rPr>
          <w:rFonts w:ascii="Times New Roman" w:hAnsi="Times New Roman" w:cs="Times New Roman"/>
          <w:sz w:val="28"/>
          <w:szCs w:val="28"/>
        </w:rPr>
        <w:t xml:space="preserve"> </w:t>
      </w:r>
    </w:p>
    <w:p w14:paraId="15E526F6" w14:textId="530BCC48"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д) Документ, содержащий сведения, подтверждающие численность выгодоприобретателей проекта - жителей, которые получат пользу от проекта, пользователей объектами, созданными (обустроенными) в рамках проекта</w:t>
      </w:r>
      <w:r>
        <w:rPr>
          <w:rFonts w:ascii="Times New Roman" w:hAnsi="Times New Roman" w:cs="Times New Roman"/>
          <w:sz w:val="28"/>
          <w:szCs w:val="28"/>
        </w:rPr>
        <w:t>;</w:t>
      </w:r>
      <w:r w:rsidRPr="005E6B4A">
        <w:rPr>
          <w:rFonts w:ascii="Times New Roman" w:hAnsi="Times New Roman" w:cs="Times New Roman"/>
          <w:sz w:val="28"/>
          <w:szCs w:val="28"/>
        </w:rPr>
        <w:t xml:space="preserve"> </w:t>
      </w:r>
    </w:p>
    <w:p w14:paraId="0E6AC2F2" w14:textId="63117C0C"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е) Наличие письменного обязательства заявителя в случае включения его проекта в перечень проектов, отобранных для субсидирования, реализовать проект до 31 декабря </w:t>
      </w:r>
      <w:proofErr w:type="gramStart"/>
      <w:r w:rsidRPr="005E6B4A">
        <w:rPr>
          <w:rFonts w:ascii="Times New Roman" w:hAnsi="Times New Roman" w:cs="Times New Roman"/>
          <w:sz w:val="28"/>
          <w:szCs w:val="28"/>
        </w:rPr>
        <w:t>года</w:t>
      </w:r>
      <w:proofErr w:type="gramEnd"/>
      <w:r w:rsidRPr="005E6B4A">
        <w:rPr>
          <w:rFonts w:ascii="Times New Roman" w:hAnsi="Times New Roman" w:cs="Times New Roman"/>
          <w:sz w:val="28"/>
          <w:szCs w:val="28"/>
        </w:rPr>
        <w:t xml:space="preserve"> в котором получена государственная поддержка</w:t>
      </w:r>
      <w:r>
        <w:rPr>
          <w:rFonts w:ascii="Times New Roman" w:hAnsi="Times New Roman" w:cs="Times New Roman"/>
          <w:sz w:val="28"/>
          <w:szCs w:val="28"/>
        </w:rPr>
        <w:t>;</w:t>
      </w:r>
    </w:p>
    <w:p w14:paraId="2530D1BF" w14:textId="7CA7B093"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ж) Смета расходов по проекту формируется таким образом, чтобы расходы, предлагаемые для финансирования проекта, осуществлялись за счет средств государственной поддержки не более чем на 70 процентов от общей стоимости проекта, но не более 3 млн рублей (далее - предельный размер государственной поддержки), за счет средств , обязательного вклада граждан и (или) юридических лиц (индивидуальных предпринимателей), общественных, включая волонтерские, организаций не менее чем на 30 процентов от обще</w:t>
      </w:r>
      <w:r w:rsidR="008C5F47">
        <w:rPr>
          <w:rFonts w:ascii="Times New Roman" w:hAnsi="Times New Roman" w:cs="Times New Roman"/>
          <w:sz w:val="28"/>
          <w:szCs w:val="28"/>
        </w:rPr>
        <w:t>й стоимости проекта.</w:t>
      </w:r>
    </w:p>
    <w:p w14:paraId="1D1B7E52" w14:textId="53154533"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з) Выписка из муниципальной программы (подпрограммы), предусматривающей реализацию общественно значимых проектов по благоустройству сельских территорий</w:t>
      </w:r>
      <w:r>
        <w:rPr>
          <w:rFonts w:ascii="Times New Roman" w:hAnsi="Times New Roman" w:cs="Times New Roman"/>
          <w:sz w:val="28"/>
          <w:szCs w:val="28"/>
        </w:rPr>
        <w:t>;</w:t>
      </w:r>
      <w:r w:rsidRPr="005E6B4A">
        <w:rPr>
          <w:rFonts w:ascii="Times New Roman" w:hAnsi="Times New Roman" w:cs="Times New Roman"/>
          <w:sz w:val="28"/>
          <w:szCs w:val="28"/>
        </w:rPr>
        <w:t xml:space="preserve"> </w:t>
      </w:r>
    </w:p>
    <w:p w14:paraId="68380B8F"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и) Опись документов, прилагаемых к заявке, с указанием реквизитов таких документов и количества листов каждого прилагаемого документа и общего количества листов. </w:t>
      </w:r>
    </w:p>
    <w:p w14:paraId="53AD9532" w14:textId="492052C7" w:rsidR="00407C7D"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lastRenderedPageBreak/>
        <w:t>При подаче заявки заявитель может представить дополнительно любые документы (копии документов), в том числе документы, содержащие сведения, положительно характеризующие заявителя (документы, подтверждающие социальную, общественную, бюджетную ответственность заявителя и другие документы). Дополнительно представленные документы также подлежат внесению в опись документов, прилагаемых к заявке.</w:t>
      </w:r>
    </w:p>
    <w:p w14:paraId="55BEE739"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Документы, представляемые в составе заявочной документации на участие в конкурсном отборе общественно значимых проектов по благоустройству сельских территорий Республики Дагестан, должны быть прошиты, пронумерованы и скреплены печатью заявителя (при наличии). </w:t>
      </w:r>
    </w:p>
    <w:p w14:paraId="0B212EFF"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Формы документов, необходимые для участия в конкурсном отборе, размещены на официальном сайте Министерства в информационно</w:t>
      </w:r>
      <w:r>
        <w:rPr>
          <w:rFonts w:ascii="Times New Roman" w:hAnsi="Times New Roman" w:cs="Times New Roman"/>
          <w:sz w:val="28"/>
          <w:szCs w:val="28"/>
        </w:rPr>
        <w:t>-</w:t>
      </w:r>
      <w:r w:rsidRPr="005E6B4A">
        <w:rPr>
          <w:rFonts w:ascii="Times New Roman" w:hAnsi="Times New Roman" w:cs="Times New Roman"/>
          <w:sz w:val="28"/>
          <w:szCs w:val="28"/>
        </w:rPr>
        <w:t xml:space="preserve">коммуникационной сети (www.mcxrd.ru) (раздел «Деятельность», подраздел «Комплексное развитие сельских территорий»). </w:t>
      </w:r>
    </w:p>
    <w:p w14:paraId="1B1E1563" w14:textId="77777777" w:rsidR="005E6B4A"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Место подачи заявок и документации для участия в конкурсе: Республика Дагестан, г. Махачкала, п. Новый Хушет, мкр. Ветеран (административное здание Минсельхозпрода РД) кабинет № 606 в рабочие дни с 10 - 00 до 17-00 часов, перерыв на обед с 13 - 00 до 14 - 00, выходные дни - суббота, воскресенье, тел.: 8 (8722) 51 - 75 - 29; многофункциональные центры предоставления государственных и муниципальных услуг (МФЦ) Республики Дагестан; </w:t>
      </w:r>
    </w:p>
    <w:p w14:paraId="33B2539C" w14:textId="77777777"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Едином портале государственных и муниципальных услуг (функций) Республики Дагестан: (http://www.gosuslugi.ru). при наличии технической возможности. </w:t>
      </w:r>
    </w:p>
    <w:p w14:paraId="7FE85605" w14:textId="418398B3"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Дата начала подачи заявок и документации: - 10 часов 00 минут «10» </w:t>
      </w:r>
      <w:r w:rsidR="00DD6611">
        <w:rPr>
          <w:rFonts w:ascii="Times New Roman" w:hAnsi="Times New Roman" w:cs="Times New Roman"/>
          <w:sz w:val="28"/>
          <w:szCs w:val="28"/>
        </w:rPr>
        <w:t>сентября</w:t>
      </w:r>
      <w:r w:rsidRPr="005E6B4A">
        <w:rPr>
          <w:rFonts w:ascii="Times New Roman" w:hAnsi="Times New Roman" w:cs="Times New Roman"/>
          <w:sz w:val="28"/>
          <w:szCs w:val="28"/>
        </w:rPr>
        <w:t xml:space="preserve"> 202</w:t>
      </w:r>
      <w:r w:rsidR="00DD6611">
        <w:rPr>
          <w:rFonts w:ascii="Times New Roman" w:hAnsi="Times New Roman" w:cs="Times New Roman"/>
          <w:sz w:val="28"/>
          <w:szCs w:val="28"/>
        </w:rPr>
        <w:t>5</w:t>
      </w:r>
      <w:r w:rsidRPr="005E6B4A">
        <w:rPr>
          <w:rFonts w:ascii="Times New Roman" w:hAnsi="Times New Roman" w:cs="Times New Roman"/>
          <w:sz w:val="28"/>
          <w:szCs w:val="28"/>
        </w:rPr>
        <w:t xml:space="preserve"> г.(включительно) </w:t>
      </w:r>
    </w:p>
    <w:p w14:paraId="5B83D6B3" w14:textId="37A5202C"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Дата окончания подачи заявок и документации: -17 часов 00 минут «</w:t>
      </w:r>
      <w:r w:rsidR="00804E57">
        <w:rPr>
          <w:rFonts w:ascii="Times New Roman" w:hAnsi="Times New Roman" w:cs="Times New Roman"/>
          <w:sz w:val="28"/>
          <w:szCs w:val="28"/>
        </w:rPr>
        <w:t>2</w:t>
      </w:r>
      <w:r w:rsidR="00953016">
        <w:rPr>
          <w:rFonts w:ascii="Times New Roman" w:hAnsi="Times New Roman" w:cs="Times New Roman"/>
          <w:sz w:val="28"/>
          <w:szCs w:val="28"/>
        </w:rPr>
        <w:t>2</w:t>
      </w:r>
      <w:r w:rsidRPr="005E6B4A">
        <w:rPr>
          <w:rFonts w:ascii="Times New Roman" w:hAnsi="Times New Roman" w:cs="Times New Roman"/>
          <w:sz w:val="28"/>
          <w:szCs w:val="28"/>
        </w:rPr>
        <w:t xml:space="preserve">» </w:t>
      </w:r>
      <w:r w:rsidR="00804E57">
        <w:rPr>
          <w:rFonts w:ascii="Times New Roman" w:hAnsi="Times New Roman" w:cs="Times New Roman"/>
          <w:sz w:val="28"/>
          <w:szCs w:val="28"/>
        </w:rPr>
        <w:t>сентябр</w:t>
      </w:r>
      <w:r w:rsidR="00DD6611">
        <w:rPr>
          <w:rFonts w:ascii="Times New Roman" w:hAnsi="Times New Roman" w:cs="Times New Roman"/>
          <w:sz w:val="28"/>
          <w:szCs w:val="28"/>
        </w:rPr>
        <w:t>я</w:t>
      </w:r>
      <w:r w:rsidRPr="005E6B4A">
        <w:rPr>
          <w:rFonts w:ascii="Times New Roman" w:hAnsi="Times New Roman" w:cs="Times New Roman"/>
          <w:sz w:val="28"/>
          <w:szCs w:val="28"/>
        </w:rPr>
        <w:t xml:space="preserve"> 202</w:t>
      </w:r>
      <w:r w:rsidR="00DD6611">
        <w:rPr>
          <w:rFonts w:ascii="Times New Roman" w:hAnsi="Times New Roman" w:cs="Times New Roman"/>
          <w:sz w:val="28"/>
          <w:szCs w:val="28"/>
        </w:rPr>
        <w:t>5</w:t>
      </w:r>
      <w:r w:rsidRPr="005E6B4A">
        <w:rPr>
          <w:rFonts w:ascii="Times New Roman" w:hAnsi="Times New Roman" w:cs="Times New Roman"/>
          <w:sz w:val="28"/>
          <w:szCs w:val="28"/>
        </w:rPr>
        <w:t xml:space="preserve"> г.(включительно) </w:t>
      </w:r>
    </w:p>
    <w:p w14:paraId="374FC4EC" w14:textId="77777777"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Заявки, поступившие по истечении указанного срока, приему не подлежат. </w:t>
      </w:r>
    </w:p>
    <w:p w14:paraId="306DC05A" w14:textId="77777777"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В целях формирования и утверждения перечня проектов, отобранных для субсидирования, Комиссией определяется и утверждается минимальный проходной балл, равный итоговому баллу, присвоенному проекту, имеющему порядковый номер, определяемый исходя из ранжированного перечня проектов, путем последовательного суммирования указанных в нем размеров государственной поддержки начиная с проекта, которому присвоен первый порядковый номер, до достижения полученной суммой значения равного или большего значению объема бюджетных ассигнований, при этом если в результате суммирования сумма размеров государственной поддержки достигла значения, превышающего значение объема бюджетных ассигнований, минимальный проходной балл определяется в размере </w:t>
      </w:r>
      <w:r w:rsidRPr="005E6B4A">
        <w:rPr>
          <w:rFonts w:ascii="Times New Roman" w:hAnsi="Times New Roman" w:cs="Times New Roman"/>
          <w:sz w:val="28"/>
          <w:szCs w:val="28"/>
        </w:rPr>
        <w:lastRenderedPageBreak/>
        <w:t xml:space="preserve">итогового балла, присвоенного проекту, которому присвоен предыдущий порядковый номер. </w:t>
      </w:r>
    </w:p>
    <w:p w14:paraId="2899207F" w14:textId="77777777"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 xml:space="preserve">В перечень проектов, отобранных для субсидирования, включаются проекты, которым присвоены баллы в количестве не менее установленного минимального проходного балла. </w:t>
      </w:r>
    </w:p>
    <w:p w14:paraId="33E78348" w14:textId="3AA33BAF" w:rsidR="00DD6611" w:rsidRDefault="005E6B4A" w:rsidP="005E6B4A">
      <w:pPr>
        <w:spacing w:after="0"/>
        <w:ind w:firstLine="708"/>
        <w:jc w:val="both"/>
        <w:rPr>
          <w:rFonts w:ascii="Times New Roman" w:hAnsi="Times New Roman" w:cs="Times New Roman"/>
          <w:sz w:val="28"/>
          <w:szCs w:val="28"/>
        </w:rPr>
      </w:pPr>
      <w:r w:rsidRPr="005E6B4A">
        <w:rPr>
          <w:rFonts w:ascii="Times New Roman" w:hAnsi="Times New Roman" w:cs="Times New Roman"/>
          <w:sz w:val="28"/>
          <w:szCs w:val="28"/>
        </w:rPr>
        <w:t>Оценка проектов осуществляется членами Комиссии (далее Комиссия) в оценке по критериям, критерии отбора общественно значимых проектов по благоустройству сельских территорий Республики Дагестан согласно приложению № 4 к Порядку проведения конкурсного отбора общественно значимых проектов по благоустройству сельских территорий Республики Дагестан утвержденных Приказом Министерства сельского хозяйства и продовольствия Республики Дагестан от 06 мая 2024 г. № 45, на основании критериев отбора общественно значимых проектов по благоустройству сельских территорий Республики Дагестан (далее - критерии отбора) согласно приложению № 3 к Порядку проведения конкурсного отбора общественно значимых проектов по благоустройству сельских территорий Республики Дагестан</w:t>
      </w:r>
      <w:r w:rsidR="00DD6611">
        <w:rPr>
          <w:rFonts w:ascii="Times New Roman" w:hAnsi="Times New Roman" w:cs="Times New Roman"/>
          <w:sz w:val="28"/>
          <w:szCs w:val="28"/>
        </w:rPr>
        <w:t xml:space="preserve"> </w:t>
      </w:r>
      <w:r w:rsidR="00DD6611" w:rsidRPr="00DD6611">
        <w:rPr>
          <w:rFonts w:ascii="Times New Roman" w:hAnsi="Times New Roman" w:cs="Times New Roman"/>
          <w:sz w:val="28"/>
          <w:szCs w:val="28"/>
        </w:rPr>
        <w:t>утвержденных Приказом Министерства сельского хозяйства и продовольствия Республики Дагестан от 06 мая 2024 г. № 45, с использованием балльной системы оценки. Итоговый балл проекта определяется как сумма баллов, присвоенных проекту по всем критериям отбора членами Комиссии, и прописываются в критериях отбора собственноручно. На основании итоговых баллов по критериям отбора секретарь комиссии формирует сводную ведомость по итоговым баллам оценки документов, представленных заявителями на конкурсный отбор проектов для предоставления субсидий из республиканского бюджета Республики Дагестан на реализацию мероприятий общественно значимых проектов по благоустройству сельских территорий Республики Дагестан, согласно приложению № 5 к Порядку проведения конкурсного отбора общественно значимых проектов по благоустройству сельских территорий Республики Дагестан утвержденных Приказом Министерства сельского хозяйства и продовольствия Республики Дагестан от 06 мая 2024 г. № 45.</w:t>
      </w:r>
    </w:p>
    <w:p w14:paraId="56579400"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 После определения итоговых баллов по всем оцениваемым проектам Комиссией проводится ранжирование проектов в зависимости от количества присвоенных им итоговых баллов от наибольшего значения к наименьшему. В процессе ранжирования проектов, которому присвоен наибольший по сравнению со всеми остальными проектами итоговый балл, присваивается первый порядковый номер, остальным проектам присваиваются второй и последующие порядковые номера в сторону увеличения с шагом в одну единицу в зависимости от количества присвоенных итоговых баллов от большего к меньшему. При равном количестве баллов меньший порядковый номер присваивается проекту, реализация которого предполагает меньший размер запрашиваемых средств государственной поддержки. В случае если </w:t>
      </w:r>
      <w:r w:rsidRPr="00DD6611">
        <w:rPr>
          <w:rFonts w:ascii="Times New Roman" w:hAnsi="Times New Roman" w:cs="Times New Roman"/>
          <w:sz w:val="28"/>
          <w:szCs w:val="28"/>
        </w:rPr>
        <w:lastRenderedPageBreak/>
        <w:t xml:space="preserve">при равенстве баллов реализация проектов предполагает равный размер запрашиваемых средств государственной поддержки меньший порядковый номер присваивается проекту, заявка на реализацию которого поступила в Министерство раньше, а в случае совпадения даты поступления заявок на реализацию проектов присваивание порядковых номеров осуществляется в алфавитном порядке. </w:t>
      </w:r>
    </w:p>
    <w:p w14:paraId="350F7E8C"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На основании ранжированного перечня проектов и с учетом объемов бюджетных ассигнований, предусмотренных на соответствующий финансовый год, для заключения соглашений с Министерством сельского хозяйства Российской Федерации на предоставление субсидий из федерального бюджета бюджетам субъектов Российской Федерации на реализацию мероприятий по благоустройству сельских территорий на очередной финансовый год и на плановый период (далее - бюджетные ассигнования) Комиссия не позднее 1 ноября года проведения конкурсного отбора осуществляет формирование и утверждение перечня проектов, отобранных для субсидирования, с указанием размеров государственной поддержки. </w:t>
      </w:r>
    </w:p>
    <w:p w14:paraId="15C0A639"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Процедура рассмотрения заявок конкурсного отбора комиссией включает в себя следующие этапы: </w:t>
      </w:r>
    </w:p>
    <w:p w14:paraId="7814705C" w14:textId="237F43F3" w:rsidR="005E6B4A"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а) рассмотрение документов, представленных муниципальными образованиями в целях проведения отбора проектов и соответствие заявочных документов требованиям пунктов a-и раздела настоящего Объявления, а также положений методических рекомендации по формированию и проведению конкурсного отбора общественно значимых проектов по благоустройству сельских территорий, утвержденных Министром сельского хозяйства Российской Федерации 11 февраля 2022 года № ДП-885;</w:t>
      </w:r>
    </w:p>
    <w:p w14:paraId="77ACCAB0" w14:textId="53274379"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б) принятие решения о допуске или отказа заявителей в отборе общественно значимых проектов по благоустройству сельских территорий Республики Дагестан</w:t>
      </w:r>
      <w:r>
        <w:rPr>
          <w:rFonts w:ascii="Times New Roman" w:hAnsi="Times New Roman" w:cs="Times New Roman"/>
          <w:sz w:val="28"/>
          <w:szCs w:val="28"/>
        </w:rPr>
        <w:t>;</w:t>
      </w:r>
    </w:p>
    <w:p w14:paraId="51807336"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в) Утверждение списка общественно значимых проектов по благоустройству сельских территорий, отобранных для предоставления субсидии. </w:t>
      </w:r>
    </w:p>
    <w:p w14:paraId="30211112"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Решения комиссии о результатах отбора проектов оформляется протоколом заседания Комиссии. </w:t>
      </w:r>
    </w:p>
    <w:p w14:paraId="1E1B71CC" w14:textId="1BD58D5F"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Протокол заседания комиссии подписываются всеми членами комиссии присутствующими на заседании и размещается Секретарем Комиссии на официальном сайте Министерства в информационно- телекоммуникационной сети «Интернет» в течение 3 рабочих дней. </w:t>
      </w:r>
    </w:p>
    <w:p w14:paraId="2E285652" w14:textId="52CC55E3" w:rsidR="00DD6611" w:rsidRPr="00727597" w:rsidRDefault="00DD6611" w:rsidP="005E6B4A">
      <w:pPr>
        <w:spacing w:after="0"/>
        <w:ind w:firstLine="708"/>
        <w:jc w:val="both"/>
        <w:rPr>
          <w:rFonts w:ascii="Times New Roman" w:hAnsi="Times New Roman" w:cs="Times New Roman"/>
          <w:color w:val="000000" w:themeColor="text1"/>
          <w:sz w:val="28"/>
          <w:szCs w:val="28"/>
        </w:rPr>
      </w:pPr>
      <w:r w:rsidRPr="00727597">
        <w:rPr>
          <w:rFonts w:ascii="Times New Roman" w:hAnsi="Times New Roman" w:cs="Times New Roman"/>
          <w:color w:val="000000" w:themeColor="text1"/>
          <w:sz w:val="28"/>
          <w:szCs w:val="28"/>
        </w:rPr>
        <w:t>Министерство в течение 5 рабочих дней со дня подписания протокола по утверждению перечня проектов, отобранных для субсидирования, с указанием размеров государственной поддержки направляет информацию до Министерства сельского хозяйства Российской Федерации.</w:t>
      </w:r>
    </w:p>
    <w:p w14:paraId="0FBA2C7C" w14:textId="781DAFC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lastRenderedPageBreak/>
        <w:t>Министерство после доведения бюджетных ассигнований на реализацию общественно значимых проектов по благоустройству сельских территорий Республики Дагестан на соответствующий го</w:t>
      </w:r>
      <w:r w:rsidR="00212F97">
        <w:rPr>
          <w:rFonts w:ascii="Times New Roman" w:hAnsi="Times New Roman" w:cs="Times New Roman"/>
          <w:sz w:val="28"/>
          <w:szCs w:val="28"/>
        </w:rPr>
        <w:t>д проведенного отбора в течении</w:t>
      </w:r>
      <w:r w:rsidR="00212F97" w:rsidRPr="00DD6611">
        <w:rPr>
          <w:rFonts w:ascii="Times New Roman" w:hAnsi="Times New Roman" w:cs="Times New Roman"/>
          <w:sz w:val="28"/>
          <w:szCs w:val="28"/>
        </w:rPr>
        <w:t xml:space="preserve"> </w:t>
      </w:r>
      <w:r w:rsidR="00212F97">
        <w:rPr>
          <w:rFonts w:ascii="Times New Roman" w:hAnsi="Times New Roman" w:cs="Times New Roman"/>
          <w:sz w:val="28"/>
          <w:szCs w:val="28"/>
        </w:rPr>
        <w:t xml:space="preserve">90 </w:t>
      </w:r>
      <w:r w:rsidRPr="00DD6611">
        <w:rPr>
          <w:rFonts w:ascii="Times New Roman" w:hAnsi="Times New Roman" w:cs="Times New Roman"/>
          <w:sz w:val="28"/>
          <w:szCs w:val="28"/>
        </w:rPr>
        <w:t xml:space="preserve">рабочих дней подготавливают проекты соглашений с использованием государственной интегрированной информационной системы управления общественными финансами «Электронный бюджет» (далее - Соглашение) по типовой форме, утвержденной Министерством финансов Российской Федерации. </w:t>
      </w:r>
    </w:p>
    <w:p w14:paraId="3B69083F"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В соглашении обязательно указываются: </w:t>
      </w:r>
    </w:p>
    <w:p w14:paraId="6957DE58"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а) цели, условия, порядок и сроки предоставления субсидий; </w:t>
      </w:r>
    </w:p>
    <w:p w14:paraId="0B1C045F"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б) согласие получателя субсидий на осуществление Министерством и органами государственного финансового контроля проверок соблюдения им условий, целей и порядка его получения; </w:t>
      </w:r>
    </w:p>
    <w:p w14:paraId="56773D72" w14:textId="351A1041"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в) обязательство получателя субсидий об обеспечении не менее 30 процентов объема финансирования реализации проекта</w:t>
      </w:r>
      <w:r>
        <w:rPr>
          <w:rFonts w:ascii="Times New Roman" w:hAnsi="Times New Roman" w:cs="Times New Roman"/>
          <w:sz w:val="28"/>
          <w:szCs w:val="28"/>
        </w:rPr>
        <w:t>;</w:t>
      </w:r>
    </w:p>
    <w:p w14:paraId="2A9C4EFB"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г) о представлении отчетности, в том числе о целевом использовании субсидии. </w:t>
      </w:r>
    </w:p>
    <w:p w14:paraId="0300B786" w14:textId="1BD4F37F"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Перечень нормативных правовых актов, в соответствии с которыми проводится конкурсный отбор проектов для предоставления субсидий из республиканского бюджета Республики Дагестан на реализацию мероприятий по благоустройству сельских террит</w:t>
      </w:r>
      <w:r w:rsidR="00212F97">
        <w:rPr>
          <w:rFonts w:ascii="Times New Roman" w:hAnsi="Times New Roman" w:cs="Times New Roman"/>
          <w:sz w:val="28"/>
          <w:szCs w:val="28"/>
        </w:rPr>
        <w:t>орий Республики Дагестан на 2026</w:t>
      </w:r>
      <w:r w:rsidRPr="00DD6611">
        <w:rPr>
          <w:rFonts w:ascii="Times New Roman" w:hAnsi="Times New Roman" w:cs="Times New Roman"/>
          <w:sz w:val="28"/>
          <w:szCs w:val="28"/>
        </w:rPr>
        <w:t xml:space="preserve"> г.:</w:t>
      </w:r>
    </w:p>
    <w:p w14:paraId="29367ED5" w14:textId="790958D9"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 Постановление Правительства Республики Дагестан от 25 октября 2019 г. № 272 «Об утверждении государственной программы Республики Дагестан «Комплексное развитие сельских территорий Республики Дагестан</w:t>
      </w:r>
      <w:r w:rsidR="00E51A01">
        <w:rPr>
          <w:rFonts w:ascii="Times New Roman" w:hAnsi="Times New Roman" w:cs="Times New Roman"/>
          <w:sz w:val="28"/>
          <w:szCs w:val="28"/>
        </w:rPr>
        <w:t>»</w:t>
      </w:r>
      <w:r w:rsidRPr="00DD6611">
        <w:rPr>
          <w:rFonts w:ascii="Times New Roman" w:hAnsi="Times New Roman" w:cs="Times New Roman"/>
          <w:sz w:val="28"/>
          <w:szCs w:val="28"/>
        </w:rPr>
        <w:t xml:space="preserve">; </w:t>
      </w:r>
    </w:p>
    <w:p w14:paraId="36210F24" w14:textId="1A8A45F5"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Методических рекомендаци</w:t>
      </w:r>
      <w:r w:rsidR="00804E57">
        <w:rPr>
          <w:rFonts w:ascii="Times New Roman" w:hAnsi="Times New Roman" w:cs="Times New Roman"/>
          <w:sz w:val="28"/>
          <w:szCs w:val="28"/>
        </w:rPr>
        <w:t>й</w:t>
      </w:r>
      <w:r w:rsidRPr="00DD6611">
        <w:rPr>
          <w:rFonts w:ascii="Times New Roman" w:hAnsi="Times New Roman" w:cs="Times New Roman"/>
          <w:sz w:val="28"/>
          <w:szCs w:val="28"/>
        </w:rPr>
        <w:t xml:space="preserve"> по формированию и проведению конкурсного отбора общественно значимых проектов по благоустройству сельских территорий, утвержденных Министром сельского хозяйства Российской Федерации 11 февраля 2022 года № ДП-885</w:t>
      </w:r>
      <w:r>
        <w:rPr>
          <w:rFonts w:ascii="Times New Roman" w:hAnsi="Times New Roman" w:cs="Times New Roman"/>
          <w:sz w:val="28"/>
          <w:szCs w:val="28"/>
        </w:rPr>
        <w:t>.</w:t>
      </w:r>
      <w:r w:rsidRPr="00DD6611">
        <w:rPr>
          <w:rFonts w:ascii="Times New Roman" w:hAnsi="Times New Roman" w:cs="Times New Roman"/>
          <w:sz w:val="28"/>
          <w:szCs w:val="28"/>
        </w:rPr>
        <w:t xml:space="preserve"> </w:t>
      </w:r>
    </w:p>
    <w:p w14:paraId="3B90063B" w14:textId="1F4BCBDE"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Приказу Министерства сельского хозяйства и продовольствия Республики Дагестан от 6 мая 2024 года № 45 «О мерах по проведению отбора проектов для предоставления субсидий из республиканского бюджета Республики Дагестан на</w:t>
      </w:r>
      <w:r>
        <w:rPr>
          <w:rFonts w:ascii="Times New Roman" w:hAnsi="Times New Roman" w:cs="Times New Roman"/>
          <w:sz w:val="28"/>
          <w:szCs w:val="28"/>
        </w:rPr>
        <w:t xml:space="preserve"> </w:t>
      </w:r>
      <w:r w:rsidRPr="00DD6611">
        <w:rPr>
          <w:rFonts w:ascii="Times New Roman" w:hAnsi="Times New Roman" w:cs="Times New Roman"/>
          <w:sz w:val="28"/>
          <w:szCs w:val="28"/>
        </w:rPr>
        <w:t>реализацию мероприятий по благоустройству сельских территорий Республики Дагестан»</w:t>
      </w:r>
      <w:r>
        <w:rPr>
          <w:rFonts w:ascii="Times New Roman" w:hAnsi="Times New Roman" w:cs="Times New Roman"/>
          <w:sz w:val="28"/>
          <w:szCs w:val="28"/>
        </w:rPr>
        <w:t>.</w:t>
      </w:r>
      <w:r w:rsidRPr="00DD6611">
        <w:rPr>
          <w:rFonts w:ascii="Times New Roman" w:hAnsi="Times New Roman" w:cs="Times New Roman"/>
          <w:sz w:val="28"/>
          <w:szCs w:val="28"/>
        </w:rPr>
        <w:t xml:space="preserve"> </w:t>
      </w:r>
    </w:p>
    <w:p w14:paraId="4E3A6727" w14:textId="77777777" w:rsidR="00DD6611"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Приказ Министерства сельского хозяйства и продовольствия Республики Дагестан от 21 апреля 2020 года № 121 «Об утверждении перечня сельских территорий Республики Дагестан». </w:t>
      </w:r>
    </w:p>
    <w:p w14:paraId="645E8130" w14:textId="39D8D399" w:rsidR="00DD6611" w:rsidRPr="005E6B4A" w:rsidRDefault="00DD6611" w:rsidP="005E6B4A">
      <w:pPr>
        <w:spacing w:after="0"/>
        <w:ind w:firstLine="708"/>
        <w:jc w:val="both"/>
        <w:rPr>
          <w:rFonts w:ascii="Times New Roman" w:hAnsi="Times New Roman" w:cs="Times New Roman"/>
          <w:sz w:val="28"/>
          <w:szCs w:val="28"/>
        </w:rPr>
      </w:pPr>
      <w:r w:rsidRPr="00DD6611">
        <w:rPr>
          <w:rFonts w:ascii="Times New Roman" w:hAnsi="Times New Roman" w:cs="Times New Roman"/>
          <w:sz w:val="28"/>
          <w:szCs w:val="28"/>
        </w:rPr>
        <w:t xml:space="preserve">Перечень нормативно - правовых актов, регулирующих порядок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и положение о конкурсной комиссии по отбору проектов для предоставления субсидий из республиканского бюджета Республики Дагестан на реализацию мероприятий по благоустройству сельских </w:t>
      </w:r>
      <w:r w:rsidRPr="00DD6611">
        <w:rPr>
          <w:rFonts w:ascii="Times New Roman" w:hAnsi="Times New Roman" w:cs="Times New Roman"/>
          <w:sz w:val="28"/>
          <w:szCs w:val="28"/>
        </w:rPr>
        <w:lastRenderedPageBreak/>
        <w:t>территорий Республики Дагестан размещены в информационно - телекоммуникационной сети интернет на официальном сайте Министерства сельского хозяйства и продовольствия Республики Дагестан по адресу: (www.mcxrd.ru) в разделе: «Комплексное развитие сельских территорий».</w:t>
      </w:r>
    </w:p>
    <w:sectPr w:rsidR="00DD6611" w:rsidRPr="005E6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7D"/>
    <w:rsid w:val="00212F97"/>
    <w:rsid w:val="003B34DB"/>
    <w:rsid w:val="00407C7D"/>
    <w:rsid w:val="00446AEE"/>
    <w:rsid w:val="005E6B4A"/>
    <w:rsid w:val="00727597"/>
    <w:rsid w:val="00804E57"/>
    <w:rsid w:val="0086246A"/>
    <w:rsid w:val="008C5F47"/>
    <w:rsid w:val="00953016"/>
    <w:rsid w:val="00DD6611"/>
    <w:rsid w:val="00E5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2BE1"/>
  <w15:chartTrackingRefBased/>
  <w15:docId w15:val="{8DD81A7A-4131-4ABE-9CB1-CAE02DE2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B4A"/>
    <w:rPr>
      <w:color w:val="0563C1" w:themeColor="hyperlink"/>
      <w:u w:val="single"/>
    </w:rPr>
  </w:style>
  <w:style w:type="character" w:customStyle="1" w:styleId="1">
    <w:name w:val="Неразрешенное упоминание1"/>
    <w:basedOn w:val="a0"/>
    <w:uiPriority w:val="99"/>
    <w:semiHidden/>
    <w:unhideWhenUsed/>
    <w:rsid w:val="005E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rs.mshr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2283</Words>
  <Characters>13015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2025-09-09T12:22:00Z</cp:lastPrinted>
  <dcterms:created xsi:type="dcterms:W3CDTF">2025-09-09T09:50:00Z</dcterms:created>
  <dcterms:modified xsi:type="dcterms:W3CDTF">2025-09-10T06:13:00Z</dcterms:modified>
</cp:coreProperties>
</file>