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9B" w:rsidRDefault="000B5E9B" w:rsidP="00AD41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41C5" w:rsidRPr="00E00B31" w:rsidRDefault="00AD41C5" w:rsidP="00AD41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B31">
        <w:rPr>
          <w:rFonts w:ascii="Times New Roman" w:hAnsi="Times New Roman"/>
          <w:b/>
          <w:sz w:val="28"/>
          <w:szCs w:val="28"/>
        </w:rPr>
        <w:t>НА БЛАНКЕ</w:t>
      </w:r>
    </w:p>
    <w:p w:rsidR="00AD41C5" w:rsidRPr="00E00B31" w:rsidRDefault="00AD41C5" w:rsidP="00AD41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41C5" w:rsidRPr="00E00B31" w:rsidRDefault="00AD41C5" w:rsidP="00AD41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B31">
        <w:rPr>
          <w:rFonts w:ascii="Times New Roman" w:hAnsi="Times New Roman"/>
          <w:b/>
          <w:sz w:val="28"/>
          <w:szCs w:val="28"/>
        </w:rPr>
        <w:t>ИСХОДЯЩИЙ НОМЕР</w:t>
      </w:r>
    </w:p>
    <w:p w:rsidR="00AD41C5" w:rsidRPr="00E00B31" w:rsidRDefault="00AD41C5" w:rsidP="00AD41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41C5" w:rsidRPr="00E00B31" w:rsidRDefault="00AD41C5" w:rsidP="00AD41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B31">
        <w:rPr>
          <w:rFonts w:ascii="Times New Roman" w:hAnsi="Times New Roman"/>
          <w:b/>
          <w:sz w:val="28"/>
          <w:szCs w:val="28"/>
        </w:rPr>
        <w:t>ДАТА</w:t>
      </w:r>
    </w:p>
    <w:p w:rsidR="00A3472D" w:rsidRDefault="00A3472D">
      <w:pPr>
        <w:spacing w:after="0" w:line="240" w:lineRule="auto"/>
        <w:rPr>
          <w:rFonts w:ascii="Times New Roman" w:hAnsi="Times New Roman"/>
          <w:sz w:val="28"/>
        </w:rPr>
      </w:pPr>
    </w:p>
    <w:p w:rsidR="00A3472D" w:rsidRDefault="003E2A4A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министерство сельского хозяйства</w:t>
      </w:r>
    </w:p>
    <w:p w:rsidR="00A3472D" w:rsidRDefault="003E2A4A" w:rsidP="000B5E9B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 w:rsidR="000B5E9B">
        <w:rPr>
          <w:rFonts w:ascii="Times New Roman" w:hAnsi="Times New Roman"/>
          <w:sz w:val="28"/>
        </w:rPr>
        <w:t>продовольствия Республики Дагестан</w:t>
      </w:r>
    </w:p>
    <w:p w:rsidR="00A3472D" w:rsidRDefault="00A3472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D41C5" w:rsidRDefault="00AD41C5" w:rsidP="000B5E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ADC">
        <w:rPr>
          <w:rFonts w:ascii="Times New Roman" w:hAnsi="Times New Roman"/>
          <w:color w:val="FF0000"/>
          <w:sz w:val="28"/>
          <w:szCs w:val="28"/>
        </w:rPr>
        <w:t>СХТП</w:t>
      </w:r>
      <w:r>
        <w:rPr>
          <w:rFonts w:ascii="Times New Roman" w:hAnsi="Times New Roman"/>
          <w:sz w:val="28"/>
          <w:szCs w:val="28"/>
        </w:rPr>
        <w:t>,</w:t>
      </w:r>
      <w:r w:rsidRPr="00E00B31">
        <w:rPr>
          <w:rFonts w:ascii="Times New Roman" w:hAnsi="Times New Roman"/>
          <w:sz w:val="28"/>
          <w:szCs w:val="28"/>
        </w:rPr>
        <w:t xml:space="preserve"> </w:t>
      </w:r>
      <w:r w:rsidRPr="00F35ADC">
        <w:rPr>
          <w:rFonts w:ascii="Times New Roman" w:hAnsi="Times New Roman"/>
          <w:color w:val="FF0000"/>
          <w:sz w:val="28"/>
          <w:szCs w:val="28"/>
        </w:rPr>
        <w:t>ИНН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35ADC">
        <w:rPr>
          <w:rFonts w:ascii="Times New Roman" w:hAnsi="Times New Roman"/>
          <w:color w:val="FF0000"/>
          <w:sz w:val="28"/>
          <w:szCs w:val="28"/>
        </w:rPr>
        <w:t>______ район</w:t>
      </w:r>
      <w:r w:rsidRPr="00E00B31">
        <w:rPr>
          <w:rFonts w:ascii="Times New Roman" w:hAnsi="Times New Roman"/>
          <w:sz w:val="28"/>
          <w:szCs w:val="28"/>
        </w:rPr>
        <w:t xml:space="preserve"> </w:t>
      </w:r>
      <w:r w:rsidR="000B5E9B">
        <w:rPr>
          <w:rFonts w:ascii="Times New Roman" w:hAnsi="Times New Roman"/>
          <w:sz w:val="28"/>
          <w:szCs w:val="28"/>
        </w:rPr>
        <w:t>Республики Дагестан</w:t>
      </w:r>
      <w:r w:rsidRPr="00E00B31">
        <w:rPr>
          <w:rFonts w:ascii="Times New Roman" w:hAnsi="Times New Roman"/>
          <w:sz w:val="28"/>
          <w:szCs w:val="28"/>
        </w:rPr>
        <w:t xml:space="preserve"> </w:t>
      </w:r>
      <w:r w:rsidRPr="00555117">
        <w:rPr>
          <w:rFonts w:ascii="Times New Roman" w:hAnsi="Times New Roman"/>
          <w:sz w:val="28"/>
          <w:szCs w:val="28"/>
        </w:rPr>
        <w:t xml:space="preserve">в </w:t>
      </w:r>
      <w:r w:rsidRPr="00F35ADC">
        <w:rPr>
          <w:rFonts w:ascii="Times New Roman" w:hAnsi="Times New Roman"/>
          <w:color w:val="FF0000"/>
          <w:sz w:val="28"/>
          <w:szCs w:val="28"/>
        </w:rPr>
        <w:t>_______ _____ год</w:t>
      </w:r>
      <w:r w:rsidR="00A42BDB">
        <w:rPr>
          <w:rFonts w:ascii="Times New Roman" w:hAnsi="Times New Roman"/>
          <w:color w:val="FF0000"/>
          <w:sz w:val="28"/>
          <w:szCs w:val="28"/>
        </w:rPr>
        <w:t>у</w:t>
      </w:r>
      <w:r w:rsidRPr="00555117">
        <w:rPr>
          <w:rFonts w:ascii="Times New Roman" w:hAnsi="Times New Roman"/>
          <w:sz w:val="28"/>
          <w:szCs w:val="28"/>
        </w:rPr>
        <w:t xml:space="preserve"> завершит </w:t>
      </w:r>
      <w:r>
        <w:rPr>
          <w:rFonts w:ascii="Times New Roman" w:hAnsi="Times New Roman"/>
          <w:sz w:val="28"/>
          <w:szCs w:val="28"/>
        </w:rPr>
        <w:t xml:space="preserve">на площади </w:t>
      </w:r>
      <w:r w:rsidRPr="00F35ADC">
        <w:rPr>
          <w:rFonts w:ascii="Times New Roman" w:hAnsi="Times New Roman"/>
          <w:color w:val="FF0000"/>
          <w:sz w:val="28"/>
          <w:szCs w:val="28"/>
        </w:rPr>
        <w:t>______</w:t>
      </w:r>
      <w:r w:rsidRPr="00555117">
        <w:rPr>
          <w:rFonts w:ascii="Times New Roman" w:hAnsi="Times New Roman"/>
          <w:sz w:val="28"/>
          <w:szCs w:val="28"/>
        </w:rPr>
        <w:t xml:space="preserve"> га реализацию </w:t>
      </w:r>
      <w:r>
        <w:rPr>
          <w:rFonts w:ascii="Times New Roman" w:hAnsi="Times New Roman"/>
          <w:sz w:val="28"/>
          <w:szCs w:val="28"/>
        </w:rPr>
        <w:t xml:space="preserve">проекта мелиорации </w:t>
      </w:r>
      <w:r w:rsidR="000B5E9B">
        <w:rPr>
          <w:rFonts w:ascii="Times New Roman" w:hAnsi="Times New Roman"/>
          <w:sz w:val="28"/>
          <w:szCs w:val="28"/>
        </w:rPr>
        <w:t xml:space="preserve">по </w:t>
      </w:r>
      <w:r w:rsidR="000B5E9B" w:rsidRPr="000B5E9B">
        <w:rPr>
          <w:rFonts w:ascii="Times New Roman" w:hAnsi="Times New Roman"/>
          <w:i/>
          <w:sz w:val="28"/>
          <w:szCs w:val="28"/>
          <w:u w:val="single"/>
        </w:rPr>
        <w:t>наименование проекта мелиорации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0B5E9B">
        <w:rPr>
          <w:rFonts w:ascii="Times New Roman" w:hAnsi="Times New Roman"/>
          <w:sz w:val="28"/>
          <w:szCs w:val="28"/>
        </w:rPr>
        <w:t xml:space="preserve">  </w:t>
      </w:r>
      <w:r w:rsidRPr="00555117">
        <w:rPr>
          <w:rFonts w:ascii="Times New Roman" w:hAnsi="Times New Roman"/>
          <w:sz w:val="28"/>
          <w:szCs w:val="28"/>
        </w:rPr>
        <w:t>(</w:t>
      </w:r>
      <w:proofErr w:type="gramEnd"/>
      <w:r w:rsidRPr="00555117">
        <w:rPr>
          <w:rFonts w:ascii="Times New Roman" w:hAnsi="Times New Roman"/>
          <w:sz w:val="28"/>
          <w:szCs w:val="28"/>
        </w:rPr>
        <w:t>далее –</w:t>
      </w:r>
      <w:r>
        <w:rPr>
          <w:rFonts w:ascii="Times New Roman" w:hAnsi="Times New Roman"/>
          <w:sz w:val="28"/>
          <w:szCs w:val="28"/>
        </w:rPr>
        <w:t xml:space="preserve"> проект мелиорации).</w:t>
      </w:r>
    </w:p>
    <w:p w:rsidR="00A3472D" w:rsidRDefault="003E2A4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планируемой к производству сельскохозяйственной продукции на 3 года на землях, на которых реализован проект мелиорации, указан в приложении к настоящему письму.</w:t>
      </w:r>
    </w:p>
    <w:p w:rsidR="00A3472D" w:rsidRDefault="00A42BD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42BDB">
        <w:rPr>
          <w:rFonts w:ascii="Times New Roman" w:hAnsi="Times New Roman"/>
          <w:color w:val="FF0000"/>
          <w:sz w:val="28"/>
        </w:rPr>
        <w:t>СХТП</w:t>
      </w:r>
      <w:r w:rsidR="003E2A4A">
        <w:rPr>
          <w:rFonts w:ascii="Times New Roman" w:hAnsi="Times New Roman"/>
          <w:sz w:val="28"/>
        </w:rPr>
        <w:t xml:space="preserve"> принимает обязательства по достижению указанных объемов планируемой к производству продукции.</w:t>
      </w:r>
    </w:p>
    <w:p w:rsidR="00A3472D" w:rsidRDefault="00A3472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3472D" w:rsidRDefault="003E2A4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 на 1 л. в 1 экз.</w:t>
      </w:r>
    </w:p>
    <w:p w:rsidR="00A3472D" w:rsidRDefault="00A3472D">
      <w:pPr>
        <w:spacing w:after="0" w:line="288" w:lineRule="auto"/>
        <w:jc w:val="both"/>
        <w:rPr>
          <w:rFonts w:ascii="Times New Roman" w:hAnsi="Times New Roman"/>
          <w:sz w:val="28"/>
        </w:rPr>
      </w:pPr>
    </w:p>
    <w:p w:rsidR="00A3472D" w:rsidRPr="00A42BDB" w:rsidRDefault="00A42BDB">
      <w:pPr>
        <w:spacing w:after="0" w:line="288" w:lineRule="auto"/>
        <w:jc w:val="both"/>
        <w:rPr>
          <w:rFonts w:ascii="Times New Roman" w:hAnsi="Times New Roman"/>
          <w:color w:val="FF0000"/>
          <w:sz w:val="28"/>
        </w:rPr>
      </w:pPr>
      <w:r w:rsidRPr="00A42BDB">
        <w:rPr>
          <w:rFonts w:ascii="Times New Roman" w:hAnsi="Times New Roman"/>
          <w:color w:val="FF0000"/>
          <w:sz w:val="28"/>
        </w:rPr>
        <w:t>Должность                                                                                                               ФИО</w:t>
      </w:r>
    </w:p>
    <w:p w:rsidR="00A3472D" w:rsidRDefault="00A3472D">
      <w:pPr>
        <w:sectPr w:rsidR="00A3472D">
          <w:headerReference w:type="default" r:id="rId6"/>
          <w:pgSz w:w="11906" w:h="16838"/>
          <w:pgMar w:top="1134" w:right="850" w:bottom="1134" w:left="1701" w:header="708" w:footer="708" w:gutter="0"/>
          <w:cols w:space="720"/>
        </w:sectPr>
      </w:pPr>
    </w:p>
    <w:p w:rsidR="00A42BDB" w:rsidRDefault="00A42BDB" w:rsidP="00A42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27B7">
        <w:rPr>
          <w:rFonts w:ascii="Times New Roman" w:hAnsi="Times New Roman"/>
          <w:sz w:val="28"/>
          <w:szCs w:val="28"/>
        </w:rPr>
        <w:lastRenderedPageBreak/>
        <w:t>Планируемая (</w:t>
      </w:r>
      <w:proofErr w:type="spellStart"/>
      <w:r w:rsidRPr="005027B7">
        <w:rPr>
          <w:rFonts w:ascii="Times New Roman" w:hAnsi="Times New Roman"/>
          <w:sz w:val="28"/>
          <w:szCs w:val="28"/>
        </w:rPr>
        <w:t>ые</w:t>
      </w:r>
      <w:proofErr w:type="spellEnd"/>
      <w:r w:rsidRPr="005027B7">
        <w:rPr>
          <w:rFonts w:ascii="Times New Roman" w:hAnsi="Times New Roman"/>
          <w:sz w:val="28"/>
          <w:szCs w:val="28"/>
        </w:rPr>
        <w:t xml:space="preserve">) к возделыванию культура (ы) на 3 года на землях, на которых </w:t>
      </w:r>
      <w:r>
        <w:rPr>
          <w:rFonts w:ascii="Times New Roman" w:hAnsi="Times New Roman"/>
          <w:sz w:val="28"/>
          <w:szCs w:val="28"/>
        </w:rPr>
        <w:br/>
      </w:r>
      <w:r w:rsidRPr="005027B7">
        <w:rPr>
          <w:rFonts w:ascii="Times New Roman" w:hAnsi="Times New Roman"/>
          <w:sz w:val="28"/>
          <w:szCs w:val="28"/>
        </w:rPr>
        <w:t xml:space="preserve">реализован проект мелиорации </w:t>
      </w:r>
      <w:r w:rsidRPr="00A42BDB">
        <w:rPr>
          <w:rFonts w:ascii="Times New Roman" w:hAnsi="Times New Roman"/>
          <w:color w:val="FF0000"/>
          <w:sz w:val="28"/>
          <w:szCs w:val="28"/>
        </w:rPr>
        <w:t>(для плодовых культур с года начала плодоношения)</w:t>
      </w:r>
    </w:p>
    <w:p w:rsidR="00A3472D" w:rsidRDefault="00A3472D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1560"/>
        <w:gridCol w:w="1701"/>
        <w:gridCol w:w="1417"/>
        <w:gridCol w:w="1418"/>
        <w:gridCol w:w="1701"/>
        <w:gridCol w:w="1417"/>
        <w:gridCol w:w="1843"/>
      </w:tblGrid>
      <w:tr w:rsidR="00A3472D" w:rsidTr="003E2A4A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72D" w:rsidRDefault="003E2A4A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возделывания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72D" w:rsidRDefault="003E2A4A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почв &lt;1&gt;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72D" w:rsidRDefault="003E2A4A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72D" w:rsidRDefault="003E2A4A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Повторный посев &lt;2&gt;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72D" w:rsidRDefault="003E2A4A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Является проектом семеноводства &lt;3&gt;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72D" w:rsidRDefault="003E2A4A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селекционного достижения &lt;4&gt;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72D" w:rsidRDefault="003E2A4A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площадь высева семян (высадки саженцев),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72D" w:rsidRDefault="003E2A4A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высева семян (высадки саженцев) отечественной селекции, 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72D" w:rsidRDefault="003E2A4A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Валовый сбор, тонн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72D" w:rsidRDefault="003E2A4A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Урожайность, ц/га</w:t>
            </w:r>
          </w:p>
        </w:tc>
      </w:tr>
      <w:tr w:rsidR="00A3472D" w:rsidTr="003E2A4A">
        <w:trPr>
          <w:trHeight w:val="2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 w:colFirst="0" w:colLast="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472D" w:rsidTr="003E2A4A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472D" w:rsidTr="003E2A4A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72D" w:rsidRDefault="00A3472D" w:rsidP="003E2A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bookmarkEnd w:id="0"/>
    <w:p w:rsidR="00A3472D" w:rsidRDefault="003E2A4A" w:rsidP="003E2A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&lt;1&gt; указывается на выбор: кислые, осушенные, орошаемые, богарные, солонцы и солонцеватые</w:t>
      </w:r>
    </w:p>
    <w:p w:rsidR="00A3472D" w:rsidRDefault="003E2A4A" w:rsidP="003E2A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&lt;2&gt; указывается на выбор для каждой сельскохозяйственной культуры: да – в случае повторного посева сельскохозяйственной культуры после уборки урожая в течение одного сельскохозяйственного сезона, в противном случае – нет</w:t>
      </w:r>
    </w:p>
    <w:p w:rsidR="00A3472D" w:rsidRDefault="003E2A4A" w:rsidP="003E2A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&lt;3&gt; указывается на выбор: да или нет</w:t>
      </w:r>
    </w:p>
    <w:p w:rsidR="00A3472D" w:rsidRDefault="003E2A4A" w:rsidP="003E2A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&lt;4&gt; указывается в соответствии с Государственным реестром сортов и гибридов сельскохозяйственных растений, допущенных к использованию</w:t>
      </w:r>
    </w:p>
    <w:sectPr w:rsidR="00A3472D">
      <w:pgSz w:w="16848" w:h="11908" w:orient="landscape"/>
      <w:pgMar w:top="1134" w:right="850" w:bottom="1134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CC" w:rsidRDefault="00691FCC" w:rsidP="000B5E9B">
      <w:pPr>
        <w:spacing w:after="0" w:line="240" w:lineRule="auto"/>
      </w:pPr>
      <w:r>
        <w:separator/>
      </w:r>
    </w:p>
  </w:endnote>
  <w:endnote w:type="continuationSeparator" w:id="0">
    <w:p w:rsidR="00691FCC" w:rsidRDefault="00691FCC" w:rsidP="000B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CC" w:rsidRDefault="00691FCC" w:rsidP="000B5E9B">
      <w:pPr>
        <w:spacing w:after="0" w:line="240" w:lineRule="auto"/>
      </w:pPr>
      <w:r>
        <w:separator/>
      </w:r>
    </w:p>
  </w:footnote>
  <w:footnote w:type="continuationSeparator" w:id="0">
    <w:p w:rsidR="00691FCC" w:rsidRDefault="00691FCC" w:rsidP="000B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9B" w:rsidRDefault="000B5E9B" w:rsidP="000B5E9B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Гарантийное письмо</w:t>
    </w:r>
  </w:p>
  <w:p w:rsidR="000B5E9B" w:rsidRDefault="000B5E9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2D"/>
    <w:rsid w:val="000B5E9B"/>
    <w:rsid w:val="003E2A4A"/>
    <w:rsid w:val="00691FCC"/>
    <w:rsid w:val="00A3472D"/>
    <w:rsid w:val="00A42BDB"/>
    <w:rsid w:val="00A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7C9C"/>
  <w15:docId w15:val="{C3AA9EC4-E911-49CF-9146-B9AE584A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a3">
    <w:name w:val="Таблицы (моноширинный)"/>
    <w:basedOn w:val="a"/>
    <w:next w:val="a"/>
    <w:link w:val="a4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4">
    <w:name w:val="Таблицы (моноширинный)"/>
    <w:basedOn w:val="1"/>
    <w:link w:val="a3"/>
    <w:rPr>
      <w:rFonts w:ascii="Courier New" w:hAnsi="Courier New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0B5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5E9B"/>
  </w:style>
  <w:style w:type="paragraph" w:styleId="ad">
    <w:name w:val="footer"/>
    <w:basedOn w:val="a"/>
    <w:link w:val="ae"/>
    <w:uiPriority w:val="99"/>
    <w:unhideWhenUsed/>
    <w:rsid w:val="000B5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APM</cp:lastModifiedBy>
  <cp:revision>5</cp:revision>
  <dcterms:created xsi:type="dcterms:W3CDTF">2024-06-11T07:23:00Z</dcterms:created>
  <dcterms:modified xsi:type="dcterms:W3CDTF">2025-04-24T11:40:00Z</dcterms:modified>
</cp:coreProperties>
</file>