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AA2AB" w14:textId="77777777" w:rsidR="002856E2" w:rsidRDefault="002856E2">
      <w:pPr>
        <w:tabs>
          <w:tab w:val="left" w:pos="5670"/>
          <w:tab w:val="left" w:pos="5812"/>
          <w:tab w:val="left" w:pos="5954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</w:p>
    <w:p w14:paraId="3AFF4A85" w14:textId="77777777" w:rsidR="002856E2" w:rsidRDefault="002856E2">
      <w:pPr>
        <w:tabs>
          <w:tab w:val="left" w:pos="68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EDAA655" w14:textId="77777777" w:rsidR="002856E2" w:rsidRDefault="00000000">
      <w:pPr>
        <w:tabs>
          <w:tab w:val="left" w:pos="68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СОГЛАШЕНИЕ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НАМЕРЕНИЯХ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№_____</w:t>
      </w:r>
    </w:p>
    <w:p w14:paraId="552BF8CC" w14:textId="77777777" w:rsidR="002856E2" w:rsidRDefault="002856E2">
      <w:pPr>
        <w:tabs>
          <w:tab w:val="left" w:pos="68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2F495EF" w14:textId="77777777" w:rsidR="002856E2" w:rsidRDefault="0000000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г.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Москва</w:t>
      </w:r>
      <w:r>
        <w:rPr>
          <w:rFonts w:ascii="Times New Roman" w:eastAsia="Times New Roman" w:hAnsi="Times New Roman" w:cs="Times New Roman"/>
        </w:rPr>
        <w:t xml:space="preserve">                                            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Style w:val="et3"/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            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«_____»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_____________202__г.</w:t>
      </w:r>
    </w:p>
    <w:p w14:paraId="4C28B3E9" w14:textId="77777777" w:rsidR="002856E2" w:rsidRDefault="002856E2">
      <w:pPr>
        <w:tabs>
          <w:tab w:val="left" w:pos="68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08AD36D" w14:textId="77DA3E6B" w:rsidR="002856E2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ГОСУДАРСТВЕННОЕ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БЮДЖЕТНОЕ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УЧРЕЖДЕНИЕ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ГОРОДА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МОСКВЫ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«МОСКОВСКИЕ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ЯРМАРКИ»,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именуемое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дальнейшем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«О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рганизатор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»,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лице______________________________________________________,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действующего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основании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одной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стороны,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именуемое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дальнейшем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>частник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лице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permStart w:id="1627791837" w:edGrp="everyone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__________________</w:t>
      </w:r>
      <w:permEnd w:id="1627791837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действующего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основании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permStart w:id="2124638101" w:edGrp="everyone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___________________</w:t>
      </w:r>
      <w:permEnd w:id="2124638101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другой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стороны,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дальнейшем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совместно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именуемые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«Стороны»,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руководствуясь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положениями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остановления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Правительства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Москвы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мая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2011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г.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№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172-ПП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«Об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утверждении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порядка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организации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ярмарок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продажи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товаров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(выполнения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работ,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оказания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услуг)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них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территории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города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Москвы»,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заключили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оглашение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далее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–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нижеследующем:</w:t>
      </w:r>
    </w:p>
    <w:p w14:paraId="78DDD802" w14:textId="77777777" w:rsidR="002856E2" w:rsidRDefault="002856E2">
      <w:pPr>
        <w:tabs>
          <w:tab w:val="left" w:pos="68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1B4B5A4" w14:textId="77777777" w:rsidR="002856E2" w:rsidRDefault="00000000">
      <w:pPr>
        <w:tabs>
          <w:tab w:val="left" w:pos="68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1.</w:t>
      </w:r>
      <w:r>
        <w:rPr>
          <w:rFonts w:ascii="Times New Roman" w:eastAsia="Times New Roman" w:hAnsi="Times New Roman" w:cs="Times New Roman"/>
          <w:b/>
          <w:bCs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Предмет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Соглашения</w:t>
      </w:r>
    </w:p>
    <w:p w14:paraId="3CA94A97" w14:textId="77777777" w:rsidR="002856E2" w:rsidRDefault="002856E2">
      <w:pPr>
        <w:tabs>
          <w:tab w:val="left" w:pos="687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59F5FFE" w14:textId="2153E575" w:rsidR="002856E2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1.1. Участник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принимает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себя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обязательства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обеспечению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непрерывной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работы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торговых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(ом)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местах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(е)</w:t>
      </w:r>
      <w:permStart w:id="1141181211" w:edGrp="everyone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______</w:t>
      </w:r>
      <w:permEnd w:id="1141181211"/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межрегиональной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ярмарки,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расположенной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адресу: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permStart w:id="1411524352" w:edGrp="everyone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_________________________________________________</w:t>
      </w:r>
      <w:permEnd w:id="1411524352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именно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реализации</w:t>
      </w:r>
      <w:r>
        <w:rPr>
          <w:rStyle w:val="et3"/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сельскохозяйственной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продукции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продовольственных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товаров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(далее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–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Товар),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ассортименте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цене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согласно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нкете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Style w:val="et2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участие</w:t>
      </w:r>
      <w:r>
        <w:rPr>
          <w:rStyle w:val="et3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Style w:val="et3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межрегиональной</w:t>
      </w:r>
      <w:r>
        <w:rPr>
          <w:rStyle w:val="et3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ярмарке</w:t>
      </w:r>
      <w:r>
        <w:rPr>
          <w:rStyle w:val="et3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Style w:val="et1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</w:t>
      </w:r>
      <w:r>
        <w:rPr>
          <w:rStyle w:val="et1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города</w:t>
      </w:r>
      <w:r>
        <w:rPr>
          <w:rStyle w:val="et2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Москвы</w:t>
      </w:r>
      <w:r>
        <w:rPr>
          <w:rStyle w:val="et0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</w:t>
      </w:r>
      <w:r>
        <w:rPr>
          <w:rStyle w:val="et0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Style w:val="et2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Анкета)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Организатор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обязуется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предоставить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торговые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места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межрегиональной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ярмарке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порядке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условиях,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предусмотренных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настоящим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Соглашением.</w:t>
      </w:r>
    </w:p>
    <w:p w14:paraId="0E3264A6" w14:textId="20AEF913" w:rsidR="002856E2" w:rsidRDefault="00000000">
      <w:pPr>
        <w:tabs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1.2. Участник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гарантирует,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что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реализуемый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настоящему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Соглашению,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является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собственностью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Участника,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свободен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прав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притязаний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третьих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лиц,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также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иных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обременений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состоит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залоге</w:t>
      </w:r>
      <w:r w:rsidR="006173A7"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и/или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под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арестом/запретом.</w:t>
      </w:r>
    </w:p>
    <w:p w14:paraId="3E4BF1D2" w14:textId="77777777" w:rsidR="002856E2" w:rsidRDefault="002856E2">
      <w:pPr>
        <w:tabs>
          <w:tab w:val="left" w:pos="68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288E401" w14:textId="77777777" w:rsidR="002856E2" w:rsidRDefault="00000000">
      <w:pPr>
        <w:tabs>
          <w:tab w:val="left" w:pos="68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2.</w:t>
      </w:r>
      <w:r>
        <w:rPr>
          <w:rFonts w:ascii="Times New Roman" w:eastAsia="Times New Roman" w:hAnsi="Times New Roman" w:cs="Times New Roman"/>
          <w:b/>
          <w:bCs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Права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обязанности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Сторон</w:t>
      </w:r>
    </w:p>
    <w:p w14:paraId="589F9E41" w14:textId="77777777" w:rsidR="002856E2" w:rsidRDefault="002856E2">
      <w:pPr>
        <w:tabs>
          <w:tab w:val="left" w:pos="68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E86FDAD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2.1.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Участник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вправе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:</w:t>
      </w:r>
    </w:p>
    <w:p w14:paraId="1BBED36E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 использовать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услуги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третьих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лиц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целью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организации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торговли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продвижения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межрегиональной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ярмарке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2C1E6ED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одностороннем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порядке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отказаться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исполнения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порядке,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предусмотренным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настоящим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Соглашением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</w:p>
    <w:p w14:paraId="63C4BBE8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2.1.1.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будет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считаться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расторгнутым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истечении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30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(тридцати)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календарных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дней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даты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получения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такого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уведомления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Организатором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D699AC3" w14:textId="77777777" w:rsidR="002856E2" w:rsidRDefault="00000000">
      <w:pPr>
        <w:tabs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2.2.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Обязанности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Участника:</w:t>
      </w:r>
    </w:p>
    <w:p w14:paraId="2762EF67" w14:textId="77777777" w:rsidR="002856E2" w:rsidRDefault="00000000">
      <w:pPr>
        <w:tabs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осуществлять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свою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деятельность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строгом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соответствии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требованиями,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установленными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федеральными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законами,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также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иными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нормативными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правовыми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актами,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регламентирующими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порядок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осуществления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торговой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хозяйственной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деятельности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Российской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Федерации;</w:t>
      </w:r>
    </w:p>
    <w:p w14:paraId="1986FD9D" w14:textId="77777777" w:rsidR="002856E2" w:rsidRDefault="00000000">
      <w:pPr>
        <w:tabs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ar-SA"/>
        </w:rPr>
        <w:t>-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ar-SA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ar-SA"/>
        </w:rPr>
        <w:t>течение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ar-SA"/>
        </w:rPr>
        <w:t>срока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ar-SA"/>
        </w:rPr>
        <w:t>действия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ar-SA"/>
        </w:rPr>
        <w:t>Соглашения,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ar-SA"/>
        </w:rPr>
        <w:t>указанного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ar-SA"/>
        </w:rPr>
        <w:t>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ar-SA"/>
        </w:rPr>
        <w:t>п.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ar-SA"/>
        </w:rPr>
        <w:t>8.1.,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ar-SA"/>
        </w:rPr>
        <w:t>не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ar-SA"/>
        </w:rPr>
        <w:t>передавать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ar-SA"/>
        </w:rPr>
        <w:t>предоставленные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ar-SA"/>
        </w:rPr>
        <w:t>для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ar-SA"/>
        </w:rPr>
        <w:t>осуществления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ar-SA"/>
        </w:rPr>
        <w:t>своей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ar-SA"/>
        </w:rPr>
        <w:t>деятельности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ar-SA"/>
        </w:rPr>
        <w:t>торговые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ar-SA"/>
        </w:rPr>
        <w:t>места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ar-SA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ar-SA"/>
        </w:rPr>
        <w:t>пользование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ar-SA"/>
        </w:rPr>
        <w:t>третьим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ar-SA"/>
        </w:rPr>
        <w:t>лицам;</w:t>
      </w:r>
    </w:p>
    <w:p w14:paraId="6ABC368A" w14:textId="77777777" w:rsidR="002856E2" w:rsidRDefault="000000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применять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контрольно-кассовую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технику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торговых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местах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действующим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законодательством;</w:t>
      </w:r>
    </w:p>
    <w:p w14:paraId="5185496A" w14:textId="77777777" w:rsidR="002856E2" w:rsidRDefault="0000000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привлекать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иностранных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работников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строгом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соответствии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нормами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действующего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законодательства,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регулирующими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допустимую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долю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использования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данной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категории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работников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осуществлении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определенных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видов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экономической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деятельности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территории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Российской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Федерации;</w:t>
      </w:r>
    </w:p>
    <w:p w14:paraId="015E35F6" w14:textId="77777777" w:rsidR="002856E2" w:rsidRDefault="0000000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- реализовывать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Товар,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соответствующий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товарной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группе,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заявленной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Анкете;</w:t>
      </w:r>
    </w:p>
    <w:p w14:paraId="1648D8AA" w14:textId="77777777" w:rsidR="002856E2" w:rsidRDefault="000000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 согласовывать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изменения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ассортиментного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перечня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реализуемых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Товаров,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который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является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неотъемлемой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частью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Анкеты,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(семь)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календарных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дней;</w:t>
      </w:r>
    </w:p>
    <w:p w14:paraId="03ACB161" w14:textId="77777777" w:rsidR="002856E2" w:rsidRDefault="000000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предоставлять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документы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(сертификаты,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декларации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иные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документы),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подтверждающие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соответствие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Товара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законодательно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установленным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требованиям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безопасности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качества,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действующим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территории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Российской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Федерации;</w:t>
      </w:r>
    </w:p>
    <w:p w14:paraId="131D7706" w14:textId="77777777" w:rsidR="002856E2" w:rsidRDefault="000000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устранять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счет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недостатки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течение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(одного)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рабочего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дня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момента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заявления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них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Организатором;</w:t>
      </w:r>
    </w:p>
    <w:p w14:paraId="6C6BD36B" w14:textId="77777777" w:rsidR="002856E2" w:rsidRDefault="000000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 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случае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невозможности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устранения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месте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недостатков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требованию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Организатора,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заменить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некачественный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соответствующий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качеству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условиям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либо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исключить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данный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мест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реализации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межрегиональной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ярмарке;</w:t>
      </w:r>
    </w:p>
    <w:p w14:paraId="7F9A94D5" w14:textId="77777777" w:rsidR="002856E2" w:rsidRDefault="000000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принимать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участие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межрегиональной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ярмарке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менее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одного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квартала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(три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месяца),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если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иное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согласовано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Сторонами;</w:t>
      </w:r>
    </w:p>
    <w:p w14:paraId="684CB99F" w14:textId="77777777" w:rsidR="002856E2" w:rsidRDefault="000000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 по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запросу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Организатора,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предоставлять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всю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отчетную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информацию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реализации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объекте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межрегиональной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ярмарки,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также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иную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информацию,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связанную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деятельностью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Участника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регламентированную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настоящим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Соглашением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срок,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установленный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Организатором,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более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(трех)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рабочих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дней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после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получения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такого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запроса;</w:t>
      </w:r>
    </w:p>
    <w:p w14:paraId="6279E78B" w14:textId="77777777" w:rsidR="002856E2" w:rsidRDefault="000000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бережно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ответственно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эксплуатировать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торговое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оборудование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торговое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место,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предоставляемое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Организатором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межрегиональной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ярмарке;</w:t>
      </w:r>
    </w:p>
    <w:p w14:paraId="79B4B714" w14:textId="77777777" w:rsidR="002856E2" w:rsidRDefault="000000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использовать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предоставленное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торговое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оборудование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торговое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место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назначению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–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исключительно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целях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участия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ярмарочных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мероприятиях;</w:t>
      </w:r>
    </w:p>
    <w:p w14:paraId="24E07693" w14:textId="77777777" w:rsidR="002856E2" w:rsidRDefault="000000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- обеспечивать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сохранность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торгового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оборудования,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поддерживать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чистоту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порядок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на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торговом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месте,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осуществлять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уборку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содержать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торговое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оборудование,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торговое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место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надлежащем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состоянии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согласно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санитарно-эпидемиологических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правил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СП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2.3.6.3668-20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«Санитарно-эпидемиологические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требования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к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условиям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деятельности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торговых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объектов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рынков,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реализующих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пищевую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продукцию»;</w:t>
      </w:r>
    </w:p>
    <w:p w14:paraId="5231A611" w14:textId="77777777" w:rsidR="002856E2" w:rsidRDefault="000000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- извещать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Организатора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всяком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повреждении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торгового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оборудования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или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утрате,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нанесшем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торговому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оборудованию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ущерб,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срок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не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позднее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1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(одного)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календарного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дня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с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момента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наступления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такого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события,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своевременно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lastRenderedPageBreak/>
        <w:t>принимать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все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возможные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меры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по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предотвращению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угрозы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дальнейшего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разрушения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или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повреждения;</w:t>
      </w:r>
    </w:p>
    <w:p w14:paraId="55BCAAA6" w14:textId="77777777" w:rsidR="002856E2" w:rsidRDefault="000000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-всю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транспортировочную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тару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(картонные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коробки,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деревянные/пластиковые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ящики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другие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упаковочные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материалы),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использованные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доставки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или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хранении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товаров,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Участник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обязан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выносить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пределы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межрегиональной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ярмарки,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специально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отведенную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зону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сбора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ТКО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(твердые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коммунальные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отходы)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разобранном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(сложенном)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виде,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где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они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размещаются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соответствующих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контейнерах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дальнейшей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утилизации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или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переработки.</w:t>
      </w:r>
    </w:p>
    <w:p w14:paraId="41EB7F4A" w14:textId="77777777" w:rsidR="002856E2" w:rsidRDefault="000000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окончании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срока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течение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3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(трех)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рабочих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дней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ar-SA"/>
        </w:rPr>
        <w:t>возврати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ть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Акту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приема-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передачи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имущества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(далее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–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Акт)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торговое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место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торговое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оборудование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состоянии,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котором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было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учетом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нормального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износа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риложение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настоящему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Соглашению)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27F23B0" w14:textId="77777777" w:rsidR="002856E2" w:rsidRDefault="00000000">
      <w:pPr>
        <w:tabs>
          <w:tab w:val="left" w:pos="0"/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участник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обязан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позднее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(трех)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рабочих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дней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даты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окончания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срока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действия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настоящего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Соглашения,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том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числе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досрочном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расторжении,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вывезти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принадлежащий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ему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товар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иное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имущество;</w:t>
      </w:r>
    </w:p>
    <w:p w14:paraId="6288B655" w14:textId="77777777" w:rsidR="002856E2" w:rsidRDefault="00000000">
      <w:pPr>
        <w:tabs>
          <w:tab w:val="left" w:pos="0"/>
          <w:tab w:val="left" w:pos="74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2.3.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Права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Организатора: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</w:p>
    <w:p w14:paraId="31C7B8D8" w14:textId="77777777" w:rsidR="002856E2" w:rsidRDefault="000000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требовать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исполнения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обяза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тельств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Участника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соответствии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условиями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Соглашения;</w:t>
      </w:r>
    </w:p>
    <w:p w14:paraId="560AF868" w14:textId="77777777" w:rsidR="002856E2" w:rsidRDefault="000000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требовать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возмещения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убытков,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причиненных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вине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Участника;</w:t>
      </w:r>
    </w:p>
    <w:p w14:paraId="7DE8819F" w14:textId="77777777" w:rsidR="002856E2" w:rsidRDefault="000000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требовать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предоставления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необходимой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отчетной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информации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Участника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объемах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продаж,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ценах,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номенклатуре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прочее;</w:t>
      </w:r>
    </w:p>
    <w:p w14:paraId="5BC1BAC7" w14:textId="77777777" w:rsidR="002856E2" w:rsidRDefault="000000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  <w:lang w:eastAsia="ar-SA"/>
        </w:rPr>
        <w:t>-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при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обнаружении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существенных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повреждений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переданного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имущества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Организатор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вправе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установленном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законодательством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порядке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требовать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от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Участника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компенсации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понесенного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ущерба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досрочного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расторжения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Соглашения;</w:t>
      </w:r>
    </w:p>
    <w:p w14:paraId="3227549D" w14:textId="77777777" w:rsidR="002856E2" w:rsidRDefault="000000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 отозвать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предоставленное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Участнику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торговое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место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случаях,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предусмотренных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настоящим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Соглашением.</w:t>
      </w:r>
    </w:p>
    <w:p w14:paraId="29E5C93A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2.3.1.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Организатор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вправе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одностороннем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порядке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отказаться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исполнения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путем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направления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письменного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уведомления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другой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риложение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настоящему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Соглашению)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</w:p>
    <w:p w14:paraId="6F6586C4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2.3.2. 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будет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считаться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расторгнутым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истечении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(трех)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календарных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дней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даты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направления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уведомления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соответствующей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отказе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исполнения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Соглашения.</w:t>
      </w:r>
    </w:p>
    <w:p w14:paraId="24EFFF19" w14:textId="77777777" w:rsidR="002856E2" w:rsidRDefault="00000000">
      <w:pPr>
        <w:tabs>
          <w:tab w:val="left" w:pos="0"/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2.3.3.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овар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имущество,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оставленные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Участником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торговом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месте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межрегиональной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ярмарки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после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истечения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срока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вывоза,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считаются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брошенными.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Организатор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вправе,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руководствуясь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нормами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законодательства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Российской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Федерации,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определить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судьбу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товара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имущества,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брошенного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Участником.</w:t>
      </w:r>
    </w:p>
    <w:p w14:paraId="261A1928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2.4.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Обязанности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Организатора:</w:t>
      </w:r>
    </w:p>
    <w:p w14:paraId="5243DA6A" w14:textId="77777777" w:rsidR="002856E2" w:rsidRDefault="0000000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>-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предоставить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Акту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Участнику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торговое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место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торговое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оборудование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порядке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основаниях,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предусмотренных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распоряжением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Департамента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торговли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услуг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города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Москвы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№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229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29.06.2018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«Об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утверждении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стандарт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проведения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ярмарок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территории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города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Москвы»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риложение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настоящему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Соглашению);</w:t>
      </w:r>
    </w:p>
    <w:p w14:paraId="101EE7E8" w14:textId="77777777" w:rsidR="002856E2" w:rsidRDefault="00000000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ab/>
        <w:t>-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случае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изменения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адреса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межрегиональной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ярмарки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письменно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уведомить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Участника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электронной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почте,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либо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телефонограммой,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либо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иным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другим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способом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изменении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адреса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согласовать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Участником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перемещение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менее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чем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5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(пять)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рабочих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дней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даты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изменения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адреса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CB36921" w14:textId="77777777" w:rsidR="002856E2" w:rsidRDefault="00000000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>2.5.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Общие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обязанности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Сторон:</w:t>
      </w:r>
    </w:p>
    <w:p w14:paraId="59D4D328" w14:textId="77777777" w:rsidR="002856E2" w:rsidRDefault="000000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 обязательством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каждой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из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является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уведомление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разумный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срок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другой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наступлении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обстоятельств,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имеющих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отношение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настоящему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Соглашению,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способных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повлиять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ход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порядок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исполнения;</w:t>
      </w:r>
    </w:p>
    <w:p w14:paraId="54B579E6" w14:textId="77777777" w:rsidR="002856E2" w:rsidRDefault="00000000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стороны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обязуются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письменно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информировать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друг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друга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изменениях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реквизитов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других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сведений,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касающихся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исполнения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течение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(трех)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рабочих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дней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даты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наступления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таких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изменений.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Последствия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несвоевременного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сообщения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изменениях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ложатся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Сторону,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допустившую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нарушение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указанного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пункте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обязательства.</w:t>
      </w:r>
    </w:p>
    <w:p w14:paraId="51125AA0" w14:textId="77777777" w:rsidR="002856E2" w:rsidRDefault="002856E2">
      <w:pPr>
        <w:tabs>
          <w:tab w:val="left" w:pos="0"/>
          <w:tab w:val="left" w:pos="687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82B7F72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3.</w:t>
      </w:r>
      <w:r>
        <w:rPr>
          <w:rFonts w:ascii="Times New Roman" w:eastAsia="Times New Roman" w:hAnsi="Times New Roman" w:cs="Times New Roman"/>
          <w:b/>
          <w:bCs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Цена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реализации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Товара</w:t>
      </w:r>
    </w:p>
    <w:p w14:paraId="47C511A7" w14:textId="77777777" w:rsidR="002856E2" w:rsidRDefault="002856E2">
      <w:pPr>
        <w:tabs>
          <w:tab w:val="left" w:pos="0"/>
          <w:tab w:val="left" w:pos="687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E431A51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3.1. Цена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реализации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включает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все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расходы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Участника,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необходимые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для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выполнения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своих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обязательств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Соглашению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полном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объеме,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числе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стоимость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Товара,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оплату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труда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привлеченны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работник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транспортные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расходы,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включая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оформление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товарно-сопроводительной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документации,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погрузочные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работы,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упаковку,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маркировку,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все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подлежащие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уплате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налоги,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страховку,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таможенные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пошлины,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сборы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другие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обязательные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платежи,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также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иные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расходы,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связанные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исполнением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Соглашения.</w:t>
      </w:r>
    </w:p>
    <w:p w14:paraId="1F558FC9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3.2. Цены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реализации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Товаров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должны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соответствовать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ценам,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заявленным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Участником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ассортиментном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перечне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продукции,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прилагаемом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Анкете.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случае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отклонения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более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чем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20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%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(без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учета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проведения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маркетинговых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мероприятий),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Участник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обязан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проинформировать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Организатора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изменени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цены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реализуемых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Товаров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течение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7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(семи)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календарных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дней.</w:t>
      </w:r>
      <w:r>
        <w:rPr>
          <w:rStyle w:val="et0"/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случаях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выявления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факта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несоответствия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заявленной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цены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фактической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цене,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Организатор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имеет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право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отозвать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торгово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риложение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настоящему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Соглашению)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14:paraId="3079DD53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3.3. Участник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обязуется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маркетинговые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мероприятия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для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продвижения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Товара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межрегиональных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ярмарках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целью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активизации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потребительского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спроса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реже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одного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раз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месяц.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Все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маркетинговые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мероприятия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согласуются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письменной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Организатором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являются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неотъемлемой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частью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участия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межрегиональных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ярмарках.</w:t>
      </w:r>
    </w:p>
    <w:p w14:paraId="4E2C81AF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3.4. Участник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обязуется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ценовые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акции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из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расчета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менее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двух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наименований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Товара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каждой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ассортиментной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группе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Товаров.</w:t>
      </w:r>
    </w:p>
    <w:p w14:paraId="1C77E9D2" w14:textId="77777777" w:rsidR="002856E2" w:rsidRDefault="002856E2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51EF90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br/>
        <w:t>4.</w:t>
      </w:r>
      <w:r>
        <w:rPr>
          <w:rFonts w:ascii="Times New Roman" w:eastAsia="Times New Roman" w:hAnsi="Times New Roman" w:cs="Times New Roman"/>
          <w:b/>
          <w:bCs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Срок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порядок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реализации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Товара</w:t>
      </w:r>
    </w:p>
    <w:p w14:paraId="45602BB9" w14:textId="77777777" w:rsidR="002856E2" w:rsidRDefault="002856E2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57A2BD4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4.1.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Реализация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осуществляется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течение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срока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действия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Соглашения.</w:t>
      </w:r>
    </w:p>
    <w:p w14:paraId="0AF032C5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4.2.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Поставка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Товара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межрегиональн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ярмарк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также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наличия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ассортимента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поставляемого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Товара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осуществляется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силами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счет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средств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Участника.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</w:p>
    <w:p w14:paraId="3BD85F5F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4.3. Участник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обязуется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обеспечить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наличие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межрегиональной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ярмарк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объеме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менее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минимально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необходимого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для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визуальной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выкладки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один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ряд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каждого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наименования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продажи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менее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прогнозного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значения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один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рабочий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день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межрегиональной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ярмарки,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согласно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графику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работы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межрегиональной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ярмарки.</w:t>
      </w:r>
    </w:p>
    <w:p w14:paraId="76CF9500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4.4.</w:t>
      </w:r>
      <w:r>
        <w:rPr>
          <w:rFonts w:ascii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Риск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случайной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порчи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или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гибели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территории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межрегиональной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ярмарки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лежит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Участнике.</w:t>
      </w:r>
    </w:p>
    <w:p w14:paraId="14942ADF" w14:textId="77777777" w:rsidR="002856E2" w:rsidRDefault="002856E2">
      <w:pPr>
        <w:tabs>
          <w:tab w:val="left" w:pos="0"/>
          <w:tab w:val="left" w:pos="68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33D68E2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5.</w:t>
      </w:r>
      <w:r>
        <w:rPr>
          <w:rFonts w:ascii="Times New Roman" w:eastAsia="Times New Roman" w:hAnsi="Times New Roman" w:cs="Times New Roman"/>
          <w:b/>
          <w:bCs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Упаковка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качество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Товара</w:t>
      </w:r>
    </w:p>
    <w:p w14:paraId="35ED5E99" w14:textId="77777777" w:rsidR="002856E2" w:rsidRDefault="002856E2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E52EBC5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5.1. Товар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должен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быть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затарен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упакован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надлежащим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действующим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законодательством,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сохранность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хранении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транспортировке.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если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требования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упаковке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устанавливаются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действующими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стандартами,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упаковка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должна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соответствовать.</w:t>
      </w:r>
    </w:p>
    <w:p w14:paraId="7E2BDCBF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5.2. Участник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несет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ответственность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порчу,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ущерб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утрату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вследствие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некачественной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или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ненадлежащей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упаковки.</w:t>
      </w:r>
    </w:p>
    <w:p w14:paraId="73C09913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Организатор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имеет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право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снять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продажи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случае,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если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тара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или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упаковка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соответствуют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требованиям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нормам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действующего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законодательства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Российской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Федерации.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</w:p>
    <w:p w14:paraId="3EBD5A53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Качество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поставляемого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должно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соответствовать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действующему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законодательству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территории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РФ,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техническим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условиям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производителя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Продукция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должна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быть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маркирована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содержать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информацию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русском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языке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объеме,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установленном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действующим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законодательством.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любом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случае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поставляемый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Товар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должен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пригоден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качеству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целей,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товар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обычно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используется.</w:t>
      </w:r>
    </w:p>
    <w:p w14:paraId="013EF5B4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 Качество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должно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быть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подтверждено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всеми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необходимыми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документами,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относящимися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таким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Товарам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федеральными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законами,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иными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нормативными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правовыми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актами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Российской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Федерации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настоящим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Соглашением: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сертификатами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соответствия,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карантинными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сертификатами,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фитосанитарными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сертификатами,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санитарно-эпидемиологическими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заключениями,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декларациями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соответствия,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ветеринарными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заключениями,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описанием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Товара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другими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документами.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</w:p>
    <w:p w14:paraId="67649BCE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5.5.1. Указанные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документы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русском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языке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представляются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оригиналов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копий,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заверенных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надлежащим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образом.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</w:p>
    <w:p w14:paraId="19BA2E7E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 Срок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годности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определяется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дате,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указанной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всех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видах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упаковки.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реализуемый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Участником,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должен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иметь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остаточный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срок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годности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момент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поставки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ярмарку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менее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50%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общего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срока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годности.</w:t>
      </w:r>
    </w:p>
    <w:p w14:paraId="169651FF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 Участники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оборота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товаров,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подлежащих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обязательной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маркировке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средствами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идентификации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проинформированы:</w:t>
      </w:r>
    </w:p>
    <w:p w14:paraId="1FD45C49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необходимости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обеспечить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условия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регистрации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реализуемой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продукции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ГИС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МТ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«Честный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знак»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ФГИС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Меркурий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30E51C49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персональной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ответственности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реализацию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хранение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продукции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подлежащей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регистрации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ГИС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МТ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«Честный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знак».</w:t>
      </w:r>
    </w:p>
    <w:p w14:paraId="607AE619" w14:textId="77777777" w:rsidR="002856E2" w:rsidRDefault="002856E2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5DA3528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6. Ответственность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сторон</w:t>
      </w:r>
    </w:p>
    <w:p w14:paraId="7F3624D5" w14:textId="77777777" w:rsidR="002856E2" w:rsidRDefault="002856E2">
      <w:pPr>
        <w:tabs>
          <w:tab w:val="left" w:pos="0"/>
          <w:tab w:val="left" w:pos="687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B2FEF65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6.1. За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невыполнение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или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ненадлежащее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выполнение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своих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обязанностей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Соглашению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Стороны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несут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ответственность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соответствии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действующим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законодательством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Российской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Федерации.</w:t>
      </w:r>
    </w:p>
    <w:p w14:paraId="58FFE4CF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6.2. Участник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несет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ответственность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ненадлежащее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качество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реализуемых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Товаров,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также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реализацию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Товаров,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обремененных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правами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третьих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лиц,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этом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случае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обязан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возместить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Организатору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причиненные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убытки.</w:t>
      </w:r>
    </w:p>
    <w:p w14:paraId="6BF9C159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6.2.1. 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подлинность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неправильное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оформление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сопроводительных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документов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Участник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несет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полную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ответственность,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предусмотренную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настоящим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Соглашением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действующим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законодательством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Российской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Федерации.</w:t>
      </w:r>
    </w:p>
    <w:p w14:paraId="677B5F9A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6.3. 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случае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нарушения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Участником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согласованного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периода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участия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межрегиональных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ярмарках,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согласно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п.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2.2.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или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поступления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Организатору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сведений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материалов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выявленных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нарушениях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отношении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Участника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органов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исполнительной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власти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города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Москвы,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также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федеральных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органов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исполнительной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власти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или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контрольно-надзорных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органов,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Организатор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оставляет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собой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право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отзыва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торгового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места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030F82EC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6.4. За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нарушение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Участником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условий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участия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межрегиональных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ярмарках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Организатор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вправе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произвести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отзыв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торгового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места.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</w:p>
    <w:p w14:paraId="051E4166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6.5. Организатор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вправе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требовать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подтверждение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качества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безопасности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Товара,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реализуемого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Участником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несоответствии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качества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Товара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заявленным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характеристикам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Организатор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вправе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произвести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отзыв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торгового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места.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</w:p>
    <w:p w14:paraId="74BF993B" w14:textId="0AAD5E82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6.6. 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случае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отзыва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Организатором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торгового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места,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Участнику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органу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исполнительной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власти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субъекта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Российской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Федерации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или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страны-участника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Содружества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Независимых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Государств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сфере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торговли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(администрации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агропромышленного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комплекса,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руководству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сельского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хозяйства,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месту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производства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продукции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т.д.),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предоставившему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заявку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участие,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направляется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уведомление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отзыве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каждого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торгового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места</w:t>
      </w:r>
      <w:r w:rsidR="006173A7"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риложение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настоящему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Соглашению)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14:paraId="75665F96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7. Обстоятельства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непреодолимой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силы</w:t>
      </w:r>
    </w:p>
    <w:p w14:paraId="736DF573" w14:textId="77777777" w:rsidR="002856E2" w:rsidRDefault="002856E2">
      <w:pPr>
        <w:tabs>
          <w:tab w:val="left" w:pos="0"/>
          <w:tab w:val="left" w:pos="68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C6E35A3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7.1. Ни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одна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из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будет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нести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ответственность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полное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или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частичное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неисполнение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каких-либо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своих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обязательств,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предусмотренных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Соглашением,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если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неисполнение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явля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тся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следствием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обстоятельств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непреодолимой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силы,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есть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чрезвычайных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непредотвратимых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данных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условиях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обстоятельств.</w:t>
      </w:r>
    </w:p>
    <w:p w14:paraId="0B0C879C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7.2. К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обстоятельствам,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исключающим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вину,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относят: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наводнение,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землетрясение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другие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стихийные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бедствия,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война,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военные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действия,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нормативные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иные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акты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государственных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органов,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препятствующие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исполнению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обязательств,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которые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возникли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после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заключения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которых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Стороны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не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могли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знать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могли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предвидеть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возникновение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момент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заключения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Соглашения.</w:t>
      </w:r>
    </w:p>
    <w:p w14:paraId="7ABB1388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7.3. Сторона,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распол</w:t>
      </w:r>
      <w:r w:rsidRPr="006173A7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гающая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информацией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наступлении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подобных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обстоятельств,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обязуется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срок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более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(трех)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календарных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дней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известить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этом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письменной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форме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другую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Сторону.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Неисполнение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обязательства,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предусмотренного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настоящим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пунктом,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лишает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Сторону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права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ссылаться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возникновение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обстоятельств,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исключающих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вину.</w:t>
      </w:r>
    </w:p>
    <w:p w14:paraId="75E93A85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7.4. Если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обстоятельства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непреодолимой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силы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длятся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более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одного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месяца,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каждая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из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вправе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расторгнуть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Соглашение,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письменно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предупредив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этом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другую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Сторону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срок,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позднее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30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(тридцати)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календарных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дней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расторжения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Соглашения.</w:t>
      </w:r>
    </w:p>
    <w:p w14:paraId="0F76F2BC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 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случае,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если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Участник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докажет,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что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неисполнение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или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ненадлежащее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исполнение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обязательств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настоящему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Соглашению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произошло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вследствие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непреодолимой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силы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или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вине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Организатора,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Участником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сохраняется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торговое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место.</w:t>
      </w:r>
    </w:p>
    <w:p w14:paraId="614AD7DC" w14:textId="77777777" w:rsidR="002856E2" w:rsidRDefault="002856E2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F47EA4B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8.</w:t>
      </w:r>
      <w:r>
        <w:rPr>
          <w:rFonts w:ascii="Times New Roman" w:eastAsia="Times New Roman" w:hAnsi="Times New Roman" w:cs="Times New Roman"/>
          <w:b/>
          <w:bCs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Срок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действия,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изменения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расторжение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Соглашения</w:t>
      </w:r>
    </w:p>
    <w:p w14:paraId="54F3EAC7" w14:textId="77777777" w:rsidR="002856E2" w:rsidRDefault="002856E2">
      <w:pPr>
        <w:tabs>
          <w:tab w:val="left" w:pos="0"/>
          <w:tab w:val="left" w:pos="687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C82C297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8.1.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вступает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силу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даты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подписания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Сторонами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действует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permStart w:id="1043347470" w:edGrp="everyone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</w:t>
      </w:r>
      <w:permEnd w:id="1043347470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permStart w:id="58329912" w:edGrp="everyone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</w:t>
      </w:r>
      <w:permEnd w:id="58329912"/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permStart w:id="546050689" w:edGrp="everyone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</w:t>
      </w:r>
      <w:permEnd w:id="546050689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возврата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имущества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возмещения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расходов,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обязательств.</w:t>
      </w:r>
    </w:p>
    <w:p w14:paraId="2F6FDCB8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8.2. Любые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изменения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дополнения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настоящему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Соглашению,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противоречащие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законодательству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Российской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Федерации,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оформляются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дополнительным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соглашением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письменной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форме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риложение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настоящему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Соглашению)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1734BB8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8.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Стороны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признают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все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условия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существенными.</w:t>
      </w:r>
    </w:p>
    <w:p w14:paraId="6F2CB99E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8.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Расторжение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допускается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21D9D245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8.4.1.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соглашению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C645BE3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8.4.2.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решению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суда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125DD7E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8.4.3.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связи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односторонним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отказом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исполнения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Соглашения.</w:t>
      </w:r>
    </w:p>
    <w:p w14:paraId="54AF164B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8.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Односторонний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тказ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исполнения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допускается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случае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существенного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нарушения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одной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сторон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условий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Соглашения.</w:t>
      </w:r>
    </w:p>
    <w:p w14:paraId="5BF72E42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8.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 Отказ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исполнения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Соглашения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одностороннем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порядке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оформляется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протоколом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расторжения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Соглашения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риложение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настоящему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Соглашению),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который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подписывается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Стороной,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принявшей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решение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отказаться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исполнения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одностороннем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порядке,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должен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содержать:</w:t>
      </w:r>
    </w:p>
    <w:p w14:paraId="34B69336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еквизиты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наименование,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место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нахождения,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почтовый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адрес,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номер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контактного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телефона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факса,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адрес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электронн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почты;</w:t>
      </w:r>
    </w:p>
    <w:p w14:paraId="5B3A5469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казание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предмет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Соглашения;</w:t>
      </w:r>
    </w:p>
    <w:p w14:paraId="67C51928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казание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действия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(бездействи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)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Организатора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либо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Участника,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связанные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исполнением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иные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сведения,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которые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послужили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основанием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для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отказа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исполнения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одностороннем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порядке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обоснованием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принятого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F630BA5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8.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 Организатор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вправе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одностороннем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порядке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отказаться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исполнения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путем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направления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письменного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уведомления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другой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Стороне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риложение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настоящему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Соглашению)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менее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чем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(три)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календарных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дня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предполагаемой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даты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расторжения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Соглашения.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этом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случае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будет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считаться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расторгнутым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истечении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(трех)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календарных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дней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даты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направления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уведомления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соответствующей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Стороной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отказе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исполнения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5C272EF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8.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 Участник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вправе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одностороннем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порядке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отказаться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исполнения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условии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письменного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уведомления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Организатора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риложение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настоящему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Соглашению)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посредством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электронной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почты: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mry@torg.mos.ru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менее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чем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30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(тридцать)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календарных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дней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предполагаемой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даты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расторжения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Соглашения.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этом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случае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будет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считаться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расторгнутым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истечении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30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(тридцати)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календарных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дней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даты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получения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такого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уведомления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Организатором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риложение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настоящему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Соглашению)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;</w:t>
      </w:r>
    </w:p>
    <w:p w14:paraId="6FC02B4A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8.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 Все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споры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разногласия,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которые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могут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возникнуть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между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Сторонами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будут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разрешаться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путем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переговоров,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числе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претензионном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порядке.</w:t>
      </w:r>
    </w:p>
    <w:p w14:paraId="3A49A860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9.</w:t>
      </w:r>
      <w:r>
        <w:rPr>
          <w:rFonts w:ascii="Times New Roman" w:eastAsia="Times New Roman" w:hAnsi="Times New Roman" w:cs="Times New Roman"/>
          <w:b/>
          <w:bCs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Прочие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условия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Соглашения</w:t>
      </w:r>
    </w:p>
    <w:p w14:paraId="36CD3355" w14:textId="77777777" w:rsidR="002856E2" w:rsidRDefault="002856E2">
      <w:pPr>
        <w:tabs>
          <w:tab w:val="left" w:pos="0"/>
          <w:tab w:val="left" w:pos="687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9371027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9.1. Отношения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урегулированные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Соглашением,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подлежат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регулированию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соответствии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действующим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законодательством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Российской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Федерации.</w:t>
      </w:r>
    </w:p>
    <w:p w14:paraId="5073A4EC" w14:textId="77777777" w:rsidR="002856E2" w:rsidRPr="006173A7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9.2. Все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уведомления,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требования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иные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сообщения,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направляемые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Сторонами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друг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другу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процессе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исполнения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признаются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надлежащими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действительными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только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случае,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если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они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составлены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письменном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виде,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подписаны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уполномоченным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представителем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заинтересованной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Стороны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переданы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способом,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позволяющим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зафиксировать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отправление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вручение,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том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числе: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заказным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письмом,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телеграммой,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вручением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под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роспись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работникам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адресата,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электронным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письмом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</w:t>
      </w:r>
      <w:r w:rsidRPr="006173A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электронная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6173A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почта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Организатора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–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hyperlink r:id="rId7" w:tooltip="mailto:mry@torg.mos.ru" w:history="1">
        <w:r w:rsidR="002856E2">
          <w:rPr>
            <w:rStyle w:val="afb"/>
            <w:rFonts w:ascii="Times New Roman" w:eastAsia="Times New Roman" w:hAnsi="Times New Roman" w:cs="Times New Roman"/>
            <w:sz w:val="28"/>
            <w:szCs w:val="28"/>
            <w:lang w:val="en-US" w:eastAsia="ar-SA"/>
          </w:rPr>
          <w:t>mry</w:t>
        </w:r>
        <w:r w:rsidR="002856E2">
          <w:rPr>
            <w:rStyle w:val="afb"/>
            <w:rFonts w:ascii="Times New Roman" w:eastAsia="Times New Roman" w:hAnsi="Times New Roman" w:cs="Times New Roman"/>
            <w:sz w:val="28"/>
            <w:szCs w:val="28"/>
            <w:lang w:eastAsia="ar-SA"/>
          </w:rPr>
          <w:t>@</w:t>
        </w:r>
        <w:r w:rsidR="002856E2">
          <w:rPr>
            <w:rStyle w:val="afb"/>
            <w:rFonts w:ascii="Times New Roman" w:eastAsia="Times New Roman" w:hAnsi="Times New Roman" w:cs="Times New Roman"/>
            <w:sz w:val="28"/>
            <w:szCs w:val="28"/>
            <w:lang w:val="en-US" w:eastAsia="ar-SA"/>
          </w:rPr>
          <w:t>torg</w:t>
        </w:r>
        <w:r w:rsidR="002856E2">
          <w:rPr>
            <w:rStyle w:val="afb"/>
            <w:rFonts w:ascii="Times New Roman" w:eastAsia="Times New Roman" w:hAnsi="Times New Roman" w:cs="Times New Roman"/>
            <w:sz w:val="28"/>
            <w:szCs w:val="28"/>
            <w:lang w:eastAsia="ar-SA"/>
          </w:rPr>
          <w:t>.</w:t>
        </w:r>
        <w:r w:rsidR="002856E2">
          <w:rPr>
            <w:rStyle w:val="afb"/>
            <w:rFonts w:ascii="Times New Roman" w:eastAsia="Times New Roman" w:hAnsi="Times New Roman" w:cs="Times New Roman"/>
            <w:sz w:val="28"/>
            <w:szCs w:val="28"/>
            <w:lang w:val="en-US" w:eastAsia="ar-SA"/>
          </w:rPr>
          <w:t>mos</w:t>
        </w:r>
        <w:r w:rsidR="002856E2">
          <w:rPr>
            <w:rStyle w:val="afb"/>
            <w:rFonts w:ascii="Times New Roman" w:eastAsia="Times New Roman" w:hAnsi="Times New Roman" w:cs="Times New Roman"/>
            <w:sz w:val="28"/>
            <w:szCs w:val="28"/>
            <w:lang w:eastAsia="ar-SA"/>
          </w:rPr>
          <w:t>.</w:t>
        </w:r>
        <w:r w:rsidR="002856E2">
          <w:rPr>
            <w:rStyle w:val="afb"/>
            <w:rFonts w:ascii="Times New Roman" w:eastAsia="Times New Roman" w:hAnsi="Times New Roman" w:cs="Times New Roman"/>
            <w:sz w:val="28"/>
            <w:szCs w:val="28"/>
            <w:lang w:val="en-US" w:eastAsia="ar-SA"/>
          </w:rPr>
          <w:t>ru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6173A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электронная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6173A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почта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Участника,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указанная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Анкете),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если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иное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прямо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предусмотрено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Соглашением.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Все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почтовые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отправления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должны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отправляться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Сторонами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адрес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местонахождения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указанный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разделе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10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Соглашения.</w:t>
      </w:r>
    </w:p>
    <w:p w14:paraId="7F8ADC34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9.3.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Все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письменные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риложения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Соглашению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являются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неотъемлемой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частью.</w:t>
      </w:r>
    </w:p>
    <w:p w14:paraId="0D2EBB5E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9.4.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Лица,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подписывающие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Соглашение,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гарантируют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наличие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своих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полномочий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отсутствие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каких-либо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ограничений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совершение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данной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сделки,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вытекающих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из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законодательства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Российской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Федерации,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учредительных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документов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или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иных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оснований.</w:t>
      </w:r>
    </w:p>
    <w:p w14:paraId="54D6BE05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9.5. Претензионный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порядок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рассмотрения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спора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обязателен.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Ответ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претензию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направляется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позднее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10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(десяти)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календарных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дней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момента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её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получения.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нарушении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указанного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срока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претензия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считается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принятой.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Неразрешенные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претензионном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порядке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споры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Соглашению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передаются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рассмотрение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Арбитражного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суда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г.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Москвы.</w:t>
      </w:r>
    </w:p>
    <w:p w14:paraId="4D449A7C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9.6. Соглашение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составлено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(двух)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экземплярах,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имеющих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равную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юридическую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силу,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одному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для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каждой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из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Сторон.</w:t>
      </w:r>
    </w:p>
    <w:p w14:paraId="5BE76AA0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9.7.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Неотъемлемой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частью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явля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тся: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</w:p>
    <w:p w14:paraId="57F26553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орма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приема-передачи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имущества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риложение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настоящему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Соглашению)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925FBE5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орма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ополнительно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оглашени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риложение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настоящему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Соглашению)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13D3266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орма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ведомлени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расторжении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п.8.7</w:t>
      </w:r>
      <w:r>
        <w:rPr>
          <w:rFonts w:ascii="Times New Roman" w:eastAsia="Times New Roman" w:hAnsi="Times New Roman" w:cs="Times New Roman"/>
        </w:rPr>
        <w:t>.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риложение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настоящему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Соглашению)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73C31AFD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орма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ведомлени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расторжении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п.8.8.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риложение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настоящему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Соглашению)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EEF54FF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орма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ротокол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расторжения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риложение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настоящему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Соглашению)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5E9C827E" w14:textId="77777777" w:rsidR="002856E2" w:rsidRDefault="00000000">
      <w:pPr>
        <w:tabs>
          <w:tab w:val="left" w:pos="0"/>
          <w:tab w:val="left" w:pos="68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орма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уведомления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отзыве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риложение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настоящему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Соглашению).</w:t>
      </w:r>
    </w:p>
    <w:p w14:paraId="3546FD08" w14:textId="77777777" w:rsidR="002856E2" w:rsidRDefault="00000000">
      <w:pPr>
        <w:tabs>
          <w:tab w:val="left" w:pos="6870"/>
        </w:tabs>
        <w:spacing w:after="0" w:line="240" w:lineRule="auto"/>
        <w:ind w:left="2847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10 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Адреса,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реквизиты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подписи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Сторон</w:t>
      </w:r>
    </w:p>
    <w:p w14:paraId="7F65ECE6" w14:textId="77777777" w:rsidR="002856E2" w:rsidRDefault="002856E2">
      <w:pPr>
        <w:tabs>
          <w:tab w:val="left" w:pos="68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pPr w:leftFromText="180" w:rightFromText="180" w:vertAnchor="text" w:horzAnchor="margin" w:tblpX="-142" w:tblpY="1"/>
        <w:tblW w:w="5000" w:type="pct"/>
        <w:tblLayout w:type="fixed"/>
        <w:tblLook w:val="0000" w:firstRow="0" w:lastRow="0" w:firstColumn="0" w:lastColumn="0" w:noHBand="0" w:noVBand="0"/>
      </w:tblPr>
      <w:tblGrid>
        <w:gridCol w:w="5281"/>
        <w:gridCol w:w="5140"/>
      </w:tblGrid>
      <w:tr w:rsidR="002856E2" w14:paraId="252A0F97" w14:textId="77777777">
        <w:trPr>
          <w:trHeight w:val="136"/>
        </w:trPr>
        <w:tc>
          <w:tcPr>
            <w:tcW w:w="5171" w:type="dxa"/>
          </w:tcPr>
          <w:p w14:paraId="043E4153" w14:textId="77777777" w:rsidR="002856E2" w:rsidRDefault="00000000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Организатор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:</w:t>
            </w:r>
          </w:p>
          <w:p w14:paraId="635CB3BD" w14:textId="77777777" w:rsidR="002856E2" w:rsidRDefault="00000000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ГБУ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«Московские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ярмарки»</w:t>
            </w:r>
          </w:p>
          <w:p w14:paraId="76684867" w14:textId="77777777" w:rsidR="002856E2" w:rsidRDefault="00000000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Юридический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адрес: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109462,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</w:p>
          <w:p w14:paraId="19AE8318" w14:textId="77777777" w:rsidR="002856E2" w:rsidRDefault="00000000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г.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Москва,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ул.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Маршала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Чуйкова,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д.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  <w:p w14:paraId="56E7E3F1" w14:textId="77777777" w:rsidR="002856E2" w:rsidRDefault="00000000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ИНН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7725242056,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КПП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772101001,</w:t>
            </w:r>
          </w:p>
          <w:p w14:paraId="1920858C" w14:textId="77777777" w:rsidR="002856E2" w:rsidRDefault="00000000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ОГРН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1037725000180</w:t>
            </w:r>
          </w:p>
          <w:p w14:paraId="0FAFFC0B" w14:textId="77777777" w:rsidR="002856E2" w:rsidRDefault="00000000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Л/счет: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2680941000451786</w:t>
            </w:r>
          </w:p>
          <w:p w14:paraId="6D64DD9A" w14:textId="77777777" w:rsidR="002856E2" w:rsidRDefault="00000000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Р/счет: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032 246 434 500 000 073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00</w:t>
            </w:r>
          </w:p>
          <w:p w14:paraId="51965235" w14:textId="77777777" w:rsidR="002856E2" w:rsidRDefault="00000000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ЕКС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401 028 105 453 700 000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03</w:t>
            </w:r>
          </w:p>
          <w:p w14:paraId="0EDC9F70" w14:textId="77777777" w:rsidR="002856E2" w:rsidRDefault="00000000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ОКЦ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№1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ГУ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БАНКА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РОССИИ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ЦФО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//УФК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по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г.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Москве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г.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Москва</w:t>
            </w:r>
          </w:p>
          <w:p w14:paraId="40DD398B" w14:textId="77777777" w:rsidR="002856E2" w:rsidRDefault="00000000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БИК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004525988</w:t>
            </w:r>
          </w:p>
          <w:p w14:paraId="01F569A2" w14:textId="77777777" w:rsidR="002856E2" w:rsidRDefault="00000000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Тел.: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(499)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128-76-37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</w:p>
          <w:p w14:paraId="3EE2210D" w14:textId="77777777" w:rsidR="002856E2" w:rsidRDefault="002856E2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8" w:tooltip="mailto:mry@torg.mos.ru" w:history="1">
              <w:r>
                <w:rPr>
                  <w:rStyle w:val="afb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val="en-US" w:eastAsia="ar-SA"/>
                </w:rPr>
                <w:t>mry</w:t>
              </w:r>
              <w:r>
                <w:rPr>
                  <w:rStyle w:val="afb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eastAsia="ar-SA"/>
                </w:rPr>
                <w:t>@</w:t>
              </w:r>
              <w:r>
                <w:rPr>
                  <w:rStyle w:val="afb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val="en-US" w:eastAsia="ar-SA"/>
                </w:rPr>
                <w:t>torg</w:t>
              </w:r>
              <w:r>
                <w:rPr>
                  <w:rStyle w:val="afb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eastAsia="ar-SA"/>
                </w:rPr>
                <w:t>.</w:t>
              </w:r>
              <w:r>
                <w:rPr>
                  <w:rStyle w:val="afb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val="en-US" w:eastAsia="ar-SA"/>
                </w:rPr>
                <w:t>mos</w:t>
              </w:r>
              <w:r>
                <w:rPr>
                  <w:rStyle w:val="afb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eastAsia="ar-SA"/>
                </w:rPr>
                <w:t>.</w:t>
              </w:r>
              <w:r>
                <w:rPr>
                  <w:rStyle w:val="afb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val="en-US" w:eastAsia="ar-SA"/>
                </w:rPr>
                <w:t>ru</w:t>
              </w:r>
            </w:hyperlink>
          </w:p>
          <w:p w14:paraId="041AC838" w14:textId="77777777" w:rsidR="002856E2" w:rsidRDefault="002856E2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127FC451" w14:textId="77777777" w:rsidR="002856E2" w:rsidRDefault="00000000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ГБУ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«Московские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ярмарки»</w:t>
            </w:r>
          </w:p>
          <w:p w14:paraId="4A9B2533" w14:textId="77777777" w:rsidR="002856E2" w:rsidRDefault="002856E2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14:paraId="3CEF0432" w14:textId="77777777" w:rsidR="002856E2" w:rsidRDefault="00000000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_____________________/___________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</w:p>
          <w:p w14:paraId="3880D6DE" w14:textId="77777777" w:rsidR="002856E2" w:rsidRDefault="002856E2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14:paraId="41BFE148" w14:textId="77777777" w:rsidR="002856E2" w:rsidRDefault="00000000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М.П.</w:t>
            </w:r>
          </w:p>
        </w:tc>
        <w:tc>
          <w:tcPr>
            <w:tcW w:w="5033" w:type="dxa"/>
          </w:tcPr>
          <w:p w14:paraId="793270CD" w14:textId="3A69FC54" w:rsidR="002856E2" w:rsidRDefault="00000000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Участник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permStart w:id="1138901361" w:edGrp="everyone"/>
            <w:r w:rsidR="006173A7">
              <w:rPr>
                <w:rStyle w:val="et1"/>
                <w:rFonts w:ascii="Times New Roman" w:eastAsia="Times New Roman" w:hAnsi="Times New Roman" w:cs="Times New Roman"/>
              </w:rPr>
              <w:t xml:space="preserve">        </w:t>
            </w:r>
            <w:permEnd w:id="1138901361"/>
            <w:r>
              <w:rPr>
                <w:rStyle w:val="et0"/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</w:p>
          <w:p w14:paraId="1F1E6D06" w14:textId="77777777" w:rsidR="002856E2" w:rsidRDefault="002856E2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6D493F17" w14:textId="6CA8503F" w:rsidR="002856E2" w:rsidRDefault="00000000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Юридический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адрес:</w:t>
            </w:r>
            <w:r w:rsidR="00617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permStart w:id="2108905280" w:edGrp="everyone"/>
            <w:r w:rsidR="00617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         </w:t>
            </w:r>
            <w:permEnd w:id="2108905280"/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</w:p>
          <w:p w14:paraId="2E06533D" w14:textId="7F9A7298" w:rsidR="002856E2" w:rsidRDefault="00000000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ИНН:</w:t>
            </w:r>
            <w:r w:rsidR="006173A7">
              <w:rPr>
                <w:rStyle w:val="et3"/>
              </w:rPr>
              <w:t xml:space="preserve"> </w:t>
            </w:r>
            <w:permStart w:id="909838650" w:edGrp="everyone"/>
            <w:r w:rsidR="006173A7">
              <w:rPr>
                <w:rStyle w:val="et3"/>
              </w:rPr>
              <w:t xml:space="preserve">            </w:t>
            </w:r>
            <w:permEnd w:id="909838650"/>
            <w:r>
              <w:rPr>
                <w:rStyle w:val="et3"/>
                <w:rFonts w:ascii="Times New Roman" w:eastAsia="Times New Roman" w:hAnsi="Times New Roman" w:cs="Times New Roman"/>
              </w:rPr>
              <w:t xml:space="preserve">  </w:t>
            </w:r>
          </w:p>
          <w:p w14:paraId="43B404A1" w14:textId="4BD4B999" w:rsidR="002856E2" w:rsidRDefault="00000000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КПП:</w:t>
            </w:r>
            <w:r w:rsidR="00617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permStart w:id="770115578" w:edGrp="everyone"/>
            <w:r w:rsidR="00617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             </w:t>
            </w:r>
            <w:permEnd w:id="770115578"/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</w:p>
          <w:p w14:paraId="6C227A8A" w14:textId="6FAB3BA2" w:rsidR="002856E2" w:rsidRDefault="00000000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ОГРН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/ОГРНИП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:</w:t>
            </w:r>
            <w:r w:rsidR="00617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permStart w:id="1681286299" w:edGrp="everyone"/>
            <w:r w:rsidR="00617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             </w:t>
            </w:r>
            <w:permEnd w:id="1681286299"/>
            <w:r>
              <w:rPr>
                <w:rStyle w:val="et2"/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</w:p>
          <w:p w14:paraId="01C3E91D" w14:textId="3CD85F1A" w:rsidR="002856E2" w:rsidRDefault="00000000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Расчетный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счет:</w:t>
            </w:r>
            <w:r w:rsidR="00617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permStart w:id="508501010" w:edGrp="everyone"/>
            <w:r w:rsidR="00617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              </w:t>
            </w:r>
            <w:permEnd w:id="508501010"/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 </w:t>
            </w:r>
          </w:p>
          <w:p w14:paraId="53D29D14" w14:textId="3C9C483F" w:rsidR="002856E2" w:rsidRDefault="00000000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Кор.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счет:</w:t>
            </w:r>
            <w:r w:rsidR="00617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permStart w:id="2028557126" w:edGrp="everyone"/>
            <w:r w:rsidR="00617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               </w:t>
            </w:r>
            <w:permEnd w:id="2028557126"/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</w:p>
          <w:p w14:paraId="51E0F42A" w14:textId="66F3BB28" w:rsidR="002856E2" w:rsidRDefault="00000000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Банк:</w:t>
            </w:r>
            <w:r w:rsidR="00617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permStart w:id="1851682729" w:edGrp="everyone"/>
            <w:r w:rsidR="00617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                </w:t>
            </w:r>
            <w:permEnd w:id="1851682729"/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</w:p>
          <w:p w14:paraId="3E03CF51" w14:textId="77DD2D66" w:rsidR="002856E2" w:rsidRDefault="00000000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БИК:</w:t>
            </w:r>
            <w:r w:rsidR="00617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permStart w:id="1658456320" w:edGrp="everyone"/>
            <w:r w:rsidR="00617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                </w:t>
            </w:r>
            <w:permEnd w:id="1658456320"/>
            <w:r>
              <w:rPr>
                <w:rStyle w:val="et2"/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</w:p>
          <w:p w14:paraId="33352B05" w14:textId="479B67D1" w:rsidR="002856E2" w:rsidRDefault="00000000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Тел.:</w:t>
            </w:r>
            <w:r w:rsidR="00617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permStart w:id="159588447" w:edGrp="everyone"/>
            <w:r w:rsidR="00617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                </w:t>
            </w:r>
            <w:permEnd w:id="159588447"/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</w:p>
          <w:p w14:paraId="19C03B6E" w14:textId="4C8A04AA" w:rsidR="002856E2" w:rsidRDefault="00000000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ar-SA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ar-SA"/>
              </w:rPr>
              <w:t>mail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:</w:t>
            </w:r>
            <w:r w:rsidR="00617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permStart w:id="338580772" w:edGrp="everyone"/>
            <w:r w:rsidR="00617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                    </w:t>
            </w:r>
            <w:permEnd w:id="338580772"/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 </w:t>
            </w:r>
          </w:p>
          <w:p w14:paraId="7EB4B1EA" w14:textId="77777777" w:rsidR="002856E2" w:rsidRDefault="002856E2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751A5EBB" w14:textId="77777777" w:rsidR="002856E2" w:rsidRDefault="002856E2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0FB12E89" w14:textId="77777777" w:rsidR="002856E2" w:rsidRDefault="002856E2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1B530853" w14:textId="77777777" w:rsidR="002856E2" w:rsidRDefault="002856E2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14:paraId="5B7327BA" w14:textId="77777777" w:rsidR="002856E2" w:rsidRDefault="002856E2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14:paraId="6BC7E0A9" w14:textId="77777777" w:rsidR="002856E2" w:rsidRDefault="00000000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__________________/</w:t>
            </w:r>
            <w:permStart w:id="532375008" w:edGrp="everyone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__________</w:t>
            </w:r>
            <w:permEnd w:id="532375008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/</w:t>
            </w:r>
          </w:p>
          <w:p w14:paraId="6E02A848" w14:textId="77777777" w:rsidR="002856E2" w:rsidRDefault="002856E2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14:paraId="76FEB9C7" w14:textId="77777777" w:rsidR="002856E2" w:rsidRDefault="00000000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М.П.</w:t>
            </w:r>
          </w:p>
        </w:tc>
      </w:tr>
    </w:tbl>
    <w:p w14:paraId="59A4D6EA" w14:textId="77777777" w:rsidR="002856E2" w:rsidRDefault="002856E2">
      <w:pP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ar-SA"/>
        </w:rPr>
      </w:pPr>
    </w:p>
    <w:sectPr w:rsidR="002856E2">
      <w:headerReference w:type="default" r:id="rId9"/>
      <w:pgSz w:w="11906" w:h="16838"/>
      <w:pgMar w:top="1134" w:right="567" w:bottom="964" w:left="1134" w:header="708" w:footer="0" w:gutter="0"/>
      <w:cols w:space="1701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EF9CC" w14:textId="77777777" w:rsidR="00FA0CF3" w:rsidRDefault="00FA0CF3">
      <w:pPr>
        <w:spacing w:after="0" w:line="240" w:lineRule="auto"/>
      </w:pPr>
      <w:r>
        <w:separator/>
      </w:r>
    </w:p>
  </w:endnote>
  <w:endnote w:type="continuationSeparator" w:id="0">
    <w:p w14:paraId="322AE5E5" w14:textId="77777777" w:rsidR="00FA0CF3" w:rsidRDefault="00FA0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charset w:val="00"/>
    <w:family w:val="auto"/>
    <w:pitch w:val="default"/>
  </w:font>
  <w:font w:name="Noto Sans Devanagari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33C98" w14:textId="77777777" w:rsidR="00FA0CF3" w:rsidRDefault="00FA0CF3">
      <w:pPr>
        <w:spacing w:after="0" w:line="240" w:lineRule="auto"/>
      </w:pPr>
      <w:r>
        <w:separator/>
      </w:r>
    </w:p>
  </w:footnote>
  <w:footnote w:type="continuationSeparator" w:id="0">
    <w:p w14:paraId="62CD8C52" w14:textId="77777777" w:rsidR="00FA0CF3" w:rsidRDefault="00FA0C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F0CFB" w14:textId="77777777" w:rsidR="002856E2" w:rsidRDefault="00000000">
    <w:pPr>
      <w:pStyle w:val="afd"/>
      <w:jc w:val="center"/>
    </w:pP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</w:p>
  <w:p w14:paraId="4DC1B3A1" w14:textId="77777777" w:rsidR="002856E2" w:rsidRDefault="002856E2">
    <w:pPr>
      <w:pStyle w:val="a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324C6"/>
    <w:multiLevelType w:val="multilevel"/>
    <w:tmpl w:val="E3A8504C"/>
    <w:lvl w:ilvl="0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215A40C2"/>
    <w:multiLevelType w:val="multilevel"/>
    <w:tmpl w:val="0CE0330A"/>
    <w:lvl w:ilvl="0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371552BA"/>
    <w:multiLevelType w:val="multilevel"/>
    <w:tmpl w:val="BD866BCA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374801FE"/>
    <w:multiLevelType w:val="multilevel"/>
    <w:tmpl w:val="28021A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0E72AE8"/>
    <w:multiLevelType w:val="multilevel"/>
    <w:tmpl w:val="630AD3E2"/>
    <w:lvl w:ilvl="0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492A0AB6"/>
    <w:multiLevelType w:val="multilevel"/>
    <w:tmpl w:val="953A645C"/>
    <w:lvl w:ilvl="0">
      <w:start w:val="10"/>
      <w:numFmt w:val="decimal"/>
      <w:lvlText w:val="%1."/>
      <w:lvlJc w:val="left"/>
      <w:pPr>
        <w:tabs>
          <w:tab w:val="num" w:pos="0"/>
        </w:tabs>
        <w:ind w:left="284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56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28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00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72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44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16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88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607" w:hanging="180"/>
      </w:pPr>
    </w:lvl>
  </w:abstractNum>
  <w:num w:numId="1" w16cid:durableId="1636762299">
    <w:abstractNumId w:val="5"/>
  </w:num>
  <w:num w:numId="2" w16cid:durableId="1202669335">
    <w:abstractNumId w:val="3"/>
  </w:num>
  <w:num w:numId="3" w16cid:durableId="1682972801">
    <w:abstractNumId w:val="1"/>
  </w:num>
  <w:num w:numId="4" w16cid:durableId="504514075">
    <w:abstractNumId w:val="4"/>
  </w:num>
  <w:num w:numId="5" w16cid:durableId="167647220">
    <w:abstractNumId w:val="0"/>
  </w:num>
  <w:num w:numId="6" w16cid:durableId="8310655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qDghsOio2kgC5VXi8MpRic89JbyvEnT1OkkSh9IiTJQT/4noYQYoiOosu9Ul2ZCkyJrC2Ohljk9//1wKOwYhyw==" w:salt="O2NgbzLtujGxdcA40DtKEA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6E2"/>
    <w:rsid w:val="000F781B"/>
    <w:rsid w:val="002856E2"/>
    <w:rsid w:val="006173A7"/>
    <w:rsid w:val="009A0D85"/>
    <w:rsid w:val="00AE0EDC"/>
    <w:rsid w:val="00FA0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DCA43"/>
  <w15:docId w15:val="{9C3E7A4B-DE89-420B-B09A-A1977B92E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="Calibri" w:hAnsiTheme="minorHAnsi" w:cs="Arial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666666"/>
    </w:rPr>
  </w:style>
  <w:style w:type="character" w:customStyle="1" w:styleId="11">
    <w:name w:val="Нижний колонтитул Знак1"/>
    <w:link w:val="a4"/>
    <w:uiPriority w:val="99"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qFormat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qFormat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qFormat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qFormat/>
    <w:rPr>
      <w:i/>
      <w:iCs/>
      <w:color w:val="2F5496" w:themeColor="accent1" w:themeShade="BF"/>
    </w:rPr>
  </w:style>
  <w:style w:type="character" w:styleId="a5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9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a">
    <w:name w:val="Текст сноски Знак"/>
    <w:basedOn w:val="a0"/>
    <w:link w:val="ab"/>
    <w:uiPriority w:val="99"/>
    <w:semiHidden/>
    <w:qFormat/>
    <w:rPr>
      <w:sz w:val="20"/>
      <w:szCs w:val="20"/>
    </w:rPr>
  </w:style>
  <w:style w:type="character" w:customStyle="1" w:styleId="ac">
    <w:name w:val="Символ сноски"/>
    <w:basedOn w:val="a0"/>
    <w:uiPriority w:val="99"/>
    <w:semiHidden/>
    <w:unhideWhenUsed/>
    <w:qFormat/>
    <w:rPr>
      <w:vertAlign w:val="superscript"/>
    </w:rPr>
  </w:style>
  <w:style w:type="character" w:styleId="ad">
    <w:name w:val="footnote reference"/>
    <w:rPr>
      <w:vertAlign w:val="superscript"/>
    </w:rPr>
  </w:style>
  <w:style w:type="character" w:customStyle="1" w:styleId="ae">
    <w:name w:val="Текст концевой сноски Знак"/>
    <w:basedOn w:val="a0"/>
    <w:link w:val="af"/>
    <w:uiPriority w:val="99"/>
    <w:semiHidden/>
    <w:qFormat/>
    <w:rPr>
      <w:sz w:val="20"/>
      <w:szCs w:val="20"/>
    </w:rPr>
  </w:style>
  <w:style w:type="character" w:customStyle="1" w:styleId="af0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1">
    <w:name w:val="endnote reference"/>
    <w:rPr>
      <w:vertAlign w:val="superscript"/>
    </w:rPr>
  </w:style>
  <w:style w:type="character" w:styleId="af2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af3">
    <w:name w:val="Заголовок Знак"/>
    <w:basedOn w:val="a0"/>
    <w:link w:val="af4"/>
    <w:uiPriority w:val="10"/>
    <w:qFormat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5">
    <w:name w:val="Подзаголовок Знак"/>
    <w:basedOn w:val="a0"/>
    <w:link w:val="af6"/>
    <w:uiPriority w:val="11"/>
    <w:qFormat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Pr>
      <w:i/>
      <w:iCs/>
      <w:color w:val="404040" w:themeColor="text1" w:themeTint="BF"/>
    </w:rPr>
  </w:style>
  <w:style w:type="character" w:styleId="af7">
    <w:name w:val="Intense Emphasis"/>
    <w:basedOn w:val="a0"/>
    <w:uiPriority w:val="21"/>
    <w:qFormat/>
    <w:rPr>
      <w:i/>
      <w:iCs/>
      <w:color w:val="2F5496" w:themeColor="accent1" w:themeShade="BF"/>
    </w:rPr>
  </w:style>
  <w:style w:type="character" w:customStyle="1" w:styleId="af8">
    <w:name w:val="Выделенная цитата Знак"/>
    <w:basedOn w:val="a0"/>
    <w:link w:val="af9"/>
    <w:uiPriority w:val="30"/>
    <w:qFormat/>
    <w:rPr>
      <w:i/>
      <w:iCs/>
      <w:color w:val="2F5496" w:themeColor="accent1" w:themeShade="BF"/>
    </w:rPr>
  </w:style>
  <w:style w:type="character" w:styleId="afa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afb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fc">
    <w:name w:val="Верхний колонтитул Знак"/>
    <w:basedOn w:val="a0"/>
    <w:link w:val="afd"/>
    <w:uiPriority w:val="99"/>
    <w:qFormat/>
    <w:rPr>
      <w:rFonts w:asciiTheme="minorHAnsi" w:hAnsiTheme="minorHAnsi"/>
      <w:sz w:val="22"/>
      <w:szCs w:val="22"/>
    </w:rPr>
  </w:style>
  <w:style w:type="character" w:customStyle="1" w:styleId="afe">
    <w:name w:val="Нижний колонтитул Знак"/>
    <w:basedOn w:val="a0"/>
    <w:uiPriority w:val="99"/>
    <w:qFormat/>
    <w:rPr>
      <w:rFonts w:asciiTheme="minorHAnsi" w:hAnsiTheme="minorHAnsi"/>
      <w:sz w:val="22"/>
      <w:szCs w:val="22"/>
    </w:rPr>
  </w:style>
  <w:style w:type="paragraph" w:styleId="af4">
    <w:name w:val="Title"/>
    <w:basedOn w:val="a"/>
    <w:next w:val="aff"/>
    <w:link w:val="af3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f">
    <w:name w:val="Body Text"/>
    <w:basedOn w:val="a"/>
    <w:pPr>
      <w:spacing w:after="140" w:line="276" w:lineRule="auto"/>
    </w:pPr>
  </w:style>
  <w:style w:type="paragraph" w:styleId="aff0">
    <w:name w:val="List"/>
    <w:basedOn w:val="aff"/>
    <w:rPr>
      <w:rFonts w:ascii="PT Astra Serif" w:hAnsi="PT Astra Serif" w:cs="Noto Sans Devanagari"/>
    </w:rPr>
  </w:style>
  <w:style w:type="paragraph" w:styleId="aff1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f2">
    <w:name w:val="index heading"/>
    <w:basedOn w:val="af4"/>
  </w:style>
  <w:style w:type="paragraph" w:styleId="aff3">
    <w:name w:val="No Spacing"/>
    <w:basedOn w:val="a"/>
    <w:uiPriority w:val="1"/>
    <w:qFormat/>
    <w:pPr>
      <w:spacing w:after="0" w:line="240" w:lineRule="auto"/>
    </w:pPr>
  </w:style>
  <w:style w:type="paragraph" w:styleId="ab">
    <w:name w:val="footnote text"/>
    <w:basedOn w:val="a"/>
    <w:link w:val="aa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f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f4">
    <w:name w:val="TOC Heading"/>
    <w:uiPriority w:val="39"/>
    <w:unhideWhenUsed/>
    <w:qFormat/>
    <w:pPr>
      <w:spacing w:after="160" w:line="276" w:lineRule="auto"/>
    </w:pPr>
  </w:style>
  <w:style w:type="paragraph" w:styleId="af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Subtitle"/>
    <w:basedOn w:val="a"/>
    <w:next w:val="a"/>
    <w:link w:val="af5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paragraph" w:styleId="aff6">
    <w:name w:val="List Paragraph"/>
    <w:basedOn w:val="a"/>
    <w:uiPriority w:val="34"/>
    <w:qFormat/>
    <w:pPr>
      <w:ind w:left="720"/>
      <w:contextualSpacing/>
    </w:pPr>
  </w:style>
  <w:style w:type="paragraph" w:styleId="af9">
    <w:name w:val="Intense Quote"/>
    <w:basedOn w:val="a"/>
    <w:next w:val="a"/>
    <w:link w:val="af8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aff7">
    <w:name w:val="Колонтитул"/>
    <w:basedOn w:val="a"/>
    <w:qFormat/>
  </w:style>
  <w:style w:type="paragraph" w:styleId="afd">
    <w:name w:val="head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footer"/>
    <w:basedOn w:val="a"/>
    <w:link w:val="1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f8">
    <w:name w:val="Содержимое врезки"/>
    <w:basedOn w:val="a"/>
    <w:qFormat/>
  </w:style>
  <w:style w:type="table" w:styleId="aff9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4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  <w:shd w:val="clear" w:color="FFFFFF" w:fill="537DC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4472C4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b/>
        <w:sz w:val="22"/>
      </w:rPr>
      <w:tblPr/>
      <w:tcPr>
        <w:shd w:val="clear" w:color="FFFFFF" w:fill="4472C4" w:themeFill="accent1"/>
      </w:tcPr>
    </w:tblStylePr>
    <w:tblStylePr w:type="lastCol">
      <w:rPr>
        <w:b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5B9BD5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b/>
        <w:sz w:val="22"/>
      </w:rPr>
      <w:tblPr/>
      <w:tcPr>
        <w:shd w:val="clear" w:color="FFFFFF" w:fill="5B9BD5" w:themeFill="accent5"/>
      </w:tcPr>
    </w:tblStylePr>
    <w:tblStylePr w:type="lastCol">
      <w:rPr>
        <w:b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sz w:val="22"/>
      </w:rPr>
      <w:tblPr/>
      <w:tcPr>
        <w:shd w:val="clear" w:color="FFFFFF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b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bottom w:val="single" w:sz="4" w:space="0" w:color="5B9BD5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shd w:val="clear" w:color="FFFFFF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shd w:val="clear" w:color="FFFFFF" w:fill="5B9BD5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5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5B9BD5" w:themeFill="accent5"/>
      </w:tcPr>
    </w:tblStylePr>
    <w:tblStylePr w:type="lastRow">
      <w:rPr>
        <w:sz w:val="22"/>
      </w:rPr>
      <w:tblPr/>
      <w:tcPr>
        <w:shd w:val="clear" w:color="FFFFFF" w:fill="5B9BD5" w:themeFill="accent5"/>
      </w:tcPr>
    </w:tblStylePr>
    <w:tblStylePr w:type="firstCol">
      <w:rPr>
        <w:sz w:val="22"/>
      </w:rPr>
      <w:tblPr/>
      <w:tcPr>
        <w:shd w:val="clear" w:color="FFFFFF" w:fill="5B9BD5" w:themeFill="accent5"/>
      </w:tcPr>
    </w:tblStylePr>
    <w:tblStylePr w:type="lastCol">
      <w:rPr>
        <w:sz w:val="22"/>
      </w:rPr>
      <w:tblPr/>
      <w:tcPr>
        <w:shd w:val="clear" w:color="FFFFFF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</w:tblPr>
    <w:tblStylePr w:type="firstRow">
      <w:rPr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sz w:val="22"/>
      </w:rPr>
      <w:tblPr/>
      <w:tcPr>
        <w:shd w:val="clear" w:color="FFFFFF" w:fill="5B9BD5" w:themeFill="accent5"/>
      </w:tcPr>
    </w:tblStylePr>
    <w:tblStylePr w:type="lastRow">
      <w:rPr>
        <w:sz w:val="22"/>
      </w:rPr>
      <w:tblPr/>
      <w:tcPr>
        <w:shd w:val="clear" w:color="FFFFFF" w:fill="5B9BD5" w:themeFill="accent5"/>
      </w:tcPr>
    </w:tblStylePr>
    <w:tblStylePr w:type="firstCol">
      <w:rPr>
        <w:sz w:val="22"/>
      </w:rPr>
      <w:tblPr/>
      <w:tcPr>
        <w:shd w:val="clear" w:color="FFFFFF" w:fill="5B9BD5" w:themeFill="accent5"/>
      </w:tcPr>
    </w:tblStylePr>
    <w:tblStylePr w:type="lastCol">
      <w:rPr>
        <w:sz w:val="22"/>
      </w:rPr>
      <w:tblPr/>
      <w:tcPr>
        <w:shd w:val="clear" w:color="FFFFFF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y@torg.mos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ry@torg.mo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3347</Words>
  <Characters>19084</Characters>
  <Application>Microsoft Office Word</Application>
  <DocSecurity>8</DocSecurity>
  <Lines>159</Lines>
  <Paragraphs>44</Paragraphs>
  <ScaleCrop>false</ScaleCrop>
  <Company/>
  <LinksUpToDate>false</LinksUpToDate>
  <CharactersWithSpaces>22387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Тимашова Антонина Владимировна</dc:creator>
  <dc:description/>
  <cp:lastModifiedBy>Здановский Станислав Александрович</cp:lastModifiedBy>
  <cp:revision>59</cp:revision>
  <dcterms:created xsi:type="dcterms:W3CDTF">2025-09-30T12:49:00Z</dcterms:created>
  <dcterms:modified xsi:type="dcterms:W3CDTF">2026-07-07T06:26:00Z</dcterms:modified>
  <dc:language>ru-RU</dc:language>
</cp:coreProperties>
</file>